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9DF" w:rsidRDefault="006E09DF"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sz w:val="28"/>
        </w:rPr>
      </w:pPr>
    </w:p>
    <w:p w:rsidR="006E09DF" w:rsidRDefault="006E09DF"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sz w:val="28"/>
        </w:rPr>
      </w:pPr>
    </w:p>
    <w:p w:rsidR="006E09DF" w:rsidRDefault="006E09DF"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sz w:val="28"/>
        </w:rPr>
      </w:pPr>
    </w:p>
    <w:p w:rsidR="006E09DF" w:rsidRDefault="006E09DF"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sz w:val="28"/>
        </w:rPr>
      </w:pPr>
    </w:p>
    <w:p w:rsidR="006E09DF" w:rsidRDefault="006E09DF"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sz w:val="28"/>
        </w:rPr>
      </w:pPr>
    </w:p>
    <w:p w:rsidR="006E09DF" w:rsidRDefault="006E09DF"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sz w:val="28"/>
        </w:rPr>
      </w:pPr>
    </w:p>
    <w:p w:rsidR="006E09DF" w:rsidRDefault="006E09DF"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sz w:val="28"/>
        </w:rPr>
      </w:pPr>
    </w:p>
    <w:p w:rsidR="006E09DF" w:rsidRDefault="006E09DF" w:rsidP="006E09DF">
      <w:pPr>
        <w:pStyle w:val="Heading1"/>
        <w:ind w:left="2160"/>
        <w:jc w:val="left"/>
        <w:rPr>
          <w:sz w:val="28"/>
        </w:rPr>
      </w:pPr>
      <w:r>
        <w:rPr>
          <w:sz w:val="28"/>
        </w:rPr>
        <w:t>CAPP PROGRAM LEVEL 2 INSPECTION</w:t>
      </w:r>
    </w:p>
    <w:p w:rsidR="006E09DF" w:rsidRDefault="006E09DF" w:rsidP="006E09DF">
      <w:pPr>
        <w:pStyle w:val="Heading1"/>
        <w:ind w:left="3600" w:hanging="1440"/>
        <w:jc w:val="left"/>
        <w:rPr>
          <w:sz w:val="28"/>
        </w:rPr>
      </w:pPr>
    </w:p>
    <w:p w:rsidR="006E09DF" w:rsidRDefault="006E09DF" w:rsidP="006E09DF">
      <w:pPr>
        <w:pStyle w:val="Heading1"/>
        <w:ind w:left="3150" w:hanging="990"/>
        <w:jc w:val="left"/>
        <w:rPr>
          <w:sz w:val="28"/>
          <w:szCs w:val="28"/>
        </w:rPr>
      </w:pPr>
      <w:r>
        <w:rPr>
          <w:sz w:val="28"/>
          <w:szCs w:val="28"/>
        </w:rPr>
        <w:t>Facility:</w:t>
      </w:r>
      <w:r w:rsidRPr="0059699C">
        <w:rPr>
          <w:sz w:val="28"/>
          <w:szCs w:val="28"/>
        </w:rPr>
        <w:t>_________________</w:t>
      </w:r>
      <w:r>
        <w:rPr>
          <w:sz w:val="28"/>
          <w:szCs w:val="28"/>
        </w:rPr>
        <w:t>________________</w:t>
      </w:r>
    </w:p>
    <w:p w:rsidR="006E09DF" w:rsidRPr="0059699C" w:rsidRDefault="006E09DF" w:rsidP="006E09DF">
      <w:pPr>
        <w:pStyle w:val="Heading1"/>
        <w:ind w:left="3150" w:hanging="990"/>
        <w:jc w:val="left"/>
        <w:rPr>
          <w:sz w:val="28"/>
          <w:szCs w:val="28"/>
        </w:rPr>
      </w:pPr>
      <w:r>
        <w:rPr>
          <w:sz w:val="28"/>
          <w:szCs w:val="28"/>
        </w:rPr>
        <w:br/>
      </w:r>
      <w:r w:rsidRPr="0059699C">
        <w:rPr>
          <w:sz w:val="28"/>
          <w:szCs w:val="28"/>
        </w:rPr>
        <w:t>_________________________________</w:t>
      </w:r>
    </w:p>
    <w:p w:rsidR="006E09DF" w:rsidRDefault="006E09DF" w:rsidP="006E09DF">
      <w:pPr>
        <w:pStyle w:val="Heading1"/>
        <w:tabs>
          <w:tab w:val="left" w:pos="6660"/>
        </w:tabs>
        <w:ind w:left="3600" w:hanging="1440"/>
        <w:jc w:val="left"/>
        <w:rPr>
          <w:sz w:val="28"/>
          <w:szCs w:val="28"/>
        </w:rPr>
      </w:pPr>
    </w:p>
    <w:p w:rsidR="006E09DF" w:rsidRDefault="006E09DF" w:rsidP="006E09DF">
      <w:pPr>
        <w:pStyle w:val="Heading1"/>
        <w:tabs>
          <w:tab w:val="left" w:pos="6660"/>
        </w:tabs>
        <w:ind w:left="3600" w:hanging="1440"/>
        <w:jc w:val="left"/>
        <w:rPr>
          <w:sz w:val="28"/>
          <w:szCs w:val="28"/>
        </w:rPr>
      </w:pPr>
    </w:p>
    <w:p w:rsidR="006E09DF" w:rsidRDefault="006E09DF" w:rsidP="006E09DF">
      <w:pPr>
        <w:pStyle w:val="Heading1"/>
        <w:tabs>
          <w:tab w:val="left" w:pos="6660"/>
        </w:tabs>
        <w:ind w:left="3600" w:hanging="1440"/>
        <w:jc w:val="left"/>
        <w:rPr>
          <w:sz w:val="28"/>
          <w:szCs w:val="28"/>
        </w:rPr>
      </w:pPr>
      <w:r w:rsidRPr="0059699C">
        <w:rPr>
          <w:sz w:val="28"/>
          <w:szCs w:val="28"/>
        </w:rPr>
        <w:t>AI #:</w:t>
      </w:r>
      <w:r>
        <w:rPr>
          <w:sz w:val="28"/>
          <w:szCs w:val="28"/>
        </w:rPr>
        <w:t>_________________</w:t>
      </w:r>
    </w:p>
    <w:p w:rsidR="006E09DF" w:rsidRDefault="006E09DF" w:rsidP="006E09DF">
      <w:pPr>
        <w:pStyle w:val="Heading1"/>
        <w:tabs>
          <w:tab w:val="left" w:pos="6660"/>
        </w:tabs>
        <w:ind w:left="3600" w:hanging="1440"/>
        <w:jc w:val="left"/>
        <w:rPr>
          <w:sz w:val="28"/>
          <w:szCs w:val="28"/>
        </w:rPr>
      </w:pPr>
    </w:p>
    <w:p w:rsidR="006E09DF" w:rsidRDefault="006E09DF" w:rsidP="006E09DF">
      <w:pPr>
        <w:ind w:left="2160"/>
        <w:rPr>
          <w:b/>
          <w:sz w:val="28"/>
          <w:szCs w:val="28"/>
        </w:rPr>
      </w:pPr>
      <w:r>
        <w:rPr>
          <w:b/>
          <w:sz w:val="28"/>
          <w:szCs w:val="28"/>
        </w:rPr>
        <w:br/>
      </w:r>
      <w:r w:rsidRPr="009B09D0">
        <w:rPr>
          <w:b/>
          <w:sz w:val="28"/>
          <w:szCs w:val="28"/>
        </w:rPr>
        <w:t>Facility Rep:_______________________</w:t>
      </w:r>
      <w:r>
        <w:rPr>
          <w:b/>
          <w:sz w:val="28"/>
          <w:szCs w:val="28"/>
        </w:rPr>
        <w:t>_</w:t>
      </w:r>
      <w:r w:rsidRPr="009B09D0">
        <w:rPr>
          <w:b/>
          <w:sz w:val="28"/>
          <w:szCs w:val="28"/>
        </w:rPr>
        <w:t>_____</w:t>
      </w:r>
    </w:p>
    <w:p w:rsidR="006E09DF" w:rsidRDefault="006E09DF" w:rsidP="006E09DF">
      <w:pPr>
        <w:pStyle w:val="Heading1"/>
        <w:tabs>
          <w:tab w:val="left" w:pos="6660"/>
        </w:tabs>
        <w:ind w:left="3600" w:hanging="1440"/>
        <w:jc w:val="left"/>
        <w:rPr>
          <w:sz w:val="28"/>
          <w:szCs w:val="28"/>
        </w:rPr>
      </w:pPr>
    </w:p>
    <w:p w:rsidR="006E09DF" w:rsidRDefault="006E09DF" w:rsidP="006E09DF">
      <w:pPr>
        <w:pStyle w:val="Heading1"/>
        <w:tabs>
          <w:tab w:val="left" w:pos="6660"/>
        </w:tabs>
        <w:ind w:left="3600" w:hanging="1440"/>
        <w:jc w:val="left"/>
        <w:rPr>
          <w:sz w:val="28"/>
          <w:szCs w:val="28"/>
        </w:rPr>
      </w:pPr>
    </w:p>
    <w:p w:rsidR="006E09DF" w:rsidRDefault="006E09DF" w:rsidP="006E09DF">
      <w:pPr>
        <w:pStyle w:val="Heading1"/>
        <w:tabs>
          <w:tab w:val="left" w:pos="6660"/>
        </w:tabs>
        <w:ind w:left="3600" w:hanging="1440"/>
        <w:jc w:val="left"/>
        <w:rPr>
          <w:sz w:val="28"/>
          <w:szCs w:val="28"/>
        </w:rPr>
      </w:pPr>
      <w:r>
        <w:rPr>
          <w:sz w:val="28"/>
          <w:szCs w:val="28"/>
        </w:rPr>
        <w:t>Process Audited</w:t>
      </w:r>
      <w:r w:rsidRPr="009B09D0">
        <w:rPr>
          <w:sz w:val="28"/>
          <w:szCs w:val="28"/>
        </w:rPr>
        <w:t>:__________________________</w:t>
      </w:r>
    </w:p>
    <w:p w:rsidR="006E09DF" w:rsidRDefault="006E09DF" w:rsidP="006E09DF">
      <w:pPr>
        <w:ind w:left="2160"/>
        <w:rPr>
          <w:b/>
          <w:sz w:val="28"/>
          <w:szCs w:val="28"/>
        </w:rPr>
      </w:pPr>
    </w:p>
    <w:p w:rsidR="006E09DF" w:rsidRDefault="006E09DF" w:rsidP="006E09DF">
      <w:pPr>
        <w:ind w:left="2160"/>
        <w:rPr>
          <w:b/>
          <w:sz w:val="28"/>
          <w:szCs w:val="28"/>
        </w:rPr>
      </w:pPr>
      <w:r w:rsidRPr="009B09D0">
        <w:rPr>
          <w:b/>
          <w:sz w:val="28"/>
          <w:szCs w:val="28"/>
        </w:rPr>
        <w:t>Inspector</w:t>
      </w:r>
      <w:r>
        <w:rPr>
          <w:b/>
          <w:sz w:val="28"/>
          <w:szCs w:val="28"/>
        </w:rPr>
        <w:t>:___________________</w:t>
      </w:r>
    </w:p>
    <w:p w:rsidR="006E09DF" w:rsidRDefault="006E09DF" w:rsidP="006E09DF">
      <w:pPr>
        <w:pStyle w:val="Heading1"/>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3600" w:hanging="1440"/>
        <w:jc w:val="left"/>
        <w:rPr>
          <w:sz w:val="28"/>
          <w:szCs w:val="28"/>
        </w:rPr>
      </w:pPr>
    </w:p>
    <w:p w:rsidR="006E09DF" w:rsidRPr="009F4DD4" w:rsidRDefault="006E09DF" w:rsidP="006E09DF">
      <w:pPr>
        <w:pStyle w:val="Heading1"/>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3600" w:hanging="1440"/>
        <w:jc w:val="left"/>
        <w:rPr>
          <w:sz w:val="28"/>
        </w:rPr>
      </w:pPr>
      <w:r w:rsidRPr="009F4DD4">
        <w:rPr>
          <w:sz w:val="28"/>
          <w:szCs w:val="28"/>
        </w:rPr>
        <w:t>Date(s): _________________</w:t>
      </w:r>
    </w:p>
    <w:p w:rsidR="006E09DF" w:rsidRDefault="006E09DF"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sz w:val="28"/>
        </w:rPr>
      </w:pPr>
    </w:p>
    <w:p w:rsidR="006E09DF" w:rsidRDefault="006E09DF"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sz w:val="28"/>
        </w:rPr>
      </w:pPr>
    </w:p>
    <w:p w:rsidR="006E09DF" w:rsidRDefault="006E09DF"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sz w:val="28"/>
        </w:rPr>
      </w:pPr>
    </w:p>
    <w:p w:rsidR="006E09DF" w:rsidRDefault="006E09DF"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sz w:val="28"/>
        </w:rPr>
      </w:pPr>
    </w:p>
    <w:p w:rsidR="006E09DF" w:rsidRDefault="006E09DF"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sz w:val="28"/>
        </w:rPr>
      </w:pPr>
    </w:p>
    <w:p w:rsidR="006E09DF" w:rsidRDefault="006E09DF"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sz w:val="28"/>
        </w:rPr>
      </w:pPr>
    </w:p>
    <w:p w:rsidR="006E09DF" w:rsidRDefault="006E09DF"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sz w:val="28"/>
        </w:rPr>
      </w:pPr>
    </w:p>
    <w:p w:rsidR="006E09DF" w:rsidRDefault="006E09DF"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sz w:val="28"/>
        </w:rPr>
      </w:pPr>
    </w:p>
    <w:p w:rsidR="00FB22CC" w:rsidRDefault="00FB22CC" w:rsidP="00FB22CC">
      <w:pPr>
        <w:pStyle w:val="Footer"/>
      </w:pPr>
      <w:r>
        <w:t xml:space="preserve">LDEQ Chemical Accident Prevention Program Level 2 </w:t>
      </w:r>
      <w:r w:rsidR="00B41673">
        <w:t>Inspection Checklist Revised 1/23</w:t>
      </w:r>
      <w:r>
        <w:t>/2020</w:t>
      </w:r>
    </w:p>
    <w:p w:rsidR="00FB22CC" w:rsidRDefault="00FB22CC" w:rsidP="00FB22CC">
      <w:pPr>
        <w:pStyle w:val="Footer"/>
        <w:ind w:right="360"/>
      </w:pPr>
    </w:p>
    <w:p w:rsidR="00FB22CC" w:rsidRDefault="00FB22CC" w:rsidP="00FB22CC">
      <w:pPr>
        <w:pStyle w:val="Footer"/>
        <w:ind w:right="360"/>
      </w:pPr>
      <w:r>
        <w:t>Note: The words and regulations that are italicized, underlined, and in bold were added in the March 21, 2017 EPA RMP Amendments, which went into effect on September 21, 2018. The compliance date for 3</w:t>
      </w:r>
      <w:r w:rsidRPr="00607E33">
        <w:rPr>
          <w:vertAlign w:val="superscript"/>
        </w:rPr>
        <w:t>rd</w:t>
      </w:r>
      <w:r>
        <w:t xml:space="preserve"> party compliance audit provisions previously under 68.58(f-h), 68.59, root cause analysis provisions in 68.60(d)(7) were removed on December 19, 2019. The regulations which are not yet in effect are italicized, underlined, and un-bolded. The compliance date for annual notification exercises under 68.96(a) was changed to 12/19/2024 and the compliance date for tabletop exercise under 68.96(b)(2) was changed to 12/21/2026.</w:t>
      </w:r>
    </w:p>
    <w:p w:rsidR="006E09DF" w:rsidRDefault="006E09DF"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sz w:val="28"/>
        </w:rPr>
      </w:pPr>
    </w:p>
    <w:p w:rsidR="00294199" w:rsidRDefault="00294199"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sz w:val="28"/>
        </w:rPr>
      </w:pPr>
    </w:p>
    <w:p w:rsidR="00BE5633" w:rsidRDefault="00BE5633" w:rsidP="001871F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rPr>
      </w:pPr>
      <w:r>
        <w:rPr>
          <w:b/>
          <w:sz w:val="28"/>
        </w:rPr>
        <w:lastRenderedPageBreak/>
        <w:t>Management [68.15]</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rsidR="006E09DF" w:rsidRDefault="00BE5633" w:rsidP="00294199">
      <w:pPr>
        <w:pStyle w:val="BodyTextIndent"/>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rPr>
          <w:b w:val="0"/>
        </w:rPr>
      </w:pPr>
      <w:r>
        <w:t>Has the owner or operator:</w:t>
      </w:r>
    </w:p>
    <w:p w:rsidR="00BE5633" w:rsidRDefault="002B3755" w:rsidP="002B3755">
      <w:pPr>
        <w:tabs>
          <w:tab w:val="left" w:pos="720"/>
          <w:tab w:val="left" w:pos="1080"/>
          <w:tab w:val="left" w:pos="1800"/>
          <w:tab w:val="left" w:pos="2880"/>
          <w:tab w:val="left" w:pos="3600"/>
          <w:tab w:val="left" w:pos="4320"/>
          <w:tab w:val="left" w:pos="5040"/>
          <w:tab w:val="left" w:pos="5760"/>
          <w:tab w:val="left" w:pos="6480"/>
          <w:tab w:val="left" w:pos="7200"/>
        </w:tabs>
        <w:spacing w:after="58"/>
        <w:ind w:left="1800" w:hanging="1800"/>
        <w:jc w:val="both"/>
        <w:rPr>
          <w:b/>
        </w:rPr>
      </w:pPr>
      <w:r>
        <w:rPr>
          <w:b/>
        </w:rPr>
        <w:t>68.15</w:t>
      </w:r>
      <w:r>
        <w:rPr>
          <w:b/>
        </w:rPr>
        <w:tab/>
      </w:r>
      <w:r>
        <w:rPr>
          <w:b/>
        </w:rPr>
        <w:tab/>
        <w:t>(a)</w:t>
      </w:r>
      <w:r>
        <w:rPr>
          <w:b/>
        </w:rPr>
        <w:tab/>
      </w:r>
      <w:r w:rsidR="00BE5633">
        <w:rPr>
          <w:b/>
        </w:rPr>
        <w:t>Developed a management system to oversee the implementation of</w:t>
      </w:r>
      <w:r>
        <w:rPr>
          <w:b/>
        </w:rPr>
        <w:t xml:space="preserve"> the risk management </w:t>
      </w:r>
      <w:r w:rsidR="00BE5633">
        <w:rPr>
          <w:b/>
        </w:rPr>
        <w:t xml:space="preserve">program elements? </w:t>
      </w:r>
    </w:p>
    <w:p w:rsidR="00BE5633" w:rsidRPr="002B3755" w:rsidRDefault="00BE5633" w:rsidP="002B3755">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b/>
        </w:rPr>
      </w:pPr>
      <w:r>
        <w:rPr>
          <w:b/>
        </w:rPr>
        <w:t xml:space="preserve">                             </w:t>
      </w:r>
      <w:r w:rsidR="002B3755">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BE5633" w:rsidRDefault="00BE5633" w:rsidP="00BE563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pPr>
    </w:p>
    <w:p w:rsidR="00BE5633" w:rsidRDefault="00BE5633" w:rsidP="002B3755">
      <w:pPr>
        <w:pStyle w:val="BodyTextIndent"/>
        <w:tabs>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s>
        <w:ind w:left="1800" w:hanging="1800"/>
      </w:pPr>
      <w:r>
        <w:tab/>
      </w:r>
      <w:r w:rsidR="002B3755">
        <w:tab/>
      </w:r>
      <w:r>
        <w:t>(b)</w:t>
      </w:r>
      <w:r>
        <w:tab/>
        <w:t xml:space="preserve">Assigned a qualified person or position that has the overall responsibility for the development, implementation, and integration of the risk management program elements? </w:t>
      </w:r>
    </w:p>
    <w:p w:rsidR="00BE5633" w:rsidRDefault="00BE5633" w:rsidP="00BE563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b/>
        </w:rPr>
      </w:pPr>
      <w:r>
        <w:t xml:space="preserve"> </w:t>
      </w:r>
      <w:r>
        <w:rPr>
          <w:b/>
        </w:rPr>
        <w:t xml:space="preserve">                          </w:t>
      </w:r>
      <w:r w:rsidR="002B3755">
        <w:rPr>
          <w:b/>
        </w:rPr>
        <w:tab/>
      </w:r>
      <w:r>
        <w:rPr>
          <w:b/>
        </w:rPr>
        <w:t xml:space="preserve">  </w:t>
      </w:r>
      <w:r w:rsidR="002B3755">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BE5633" w:rsidRDefault="00BE5633" w:rsidP="002B3755">
      <w:pPr>
        <w:pStyle w:val="BodyTextIndent"/>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0" w:firstLine="0"/>
      </w:pPr>
    </w:p>
    <w:p w:rsidR="00BE5633" w:rsidRDefault="00BE5633" w:rsidP="002B3755">
      <w:pPr>
        <w:pStyle w:val="BodyTextIndent"/>
        <w:tabs>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s>
        <w:ind w:left="1800" w:hanging="1800"/>
      </w:pPr>
      <w:r>
        <w:tab/>
      </w:r>
      <w:r w:rsidR="002B3755">
        <w:tab/>
      </w:r>
      <w:r>
        <w:t>(c)</w:t>
      </w:r>
      <w:r>
        <w:tab/>
        <w:t>Documented other persons responsible for implementing individual requirements of the risk management program and defined the lines of authority through an organization chart or similar document?</w:t>
      </w:r>
    </w:p>
    <w:p w:rsidR="00BE5633" w:rsidRDefault="00BE5633" w:rsidP="00BE563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b/>
        </w:rPr>
      </w:pPr>
      <w:r>
        <w:rPr>
          <w:b/>
        </w:rPr>
        <w:t xml:space="preserve"> </w:t>
      </w:r>
      <w:r>
        <w:t xml:space="preserve"> </w:t>
      </w:r>
      <w:r>
        <w:rPr>
          <w:b/>
        </w:rPr>
        <w:t xml:space="preserve">                          </w:t>
      </w:r>
      <w:r w:rsidR="002B3755">
        <w:rPr>
          <w:b/>
        </w:rPr>
        <w:tab/>
      </w:r>
      <w:r w:rsidR="002B3755">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BE5633" w:rsidRDefault="00BE5633" w:rsidP="00BE5633">
      <w:pPr>
        <w:pStyle w:val="Heading1"/>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b w:val="0"/>
          <w:sz w:val="20"/>
        </w:rPr>
      </w:pPr>
    </w:p>
    <w:p w:rsidR="006E09DF" w:rsidRPr="000A39D7" w:rsidRDefault="006E09DF" w:rsidP="000A39D7"/>
    <w:p w:rsidR="00BE5633" w:rsidRDefault="00BE5633" w:rsidP="00BE5633">
      <w:pPr>
        <w:pStyle w:val="Heading1"/>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sz w:val="28"/>
        </w:rPr>
      </w:pPr>
      <w:r>
        <w:rPr>
          <w:sz w:val="28"/>
        </w:rPr>
        <w:t>Hazard Assessment Documentation [68.39]</w:t>
      </w:r>
      <w:r>
        <w:rPr>
          <w:sz w:val="28"/>
        </w:rPr>
        <w:tab/>
      </w:r>
      <w:r>
        <w:rPr>
          <w:sz w:val="28"/>
        </w:rPr>
        <w:tab/>
      </w:r>
      <w:r>
        <w:rPr>
          <w:sz w:val="28"/>
        </w:rPr>
        <w:tab/>
      </w:r>
      <w:r>
        <w:rPr>
          <w:sz w:val="28"/>
        </w:rPr>
        <w:tab/>
      </w:r>
      <w:r>
        <w:rPr>
          <w:sz w:val="28"/>
        </w:rPr>
        <w:tab/>
      </w:r>
    </w:p>
    <w:p w:rsidR="006E09DF" w:rsidRDefault="006E09DF" w:rsidP="0046223C">
      <w:pPr>
        <w:tabs>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BE5633" w:rsidRPr="002B3755" w:rsidRDefault="002B3755" w:rsidP="0046223C">
      <w:pPr>
        <w:tabs>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68.39</w:t>
      </w:r>
      <w:r>
        <w:rPr>
          <w:b/>
        </w:rPr>
        <w:tab/>
      </w:r>
      <w:r w:rsidR="0046223C">
        <w:rPr>
          <w:b/>
        </w:rPr>
        <w:tab/>
      </w:r>
      <w:r>
        <w:rPr>
          <w:b/>
        </w:rPr>
        <w:t>(a-</w:t>
      </w:r>
      <w:r w:rsidR="00BE5633">
        <w:rPr>
          <w:b/>
        </w:rPr>
        <w:t>e)</w:t>
      </w:r>
      <w:r w:rsidR="00BE5633">
        <w:rPr>
          <w:b/>
        </w:rPr>
        <w:tab/>
        <w:t xml:space="preserve">Has the owner/operator maintained </w:t>
      </w:r>
      <w:r>
        <w:rPr>
          <w:b/>
        </w:rPr>
        <w:t>on site the required documentation for the hazard assessments (worst case and alternative release scenario)?</w:t>
      </w:r>
    </w:p>
    <w:p w:rsidR="006E09DF" w:rsidRDefault="00BE5633" w:rsidP="00607E3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b/>
        </w:rPr>
      </w:pPr>
      <w:r>
        <w:rPr>
          <w:b/>
        </w:rPr>
        <w:tab/>
      </w:r>
      <w:r>
        <w:rPr>
          <w:b/>
        </w:rPr>
        <w:tab/>
      </w:r>
      <w:r w:rsidR="0046223C">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6E09DF" w:rsidRDefault="006E09DF" w:rsidP="00BE5633">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b/>
        </w:rPr>
      </w:pPr>
    </w:p>
    <w:p w:rsidR="00BE5633" w:rsidRDefault="00BE5633" w:rsidP="0046223C">
      <w:pPr>
        <w:pStyle w:val="Heading2"/>
        <w:tabs>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b/>
          <w:sz w:val="28"/>
        </w:rPr>
      </w:pPr>
      <w:r>
        <w:rPr>
          <w:b/>
          <w:sz w:val="28"/>
        </w:rPr>
        <w:t xml:space="preserve">Safety Information [68.48]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rsidR="0046223C" w:rsidRPr="00BE5633" w:rsidRDefault="00BE5633" w:rsidP="001871F3">
      <w:pPr>
        <w:tabs>
          <w:tab w:val="left" w:pos="720"/>
          <w:tab w:val="left" w:pos="1080"/>
          <w:tab w:val="left" w:pos="1800"/>
        </w:tabs>
        <w:spacing w:after="58"/>
        <w:ind w:left="1800" w:hanging="1800"/>
        <w:jc w:val="both"/>
        <w:rPr>
          <w:b/>
        </w:rPr>
      </w:pPr>
      <w:r w:rsidRPr="00BE5633">
        <w:rPr>
          <w:b/>
        </w:rPr>
        <w:t>68.48</w:t>
      </w:r>
      <w:r w:rsidRPr="00BE5633">
        <w:rPr>
          <w:b/>
        </w:rPr>
        <w:tab/>
      </w:r>
      <w:r w:rsidR="0046223C">
        <w:rPr>
          <w:b/>
        </w:rPr>
        <w:tab/>
      </w:r>
      <w:r w:rsidRPr="00BE5633">
        <w:rPr>
          <w:b/>
        </w:rPr>
        <w:t>(a)</w:t>
      </w:r>
      <w:r w:rsidRPr="00BE5633">
        <w:rPr>
          <w:b/>
        </w:rPr>
        <w:tab/>
        <w:t>Has the owner or operator compiled and maintained the following up</w:t>
      </w:r>
      <w:r w:rsidRPr="00BE5633">
        <w:rPr>
          <w:b/>
        </w:rPr>
        <w:noBreakHyphen/>
        <w:t>to</w:t>
      </w:r>
      <w:r w:rsidRPr="00BE5633">
        <w:rPr>
          <w:b/>
        </w:rPr>
        <w:noBreakHyphen/>
        <w:t>date safety information, related to the regulated substances, processes, and equipment:</w:t>
      </w:r>
    </w:p>
    <w:p w:rsidR="00565551" w:rsidRPr="00BE5633" w:rsidRDefault="0046223C" w:rsidP="0046223C">
      <w:pPr>
        <w:tabs>
          <w:tab w:val="left" w:pos="720"/>
          <w:tab w:val="left" w:pos="1080"/>
          <w:tab w:val="left" w:pos="1800"/>
        </w:tabs>
        <w:spacing w:after="58"/>
        <w:ind w:left="2160" w:hanging="1080"/>
        <w:jc w:val="both"/>
        <w:rPr>
          <w:b/>
        </w:rPr>
      </w:pPr>
      <w:r>
        <w:rPr>
          <w:b/>
        </w:rPr>
        <w:tab/>
        <w:t>(1)</w:t>
      </w:r>
      <w:r>
        <w:rPr>
          <w:b/>
        </w:rPr>
        <w:tab/>
      </w:r>
      <w:r w:rsidR="00F63D9B" w:rsidRPr="008D2F8D">
        <w:rPr>
          <w:b/>
          <w:i/>
          <w:u w:val="single"/>
        </w:rPr>
        <w:t>Safety Data Sheets (</w:t>
      </w:r>
      <w:r w:rsidR="00565551" w:rsidRPr="008D2F8D">
        <w:rPr>
          <w:b/>
          <w:i/>
          <w:u w:val="single"/>
        </w:rPr>
        <w:t>SDS)</w:t>
      </w:r>
      <w:r w:rsidR="00565551" w:rsidRPr="00BE5633">
        <w:rPr>
          <w:b/>
        </w:rPr>
        <w:t xml:space="preserve"> that meet the requirements of the OSHA</w:t>
      </w:r>
      <w:r w:rsidR="009120E1">
        <w:rPr>
          <w:b/>
        </w:rPr>
        <w:t xml:space="preserve"> Hazard Communication Standard </w:t>
      </w:r>
      <w:r w:rsidR="00565551" w:rsidRPr="00BE5633">
        <w:rPr>
          <w:b/>
        </w:rPr>
        <w:t>29 CFR 1910.1200(g)?</w:t>
      </w:r>
    </w:p>
    <w:p w:rsidR="0046223C" w:rsidRDefault="0046223C" w:rsidP="0046223C">
      <w:pPr>
        <w:tabs>
          <w:tab w:val="left" w:pos="720"/>
          <w:tab w:val="left" w:pos="1080"/>
          <w:tab w:val="left" w:pos="1800"/>
        </w:tabs>
        <w:spacing w:after="58"/>
        <w:jc w:val="both"/>
        <w:rPr>
          <w:b/>
        </w:rPr>
      </w:pPr>
      <w:r>
        <w:rPr>
          <w:b/>
        </w:rPr>
        <w:tab/>
      </w:r>
      <w:r>
        <w:rPr>
          <w:b/>
        </w:rPr>
        <w:tab/>
      </w:r>
      <w:r>
        <w:rPr>
          <w:b/>
        </w:rPr>
        <w:tab/>
      </w:r>
      <w:r>
        <w:rPr>
          <w:b/>
        </w:rPr>
        <w:tab/>
      </w:r>
      <w:r w:rsidR="00565551" w:rsidRPr="00BE5633">
        <w:rPr>
          <w:b/>
        </w:rPr>
        <w:fldChar w:fldCharType="begin">
          <w:ffData>
            <w:name w:val="Check3"/>
            <w:enabled/>
            <w:calcOnExit w:val="0"/>
            <w:checkBox>
              <w:sizeAuto/>
              <w:default w:val="0"/>
            </w:checkBox>
          </w:ffData>
        </w:fldChar>
      </w:r>
      <w:r w:rsidR="00565551" w:rsidRPr="00BE5633">
        <w:rPr>
          <w:b/>
        </w:rPr>
        <w:instrText xml:space="preserve"> FORMCHECKBOX </w:instrText>
      </w:r>
      <w:r w:rsidR="007A08B0">
        <w:rPr>
          <w:b/>
        </w:rPr>
      </w:r>
      <w:r w:rsidR="007A08B0">
        <w:rPr>
          <w:b/>
        </w:rPr>
        <w:fldChar w:fldCharType="separate"/>
      </w:r>
      <w:r w:rsidR="00565551" w:rsidRPr="00BE5633">
        <w:rPr>
          <w:b/>
        </w:rPr>
        <w:fldChar w:fldCharType="end"/>
      </w:r>
      <w:r w:rsidR="00565551" w:rsidRPr="00BE5633">
        <w:rPr>
          <w:b/>
        </w:rPr>
        <w:t xml:space="preserve"> Yes    </w:t>
      </w:r>
      <w:r w:rsidR="00565551" w:rsidRPr="00BE5633">
        <w:rPr>
          <w:b/>
        </w:rPr>
        <w:fldChar w:fldCharType="begin">
          <w:ffData>
            <w:name w:val="Check4"/>
            <w:enabled/>
            <w:calcOnExit w:val="0"/>
            <w:checkBox>
              <w:sizeAuto/>
              <w:default w:val="0"/>
            </w:checkBox>
          </w:ffData>
        </w:fldChar>
      </w:r>
      <w:r w:rsidR="00565551" w:rsidRPr="00BE5633">
        <w:rPr>
          <w:b/>
        </w:rPr>
        <w:instrText xml:space="preserve"> FORMCHECKBOX </w:instrText>
      </w:r>
      <w:r w:rsidR="007A08B0">
        <w:rPr>
          <w:b/>
        </w:rPr>
      </w:r>
      <w:r w:rsidR="007A08B0">
        <w:rPr>
          <w:b/>
        </w:rPr>
        <w:fldChar w:fldCharType="separate"/>
      </w:r>
      <w:r w:rsidR="00565551" w:rsidRPr="00BE5633">
        <w:rPr>
          <w:b/>
        </w:rPr>
        <w:fldChar w:fldCharType="end"/>
      </w:r>
      <w:r w:rsidR="00565551" w:rsidRPr="00BE5633">
        <w:rPr>
          <w:b/>
        </w:rPr>
        <w:t xml:space="preserve"> No    </w:t>
      </w:r>
      <w:r w:rsidR="00565551" w:rsidRPr="00BE5633">
        <w:rPr>
          <w:b/>
        </w:rPr>
        <w:fldChar w:fldCharType="begin">
          <w:ffData>
            <w:name w:val="Check5"/>
            <w:enabled/>
            <w:calcOnExit w:val="0"/>
            <w:checkBox>
              <w:sizeAuto/>
              <w:default w:val="0"/>
            </w:checkBox>
          </w:ffData>
        </w:fldChar>
      </w:r>
      <w:r w:rsidR="00565551" w:rsidRPr="00BE5633">
        <w:rPr>
          <w:b/>
        </w:rPr>
        <w:instrText xml:space="preserve"> FORMCHECKBOX </w:instrText>
      </w:r>
      <w:r w:rsidR="007A08B0">
        <w:rPr>
          <w:b/>
        </w:rPr>
      </w:r>
      <w:r w:rsidR="007A08B0">
        <w:rPr>
          <w:b/>
        </w:rPr>
        <w:fldChar w:fldCharType="separate"/>
      </w:r>
      <w:r w:rsidR="00565551" w:rsidRPr="00BE5633">
        <w:rPr>
          <w:b/>
        </w:rPr>
        <w:fldChar w:fldCharType="end"/>
      </w:r>
      <w:r w:rsidR="00565551" w:rsidRPr="00BE5633">
        <w:rPr>
          <w:b/>
        </w:rPr>
        <w:t xml:space="preserve"> N/A</w:t>
      </w:r>
    </w:p>
    <w:p w:rsidR="00565551" w:rsidRPr="00BE5633" w:rsidRDefault="0046223C" w:rsidP="0046223C">
      <w:pPr>
        <w:tabs>
          <w:tab w:val="left" w:pos="720"/>
          <w:tab w:val="left" w:pos="1080"/>
          <w:tab w:val="left" w:pos="1800"/>
        </w:tabs>
        <w:spacing w:after="58"/>
        <w:ind w:left="2160" w:hanging="2160"/>
        <w:jc w:val="both"/>
        <w:rPr>
          <w:b/>
        </w:rPr>
      </w:pPr>
      <w:r>
        <w:rPr>
          <w:b/>
        </w:rPr>
        <w:tab/>
      </w:r>
      <w:r>
        <w:rPr>
          <w:b/>
        </w:rPr>
        <w:tab/>
      </w:r>
      <w:r>
        <w:rPr>
          <w:b/>
        </w:rPr>
        <w:tab/>
      </w:r>
      <w:r w:rsidR="00565551" w:rsidRPr="00BE5633">
        <w:rPr>
          <w:b/>
        </w:rPr>
        <w:t>(2)</w:t>
      </w:r>
      <w:r w:rsidR="00565551" w:rsidRPr="00BE5633">
        <w:rPr>
          <w:b/>
        </w:rPr>
        <w:tab/>
        <w:t>Maximum intended inventory of equipment in which the regulated substances are stored or processed?</w:t>
      </w:r>
    </w:p>
    <w:p w:rsidR="00565551" w:rsidRPr="00BE5633" w:rsidRDefault="00565551" w:rsidP="0046223C">
      <w:pPr>
        <w:tabs>
          <w:tab w:val="left" w:pos="720"/>
          <w:tab w:val="left" w:pos="1080"/>
          <w:tab w:val="left" w:pos="1800"/>
        </w:tabs>
        <w:spacing w:after="58"/>
        <w:ind w:left="1440" w:firstLine="720"/>
        <w:jc w:val="both"/>
        <w:rPr>
          <w:b/>
        </w:rPr>
      </w:pPr>
      <w:r w:rsidRPr="00BE5633">
        <w:rPr>
          <w:b/>
        </w:rPr>
        <w:fldChar w:fldCharType="begin">
          <w:ffData>
            <w:name w:val="Check3"/>
            <w:enabled/>
            <w:calcOnExit w:val="0"/>
            <w:checkBox>
              <w:sizeAuto/>
              <w:default w:val="0"/>
            </w:checkBox>
          </w:ffData>
        </w:fldChar>
      </w:r>
      <w:r w:rsidRPr="00BE5633">
        <w:rPr>
          <w:b/>
        </w:rPr>
        <w:instrText xml:space="preserve"> FORMCHECKBOX </w:instrText>
      </w:r>
      <w:r w:rsidR="007A08B0">
        <w:rPr>
          <w:b/>
        </w:rPr>
      </w:r>
      <w:r w:rsidR="007A08B0">
        <w:rPr>
          <w:b/>
        </w:rPr>
        <w:fldChar w:fldCharType="separate"/>
      </w:r>
      <w:r w:rsidRPr="00BE5633">
        <w:rPr>
          <w:b/>
        </w:rPr>
        <w:fldChar w:fldCharType="end"/>
      </w:r>
      <w:r w:rsidRPr="00BE5633">
        <w:rPr>
          <w:b/>
        </w:rPr>
        <w:t xml:space="preserve"> Yes    </w:t>
      </w:r>
      <w:r w:rsidRPr="00BE5633">
        <w:rPr>
          <w:b/>
        </w:rPr>
        <w:fldChar w:fldCharType="begin">
          <w:ffData>
            <w:name w:val="Check4"/>
            <w:enabled/>
            <w:calcOnExit w:val="0"/>
            <w:checkBox>
              <w:sizeAuto/>
              <w:default w:val="0"/>
            </w:checkBox>
          </w:ffData>
        </w:fldChar>
      </w:r>
      <w:r w:rsidRPr="00BE5633">
        <w:rPr>
          <w:b/>
        </w:rPr>
        <w:instrText xml:space="preserve"> FORMCHECKBOX </w:instrText>
      </w:r>
      <w:r w:rsidR="007A08B0">
        <w:rPr>
          <w:b/>
        </w:rPr>
      </w:r>
      <w:r w:rsidR="007A08B0">
        <w:rPr>
          <w:b/>
        </w:rPr>
        <w:fldChar w:fldCharType="separate"/>
      </w:r>
      <w:r w:rsidRPr="00BE5633">
        <w:rPr>
          <w:b/>
        </w:rPr>
        <w:fldChar w:fldCharType="end"/>
      </w:r>
      <w:r w:rsidRPr="00BE5633">
        <w:rPr>
          <w:b/>
        </w:rPr>
        <w:t xml:space="preserve"> No    </w:t>
      </w:r>
      <w:r w:rsidRPr="00BE5633">
        <w:rPr>
          <w:b/>
        </w:rPr>
        <w:fldChar w:fldCharType="begin">
          <w:ffData>
            <w:name w:val="Check5"/>
            <w:enabled/>
            <w:calcOnExit w:val="0"/>
            <w:checkBox>
              <w:sizeAuto/>
              <w:default w:val="0"/>
            </w:checkBox>
          </w:ffData>
        </w:fldChar>
      </w:r>
      <w:r w:rsidRPr="00BE5633">
        <w:rPr>
          <w:b/>
        </w:rPr>
        <w:instrText xml:space="preserve"> FORMCHECKBOX </w:instrText>
      </w:r>
      <w:r w:rsidR="007A08B0">
        <w:rPr>
          <w:b/>
        </w:rPr>
      </w:r>
      <w:r w:rsidR="007A08B0">
        <w:rPr>
          <w:b/>
        </w:rPr>
        <w:fldChar w:fldCharType="separate"/>
      </w:r>
      <w:r w:rsidRPr="00BE5633">
        <w:rPr>
          <w:b/>
        </w:rPr>
        <w:fldChar w:fldCharType="end"/>
      </w:r>
      <w:r w:rsidRPr="00BE5633">
        <w:rPr>
          <w:b/>
        </w:rPr>
        <w:t xml:space="preserve"> N/A </w:t>
      </w:r>
    </w:p>
    <w:p w:rsidR="00565551" w:rsidRPr="00BE5633" w:rsidRDefault="0046223C" w:rsidP="0046223C">
      <w:pPr>
        <w:tabs>
          <w:tab w:val="left" w:pos="720"/>
          <w:tab w:val="left" w:pos="1080"/>
          <w:tab w:val="left" w:pos="1800"/>
        </w:tabs>
        <w:spacing w:after="58"/>
        <w:jc w:val="both"/>
        <w:rPr>
          <w:b/>
        </w:rPr>
      </w:pPr>
      <w:r>
        <w:rPr>
          <w:b/>
        </w:rPr>
        <w:tab/>
      </w:r>
      <w:r>
        <w:rPr>
          <w:b/>
        </w:rPr>
        <w:tab/>
      </w:r>
      <w:r>
        <w:rPr>
          <w:b/>
        </w:rPr>
        <w:tab/>
        <w:t>(</w:t>
      </w:r>
      <w:r w:rsidR="00565551" w:rsidRPr="00BE5633">
        <w:rPr>
          <w:b/>
        </w:rPr>
        <w:t xml:space="preserve">3) </w:t>
      </w:r>
      <w:r w:rsidR="00565551" w:rsidRPr="00BE5633">
        <w:rPr>
          <w:b/>
        </w:rPr>
        <w:tab/>
        <w:t xml:space="preserve">Safe upper and lower temperatures, pressures, flows, and compositions? </w:t>
      </w:r>
    </w:p>
    <w:p w:rsidR="00565551" w:rsidRPr="00BE5633" w:rsidRDefault="00565551" w:rsidP="0046223C">
      <w:pPr>
        <w:tabs>
          <w:tab w:val="left" w:pos="720"/>
          <w:tab w:val="left" w:pos="1080"/>
          <w:tab w:val="left" w:pos="1800"/>
        </w:tabs>
        <w:spacing w:after="58"/>
        <w:ind w:left="1440" w:firstLine="720"/>
        <w:jc w:val="both"/>
        <w:rPr>
          <w:b/>
        </w:rPr>
      </w:pPr>
      <w:r w:rsidRPr="00BE5633">
        <w:rPr>
          <w:b/>
        </w:rPr>
        <w:fldChar w:fldCharType="begin">
          <w:ffData>
            <w:name w:val="Check3"/>
            <w:enabled/>
            <w:calcOnExit w:val="0"/>
            <w:checkBox>
              <w:sizeAuto/>
              <w:default w:val="0"/>
            </w:checkBox>
          </w:ffData>
        </w:fldChar>
      </w:r>
      <w:r w:rsidRPr="00BE5633">
        <w:rPr>
          <w:b/>
        </w:rPr>
        <w:instrText xml:space="preserve"> FORMCHECKBOX </w:instrText>
      </w:r>
      <w:r w:rsidR="007A08B0">
        <w:rPr>
          <w:b/>
        </w:rPr>
      </w:r>
      <w:r w:rsidR="007A08B0">
        <w:rPr>
          <w:b/>
        </w:rPr>
        <w:fldChar w:fldCharType="separate"/>
      </w:r>
      <w:r w:rsidRPr="00BE5633">
        <w:rPr>
          <w:b/>
        </w:rPr>
        <w:fldChar w:fldCharType="end"/>
      </w:r>
      <w:r w:rsidRPr="00BE5633">
        <w:rPr>
          <w:b/>
        </w:rPr>
        <w:t xml:space="preserve"> Yes    </w:t>
      </w:r>
      <w:r w:rsidRPr="00BE5633">
        <w:rPr>
          <w:b/>
        </w:rPr>
        <w:fldChar w:fldCharType="begin">
          <w:ffData>
            <w:name w:val="Check4"/>
            <w:enabled/>
            <w:calcOnExit w:val="0"/>
            <w:checkBox>
              <w:sizeAuto/>
              <w:default w:val="0"/>
            </w:checkBox>
          </w:ffData>
        </w:fldChar>
      </w:r>
      <w:r w:rsidRPr="00BE5633">
        <w:rPr>
          <w:b/>
        </w:rPr>
        <w:instrText xml:space="preserve"> FORMCHECKBOX </w:instrText>
      </w:r>
      <w:r w:rsidR="007A08B0">
        <w:rPr>
          <w:b/>
        </w:rPr>
      </w:r>
      <w:r w:rsidR="007A08B0">
        <w:rPr>
          <w:b/>
        </w:rPr>
        <w:fldChar w:fldCharType="separate"/>
      </w:r>
      <w:r w:rsidRPr="00BE5633">
        <w:rPr>
          <w:b/>
        </w:rPr>
        <w:fldChar w:fldCharType="end"/>
      </w:r>
      <w:r w:rsidRPr="00BE5633">
        <w:rPr>
          <w:b/>
        </w:rPr>
        <w:t xml:space="preserve"> No    </w:t>
      </w:r>
      <w:r w:rsidRPr="00BE5633">
        <w:rPr>
          <w:b/>
        </w:rPr>
        <w:fldChar w:fldCharType="begin">
          <w:ffData>
            <w:name w:val="Check5"/>
            <w:enabled/>
            <w:calcOnExit w:val="0"/>
            <w:checkBox>
              <w:sizeAuto/>
              <w:default w:val="0"/>
            </w:checkBox>
          </w:ffData>
        </w:fldChar>
      </w:r>
      <w:r w:rsidRPr="00BE5633">
        <w:rPr>
          <w:b/>
        </w:rPr>
        <w:instrText xml:space="preserve"> FORMCHECKBOX </w:instrText>
      </w:r>
      <w:r w:rsidR="007A08B0">
        <w:rPr>
          <w:b/>
        </w:rPr>
      </w:r>
      <w:r w:rsidR="007A08B0">
        <w:rPr>
          <w:b/>
        </w:rPr>
        <w:fldChar w:fldCharType="separate"/>
      </w:r>
      <w:r w:rsidRPr="00BE5633">
        <w:rPr>
          <w:b/>
        </w:rPr>
        <w:fldChar w:fldCharType="end"/>
      </w:r>
      <w:r w:rsidRPr="00BE5633">
        <w:rPr>
          <w:b/>
        </w:rPr>
        <w:t xml:space="preserve"> N/A</w:t>
      </w:r>
    </w:p>
    <w:p w:rsidR="00565551" w:rsidRPr="00BE5633" w:rsidRDefault="0046223C" w:rsidP="0046223C">
      <w:pPr>
        <w:tabs>
          <w:tab w:val="left" w:pos="720"/>
          <w:tab w:val="left" w:pos="1080"/>
          <w:tab w:val="left" w:pos="1800"/>
        </w:tabs>
        <w:spacing w:after="58"/>
        <w:jc w:val="both"/>
        <w:rPr>
          <w:b/>
        </w:rPr>
      </w:pPr>
      <w:r>
        <w:rPr>
          <w:b/>
        </w:rPr>
        <w:tab/>
      </w:r>
      <w:r>
        <w:rPr>
          <w:b/>
        </w:rPr>
        <w:tab/>
      </w:r>
      <w:r>
        <w:rPr>
          <w:b/>
        </w:rPr>
        <w:tab/>
      </w:r>
      <w:r w:rsidR="00565551" w:rsidRPr="00BE5633">
        <w:rPr>
          <w:b/>
        </w:rPr>
        <w:t xml:space="preserve">(4) </w:t>
      </w:r>
      <w:r w:rsidR="00565551" w:rsidRPr="00BE5633">
        <w:rPr>
          <w:b/>
        </w:rPr>
        <w:tab/>
        <w:t xml:space="preserve">Equipment specifications? </w:t>
      </w:r>
    </w:p>
    <w:p w:rsidR="00565551" w:rsidRDefault="00565551" w:rsidP="0046223C">
      <w:pPr>
        <w:tabs>
          <w:tab w:val="left" w:pos="720"/>
          <w:tab w:val="left" w:pos="1080"/>
          <w:tab w:val="left" w:pos="1800"/>
        </w:tabs>
        <w:spacing w:after="58"/>
        <w:ind w:left="144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Default="0046223C" w:rsidP="0046223C">
      <w:pPr>
        <w:tabs>
          <w:tab w:val="left" w:pos="720"/>
          <w:tab w:val="left" w:pos="1080"/>
          <w:tab w:val="left" w:pos="1800"/>
        </w:tabs>
        <w:spacing w:after="58"/>
        <w:jc w:val="both"/>
        <w:rPr>
          <w:b/>
        </w:rPr>
      </w:pPr>
      <w:r>
        <w:rPr>
          <w:b/>
        </w:rPr>
        <w:tab/>
      </w:r>
      <w:r>
        <w:rPr>
          <w:b/>
        </w:rPr>
        <w:tab/>
      </w:r>
      <w:r>
        <w:rPr>
          <w:b/>
        </w:rPr>
        <w:tab/>
      </w:r>
      <w:r w:rsidR="00565551">
        <w:rPr>
          <w:b/>
        </w:rPr>
        <w:t>(5)</w:t>
      </w:r>
      <w:r w:rsidR="00565551">
        <w:rPr>
          <w:b/>
        </w:rPr>
        <w:tab/>
        <w:t>Codes and standards used to design, build, and operate the process?</w:t>
      </w:r>
    </w:p>
    <w:p w:rsidR="00565551" w:rsidRDefault="00565551" w:rsidP="0046223C">
      <w:pPr>
        <w:tabs>
          <w:tab w:val="left" w:pos="720"/>
          <w:tab w:val="left" w:pos="1080"/>
          <w:tab w:val="left" w:pos="1800"/>
        </w:tabs>
        <w:spacing w:after="58"/>
        <w:ind w:left="144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9120E1" w:rsidRDefault="009120E1" w:rsidP="0046223C">
      <w:pPr>
        <w:tabs>
          <w:tab w:val="left" w:pos="720"/>
          <w:tab w:val="left" w:pos="1080"/>
          <w:tab w:val="left" w:pos="1800"/>
        </w:tabs>
        <w:spacing w:after="58"/>
        <w:jc w:val="both"/>
        <w:rPr>
          <w:b/>
        </w:rPr>
      </w:pPr>
    </w:p>
    <w:p w:rsidR="00565551" w:rsidRDefault="009120E1" w:rsidP="0046223C">
      <w:pPr>
        <w:tabs>
          <w:tab w:val="left" w:pos="720"/>
          <w:tab w:val="left" w:pos="1080"/>
          <w:tab w:val="left" w:pos="1800"/>
          <w:tab w:val="left" w:pos="2430"/>
        </w:tabs>
        <w:spacing w:after="58"/>
        <w:ind w:left="1800" w:hanging="1800"/>
        <w:jc w:val="both"/>
        <w:rPr>
          <w:b/>
        </w:rPr>
      </w:pPr>
      <w:r>
        <w:rPr>
          <w:b/>
        </w:rPr>
        <w:t>68.48</w:t>
      </w:r>
      <w:r>
        <w:rPr>
          <w:b/>
        </w:rPr>
        <w:tab/>
      </w:r>
      <w:r w:rsidR="0046223C">
        <w:rPr>
          <w:b/>
        </w:rPr>
        <w:tab/>
      </w:r>
      <w:r w:rsidR="00565551">
        <w:rPr>
          <w:b/>
        </w:rPr>
        <w:t>(b)</w:t>
      </w:r>
      <w:r w:rsidR="00565551">
        <w:rPr>
          <w:b/>
        </w:rPr>
        <w:tab/>
        <w:t>Ensured the process is designed in compliance with recognized and generally accepted good engineering practices?</w:t>
      </w:r>
    </w:p>
    <w:p w:rsidR="009120E1" w:rsidRDefault="0046223C" w:rsidP="0046223C">
      <w:pPr>
        <w:tabs>
          <w:tab w:val="left" w:pos="720"/>
          <w:tab w:val="left" w:pos="1080"/>
          <w:tab w:val="left" w:pos="1800"/>
        </w:tabs>
        <w:spacing w:after="58"/>
        <w:ind w:left="1440"/>
        <w:jc w:val="both"/>
        <w:rPr>
          <w:b/>
        </w:rPr>
      </w:pPr>
      <w:r>
        <w:rPr>
          <w:b/>
        </w:rPr>
        <w:tab/>
      </w:r>
      <w:r w:rsidR="00565551">
        <w:rPr>
          <w:b/>
        </w:rPr>
        <w:fldChar w:fldCharType="begin">
          <w:ffData>
            <w:name w:val="Check3"/>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Yes    </w:t>
      </w:r>
      <w:r w:rsidR="00565551">
        <w:rPr>
          <w:b/>
        </w:rPr>
        <w:fldChar w:fldCharType="begin">
          <w:ffData>
            <w:name w:val="Check4"/>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No    </w:t>
      </w:r>
      <w:r w:rsidR="00565551">
        <w:rPr>
          <w:b/>
        </w:rPr>
        <w:fldChar w:fldCharType="begin">
          <w:ffData>
            <w:name w:val="Check5"/>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N/A</w:t>
      </w:r>
    </w:p>
    <w:p w:rsidR="0046223C" w:rsidRDefault="0046223C" w:rsidP="0046223C">
      <w:pPr>
        <w:tabs>
          <w:tab w:val="left" w:pos="720"/>
          <w:tab w:val="left" w:pos="1080"/>
          <w:tab w:val="left" w:pos="1800"/>
        </w:tabs>
        <w:spacing w:after="58"/>
        <w:ind w:left="1440"/>
        <w:jc w:val="both"/>
        <w:rPr>
          <w:b/>
        </w:rPr>
      </w:pPr>
    </w:p>
    <w:p w:rsidR="00565551" w:rsidRDefault="0046223C" w:rsidP="0046223C">
      <w:pPr>
        <w:tabs>
          <w:tab w:val="left" w:pos="720"/>
          <w:tab w:val="left" w:pos="1080"/>
          <w:tab w:val="left" w:pos="1800"/>
        </w:tabs>
        <w:spacing w:after="58"/>
        <w:jc w:val="both"/>
        <w:rPr>
          <w:b/>
        </w:rPr>
      </w:pPr>
      <w:r>
        <w:rPr>
          <w:b/>
        </w:rPr>
        <w:t>68.48</w:t>
      </w:r>
      <w:r w:rsidR="009120E1">
        <w:rPr>
          <w:b/>
        </w:rPr>
        <w:tab/>
      </w:r>
      <w:r>
        <w:rPr>
          <w:b/>
        </w:rPr>
        <w:tab/>
      </w:r>
      <w:r w:rsidR="00565551">
        <w:rPr>
          <w:b/>
        </w:rPr>
        <w:t xml:space="preserve">(c) </w:t>
      </w:r>
      <w:r w:rsidR="00565551">
        <w:rPr>
          <w:b/>
        </w:rPr>
        <w:tab/>
        <w:t>Updated information if a major change has occurred that made the information inaccurate?</w:t>
      </w:r>
    </w:p>
    <w:p w:rsidR="00565551" w:rsidRDefault="0046223C" w:rsidP="0046223C">
      <w:pPr>
        <w:tabs>
          <w:tab w:val="left" w:pos="720"/>
          <w:tab w:val="left" w:pos="1080"/>
          <w:tab w:val="left" w:pos="1800"/>
        </w:tabs>
        <w:spacing w:after="58"/>
        <w:ind w:left="1440"/>
        <w:jc w:val="both"/>
        <w:rPr>
          <w:b/>
        </w:rPr>
      </w:pPr>
      <w:r>
        <w:rPr>
          <w:b/>
        </w:rPr>
        <w:tab/>
      </w:r>
      <w:r w:rsidR="00565551">
        <w:rPr>
          <w:b/>
        </w:rPr>
        <w:fldChar w:fldCharType="begin">
          <w:ffData>
            <w:name w:val="Check3"/>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Yes    </w:t>
      </w:r>
      <w:r w:rsidR="00565551">
        <w:rPr>
          <w:b/>
        </w:rPr>
        <w:fldChar w:fldCharType="begin">
          <w:ffData>
            <w:name w:val="Check4"/>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No    </w:t>
      </w:r>
      <w:r w:rsidR="00565551">
        <w:rPr>
          <w:b/>
        </w:rPr>
        <w:fldChar w:fldCharType="begin">
          <w:ffData>
            <w:name w:val="Check5"/>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N/A</w:t>
      </w:r>
    </w:p>
    <w:p w:rsidR="00582AC6" w:rsidRDefault="00565551" w:rsidP="00582AC6">
      <w:pPr>
        <w:pStyle w:val="Heading2"/>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b/>
          <w:sz w:val="28"/>
        </w:rPr>
      </w:pPr>
      <w:r>
        <w:br w:type="page"/>
      </w:r>
      <w:r w:rsidR="00582AC6">
        <w:rPr>
          <w:b/>
          <w:sz w:val="28"/>
        </w:rPr>
        <w:lastRenderedPageBreak/>
        <w:t xml:space="preserve">Hazard Review [68.50] </w:t>
      </w:r>
      <w:r w:rsidR="00582AC6">
        <w:rPr>
          <w:b/>
          <w:sz w:val="28"/>
        </w:rPr>
        <w:tab/>
      </w:r>
      <w:r w:rsidR="00582AC6">
        <w:rPr>
          <w:b/>
          <w:sz w:val="28"/>
        </w:rPr>
        <w:tab/>
      </w:r>
      <w:r w:rsidR="00582AC6">
        <w:rPr>
          <w:b/>
          <w:sz w:val="28"/>
        </w:rPr>
        <w:tab/>
      </w:r>
      <w:r w:rsidR="00582AC6">
        <w:rPr>
          <w:b/>
          <w:sz w:val="28"/>
        </w:rPr>
        <w:tab/>
      </w:r>
      <w:r w:rsidR="00582AC6">
        <w:rPr>
          <w:b/>
          <w:sz w:val="28"/>
        </w:rPr>
        <w:tab/>
      </w:r>
      <w:r w:rsidR="00582AC6">
        <w:rPr>
          <w:b/>
          <w:sz w:val="28"/>
        </w:rPr>
        <w:tab/>
      </w:r>
      <w:r w:rsidR="00582AC6">
        <w:rPr>
          <w:b/>
          <w:sz w:val="28"/>
        </w:rPr>
        <w:tab/>
      </w:r>
      <w:r w:rsidR="00582AC6">
        <w:rPr>
          <w:b/>
          <w:sz w:val="28"/>
        </w:rPr>
        <w:tab/>
      </w:r>
      <w:r w:rsidR="00582AC6">
        <w:rPr>
          <w:b/>
          <w:sz w:val="28"/>
        </w:rPr>
        <w:tab/>
      </w:r>
    </w:p>
    <w:p w:rsidR="00565551" w:rsidRDefault="00565551">
      <w:pPr>
        <w:spacing w:after="58"/>
        <w:ind w:left="1440" w:hanging="1440"/>
        <w:jc w:val="both"/>
        <w:rPr>
          <w:b/>
        </w:rPr>
      </w:pPr>
    </w:p>
    <w:p w:rsidR="00565551" w:rsidRDefault="00565551" w:rsidP="00ED5412">
      <w:pPr>
        <w:tabs>
          <w:tab w:val="left" w:pos="1080"/>
          <w:tab w:val="left" w:pos="1800"/>
        </w:tabs>
        <w:spacing w:after="58"/>
        <w:ind w:left="1800" w:hanging="1800"/>
        <w:jc w:val="both"/>
        <w:rPr>
          <w:b/>
        </w:rPr>
      </w:pPr>
      <w:r>
        <w:rPr>
          <w:b/>
        </w:rPr>
        <w:t>68.50</w:t>
      </w:r>
      <w:r w:rsidR="00582AC6">
        <w:rPr>
          <w:b/>
        </w:rPr>
        <w:tab/>
      </w:r>
      <w:r>
        <w:rPr>
          <w:b/>
        </w:rPr>
        <w:t>(a)</w:t>
      </w:r>
      <w:r>
        <w:rPr>
          <w:b/>
        </w:rPr>
        <w:tab/>
        <w:t xml:space="preserve">Has the owner or operator conducted a review of the hazards associated with the regulated substances, processes, and procedures? </w:t>
      </w:r>
    </w:p>
    <w:p w:rsidR="00565551" w:rsidRDefault="00565551" w:rsidP="00ED5412">
      <w:pPr>
        <w:tabs>
          <w:tab w:val="left" w:pos="720"/>
          <w:tab w:val="left" w:pos="1080"/>
        </w:tabs>
        <w:spacing w:after="58"/>
        <w:ind w:left="1800" w:hanging="1800"/>
        <w:jc w:val="both"/>
        <w:rPr>
          <w:b/>
        </w:rPr>
      </w:pPr>
      <w:r>
        <w:rPr>
          <w:b/>
        </w:rPr>
        <w:t xml:space="preserve">                          </w:t>
      </w:r>
      <w:r w:rsidR="00ED5412">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82AC6" w:rsidRDefault="00582AC6" w:rsidP="00ED5412">
      <w:pPr>
        <w:keepLines/>
        <w:spacing w:after="58"/>
        <w:jc w:val="both"/>
        <w:rPr>
          <w:b/>
        </w:rPr>
      </w:pPr>
    </w:p>
    <w:p w:rsidR="00607E33" w:rsidRDefault="00607E33" w:rsidP="00ED5412">
      <w:pPr>
        <w:keepLines/>
        <w:spacing w:after="58"/>
        <w:jc w:val="both"/>
        <w:rPr>
          <w:b/>
        </w:rPr>
      </w:pPr>
    </w:p>
    <w:p w:rsidR="00565551" w:rsidRDefault="00ED5412" w:rsidP="00ED5412">
      <w:pPr>
        <w:keepLines/>
        <w:tabs>
          <w:tab w:val="left" w:pos="1080"/>
          <w:tab w:val="left" w:pos="2160"/>
        </w:tabs>
        <w:spacing w:after="58"/>
        <w:ind w:left="1710" w:hanging="1710"/>
        <w:jc w:val="both"/>
        <w:rPr>
          <w:b/>
        </w:rPr>
      </w:pPr>
      <w:r>
        <w:rPr>
          <w:b/>
        </w:rPr>
        <w:tab/>
      </w:r>
      <w:r w:rsidR="00641209">
        <w:rPr>
          <w:b/>
        </w:rPr>
        <w:tab/>
      </w:r>
      <w:r w:rsidR="00565551">
        <w:rPr>
          <w:b/>
        </w:rPr>
        <w:t>Did the review identify:</w:t>
      </w:r>
    </w:p>
    <w:p w:rsidR="00565551" w:rsidRDefault="00ED5412" w:rsidP="00ED5412">
      <w:pPr>
        <w:keepLines/>
        <w:tabs>
          <w:tab w:val="left" w:pos="1080"/>
          <w:tab w:val="left" w:pos="2160"/>
        </w:tabs>
        <w:spacing w:after="58"/>
        <w:ind w:left="1710" w:hanging="1710"/>
        <w:jc w:val="both"/>
        <w:rPr>
          <w:b/>
        </w:rPr>
      </w:pPr>
      <w:r>
        <w:rPr>
          <w:b/>
        </w:rPr>
        <w:tab/>
      </w:r>
      <w:r>
        <w:rPr>
          <w:b/>
        </w:rPr>
        <w:tab/>
      </w:r>
      <w:r w:rsidR="00565551">
        <w:rPr>
          <w:b/>
        </w:rPr>
        <w:t>(1)</w:t>
      </w:r>
      <w:r w:rsidR="00565551">
        <w:rPr>
          <w:b/>
        </w:rPr>
        <w:tab/>
        <w:t xml:space="preserve">The hazards associated with the process and regulated substances? </w:t>
      </w:r>
    </w:p>
    <w:p w:rsidR="00565551" w:rsidRDefault="00ED5412" w:rsidP="00ED5412">
      <w:pPr>
        <w:keepLines/>
        <w:tabs>
          <w:tab w:val="left" w:pos="1080"/>
          <w:tab w:val="left" w:pos="2160"/>
        </w:tabs>
        <w:spacing w:after="58"/>
        <w:ind w:left="1710" w:hanging="1710"/>
        <w:jc w:val="both"/>
        <w:rPr>
          <w:b/>
        </w:rPr>
      </w:pPr>
      <w:r>
        <w:rPr>
          <w:b/>
        </w:rPr>
        <w:tab/>
      </w:r>
      <w:r>
        <w:rPr>
          <w:b/>
        </w:rPr>
        <w:tab/>
      </w:r>
      <w:r>
        <w:rPr>
          <w:b/>
        </w:rPr>
        <w:tab/>
      </w:r>
      <w:r w:rsidR="00565551">
        <w:rPr>
          <w:b/>
        </w:rPr>
        <w:fldChar w:fldCharType="begin">
          <w:ffData>
            <w:name w:val="Check3"/>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Yes    </w:t>
      </w:r>
      <w:r w:rsidR="00565551">
        <w:rPr>
          <w:b/>
        </w:rPr>
        <w:fldChar w:fldCharType="begin">
          <w:ffData>
            <w:name w:val="Check4"/>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No    </w:t>
      </w:r>
      <w:r w:rsidR="00565551">
        <w:rPr>
          <w:b/>
        </w:rPr>
        <w:fldChar w:fldCharType="begin">
          <w:ffData>
            <w:name w:val="Check5"/>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N/A</w:t>
      </w:r>
    </w:p>
    <w:p w:rsidR="00565551" w:rsidRDefault="00ED5412" w:rsidP="00ED5412">
      <w:pPr>
        <w:tabs>
          <w:tab w:val="left" w:pos="1080"/>
          <w:tab w:val="left" w:pos="1710"/>
        </w:tabs>
        <w:spacing w:after="58"/>
        <w:ind w:left="2160" w:hanging="2160"/>
        <w:rPr>
          <w:b/>
        </w:rPr>
      </w:pPr>
      <w:r>
        <w:rPr>
          <w:b/>
        </w:rPr>
        <w:tab/>
      </w:r>
      <w:r>
        <w:rPr>
          <w:b/>
        </w:rPr>
        <w:tab/>
        <w:t xml:space="preserve">(2) </w:t>
      </w:r>
      <w:r>
        <w:rPr>
          <w:b/>
        </w:rPr>
        <w:tab/>
      </w:r>
      <w:r w:rsidR="00565551">
        <w:rPr>
          <w:b/>
        </w:rPr>
        <w:t>Opportunities for equipment malfunctions or human errors that could cause an accidental release</w:t>
      </w:r>
      <w:r w:rsidR="00586B91">
        <w:rPr>
          <w:b/>
        </w:rPr>
        <w:t>?</w:t>
      </w:r>
    </w:p>
    <w:p w:rsidR="00565551" w:rsidRDefault="00ED5412" w:rsidP="00ED5412">
      <w:pPr>
        <w:tabs>
          <w:tab w:val="left" w:pos="1080"/>
          <w:tab w:val="left" w:pos="2160"/>
        </w:tabs>
        <w:spacing w:after="58"/>
        <w:ind w:left="1710" w:hanging="1710"/>
        <w:rPr>
          <w:b/>
        </w:rPr>
      </w:pPr>
      <w:r>
        <w:rPr>
          <w:b/>
        </w:rPr>
        <w:tab/>
      </w:r>
      <w:r>
        <w:rPr>
          <w:b/>
        </w:rPr>
        <w:tab/>
      </w:r>
      <w:r>
        <w:rPr>
          <w:b/>
        </w:rPr>
        <w:tab/>
      </w:r>
      <w:r w:rsidR="00565551">
        <w:rPr>
          <w:b/>
        </w:rPr>
        <w:fldChar w:fldCharType="begin">
          <w:ffData>
            <w:name w:val="Check3"/>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Yes    </w:t>
      </w:r>
      <w:r w:rsidR="00565551">
        <w:rPr>
          <w:b/>
        </w:rPr>
        <w:fldChar w:fldCharType="begin">
          <w:ffData>
            <w:name w:val="Check4"/>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No    </w:t>
      </w:r>
      <w:r w:rsidR="00565551">
        <w:rPr>
          <w:b/>
        </w:rPr>
        <w:fldChar w:fldCharType="begin">
          <w:ffData>
            <w:name w:val="Check5"/>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N/A</w:t>
      </w:r>
    </w:p>
    <w:p w:rsidR="00565551" w:rsidRDefault="00ED5412" w:rsidP="00ED5412">
      <w:pPr>
        <w:tabs>
          <w:tab w:val="left" w:pos="1080"/>
          <w:tab w:val="left" w:pos="1710"/>
        </w:tabs>
        <w:spacing w:after="58"/>
        <w:ind w:left="2160" w:hanging="2160"/>
        <w:jc w:val="both"/>
        <w:rPr>
          <w:b/>
        </w:rPr>
      </w:pPr>
      <w:r>
        <w:rPr>
          <w:b/>
        </w:rPr>
        <w:tab/>
      </w:r>
      <w:r>
        <w:rPr>
          <w:b/>
        </w:rPr>
        <w:tab/>
        <w:t>(3)</w:t>
      </w:r>
      <w:r>
        <w:rPr>
          <w:b/>
        </w:rPr>
        <w:tab/>
      </w:r>
      <w:r w:rsidR="00565551">
        <w:rPr>
          <w:b/>
        </w:rPr>
        <w:t xml:space="preserve">The safeguards used or needed to control the hazards or prevent equipment malfunctions or human error?         </w:t>
      </w:r>
    </w:p>
    <w:p w:rsidR="00565551" w:rsidRDefault="00ED5412" w:rsidP="00ED5412">
      <w:pPr>
        <w:tabs>
          <w:tab w:val="left" w:pos="1080"/>
          <w:tab w:val="left" w:pos="2160"/>
        </w:tabs>
        <w:spacing w:after="58"/>
        <w:ind w:left="1710" w:hanging="1710"/>
        <w:jc w:val="both"/>
        <w:rPr>
          <w:b/>
        </w:rPr>
      </w:pPr>
      <w:r>
        <w:rPr>
          <w:b/>
        </w:rPr>
        <w:tab/>
      </w:r>
      <w:r>
        <w:rPr>
          <w:b/>
        </w:rPr>
        <w:tab/>
      </w:r>
      <w:r>
        <w:rPr>
          <w:b/>
        </w:rPr>
        <w:tab/>
      </w:r>
      <w:r w:rsidR="00565551">
        <w:rPr>
          <w:b/>
        </w:rPr>
        <w:fldChar w:fldCharType="begin">
          <w:ffData>
            <w:name w:val="Check3"/>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Yes    </w:t>
      </w:r>
      <w:r w:rsidR="00565551">
        <w:rPr>
          <w:b/>
        </w:rPr>
        <w:fldChar w:fldCharType="begin">
          <w:ffData>
            <w:name w:val="Check4"/>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No    </w:t>
      </w:r>
      <w:r w:rsidR="00565551">
        <w:rPr>
          <w:b/>
        </w:rPr>
        <w:fldChar w:fldCharType="begin">
          <w:ffData>
            <w:name w:val="Check5"/>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N/A</w:t>
      </w:r>
    </w:p>
    <w:p w:rsidR="00565551" w:rsidRDefault="00ED5412" w:rsidP="00ED5412">
      <w:pPr>
        <w:tabs>
          <w:tab w:val="left" w:pos="1080"/>
          <w:tab w:val="left" w:pos="2160"/>
        </w:tabs>
        <w:spacing w:after="58"/>
        <w:ind w:left="1710" w:hanging="1710"/>
        <w:jc w:val="both"/>
        <w:rPr>
          <w:b/>
        </w:rPr>
      </w:pPr>
      <w:r>
        <w:rPr>
          <w:b/>
        </w:rPr>
        <w:tab/>
      </w:r>
      <w:r>
        <w:rPr>
          <w:b/>
        </w:rPr>
        <w:tab/>
        <w:t>(</w:t>
      </w:r>
      <w:r w:rsidR="00565551">
        <w:rPr>
          <w:b/>
        </w:rPr>
        <w:t>4)</w:t>
      </w:r>
      <w:r w:rsidR="00565551">
        <w:rPr>
          <w:b/>
        </w:rPr>
        <w:tab/>
        <w:t>Any steps used or needed to detect or monitor releases?</w:t>
      </w:r>
    </w:p>
    <w:p w:rsidR="00565551" w:rsidRDefault="00ED5412" w:rsidP="00ED5412">
      <w:pPr>
        <w:tabs>
          <w:tab w:val="left" w:pos="1080"/>
          <w:tab w:val="left" w:pos="2160"/>
        </w:tabs>
        <w:spacing w:after="58"/>
        <w:ind w:left="1710" w:hanging="1710"/>
        <w:jc w:val="both"/>
        <w:rPr>
          <w:b/>
        </w:rPr>
      </w:pPr>
      <w:r>
        <w:rPr>
          <w:b/>
        </w:rPr>
        <w:tab/>
      </w:r>
      <w:r>
        <w:rPr>
          <w:b/>
        </w:rPr>
        <w:tab/>
      </w:r>
      <w:r>
        <w:rPr>
          <w:b/>
        </w:rPr>
        <w:tab/>
      </w:r>
      <w:r w:rsidR="00565551">
        <w:rPr>
          <w:b/>
        </w:rPr>
        <w:fldChar w:fldCharType="begin">
          <w:ffData>
            <w:name w:val="Check3"/>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Yes    </w:t>
      </w:r>
      <w:r w:rsidR="00565551">
        <w:rPr>
          <w:b/>
        </w:rPr>
        <w:fldChar w:fldCharType="begin">
          <w:ffData>
            <w:name w:val="Check4"/>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No    </w:t>
      </w:r>
      <w:r w:rsidR="00565551">
        <w:rPr>
          <w:b/>
        </w:rPr>
        <w:fldChar w:fldCharType="begin">
          <w:ffData>
            <w:name w:val="Check5"/>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N/A</w:t>
      </w:r>
    </w:p>
    <w:p w:rsidR="00ED5412" w:rsidRDefault="00ED5412" w:rsidP="00ED5412">
      <w:pPr>
        <w:tabs>
          <w:tab w:val="left" w:pos="720"/>
          <w:tab w:val="left" w:pos="1080"/>
          <w:tab w:val="left" w:pos="2160"/>
        </w:tabs>
        <w:spacing w:after="58"/>
        <w:ind w:left="1710" w:hanging="1710"/>
        <w:jc w:val="both"/>
        <w:rPr>
          <w:b/>
          <w:sz w:val="28"/>
        </w:rPr>
      </w:pPr>
    </w:p>
    <w:p w:rsidR="007B1A00" w:rsidRDefault="00582AC6" w:rsidP="00ED5412">
      <w:pPr>
        <w:tabs>
          <w:tab w:val="left" w:pos="720"/>
          <w:tab w:val="left" w:pos="1080"/>
          <w:tab w:val="left" w:pos="2160"/>
        </w:tabs>
        <w:spacing w:after="58"/>
        <w:ind w:left="1710" w:hanging="1710"/>
        <w:jc w:val="both"/>
        <w:rPr>
          <w:b/>
        </w:rPr>
      </w:pPr>
      <w:r>
        <w:rPr>
          <w:b/>
        </w:rPr>
        <w:tab/>
      </w:r>
      <w:r w:rsidR="00ED5412">
        <w:rPr>
          <w:b/>
        </w:rPr>
        <w:tab/>
      </w:r>
      <w:r w:rsidR="00565551">
        <w:rPr>
          <w:b/>
        </w:rPr>
        <w:t>(b)</w:t>
      </w:r>
      <w:r w:rsidR="00565551">
        <w:rPr>
          <w:b/>
        </w:rPr>
        <w:tab/>
      </w:r>
      <w:r w:rsidR="007B1A00">
        <w:rPr>
          <w:b/>
        </w:rPr>
        <w:t xml:space="preserve">The owner or operator may use checklists developed by persons or organizations knowledgeable about the process and equipment as a guide to conducting the review. </w:t>
      </w:r>
    </w:p>
    <w:p w:rsidR="007B1A00" w:rsidRDefault="007B1A00" w:rsidP="00ED5412">
      <w:pPr>
        <w:tabs>
          <w:tab w:val="left" w:pos="720"/>
          <w:tab w:val="left" w:pos="1080"/>
          <w:tab w:val="left" w:pos="2160"/>
        </w:tabs>
        <w:spacing w:after="58"/>
        <w:ind w:left="1710" w:hanging="1710"/>
        <w:jc w:val="both"/>
        <w:rPr>
          <w:b/>
        </w:rPr>
      </w:pPr>
    </w:p>
    <w:p w:rsidR="00565551" w:rsidRDefault="007B1A00" w:rsidP="00ED5412">
      <w:pPr>
        <w:tabs>
          <w:tab w:val="left" w:pos="720"/>
          <w:tab w:val="left" w:pos="1080"/>
          <w:tab w:val="left" w:pos="2160"/>
        </w:tabs>
        <w:spacing w:after="58"/>
        <w:ind w:left="1710" w:hanging="1710"/>
        <w:jc w:val="both"/>
        <w:rPr>
          <w:b/>
        </w:rPr>
      </w:pPr>
      <w:r>
        <w:rPr>
          <w:b/>
        </w:rPr>
        <w:tab/>
      </w:r>
      <w:r>
        <w:rPr>
          <w:b/>
        </w:rPr>
        <w:tab/>
      </w:r>
      <w:r>
        <w:rPr>
          <w:b/>
        </w:rPr>
        <w:tab/>
        <w:t>Has the owner or operator d</w:t>
      </w:r>
      <w:r w:rsidR="00565551">
        <w:rPr>
          <w:b/>
        </w:rPr>
        <w:t xml:space="preserve">etermined by inspecting all equipment that the processes are designed, fabricated, and operated in accordance with applicable standards or rules, if designed to meet industry standards or Federal or state design rules? </w:t>
      </w:r>
    </w:p>
    <w:p w:rsidR="00565551" w:rsidRDefault="00ED5412" w:rsidP="00ED5412">
      <w:pPr>
        <w:tabs>
          <w:tab w:val="left" w:pos="1080"/>
          <w:tab w:val="left" w:pos="2160"/>
        </w:tabs>
        <w:spacing w:after="58"/>
        <w:ind w:left="1710" w:hanging="1710"/>
        <w:jc w:val="both"/>
        <w:rPr>
          <w:b/>
        </w:rPr>
      </w:pPr>
      <w:r>
        <w:rPr>
          <w:b/>
        </w:rPr>
        <w:tab/>
      </w:r>
      <w:r>
        <w:rPr>
          <w:b/>
        </w:rPr>
        <w:tab/>
      </w:r>
      <w:r w:rsidR="00565551">
        <w:rPr>
          <w:b/>
        </w:rPr>
        <w:fldChar w:fldCharType="begin">
          <w:ffData>
            <w:name w:val="Check3"/>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Yes    </w:t>
      </w:r>
      <w:r w:rsidR="00565551">
        <w:rPr>
          <w:b/>
        </w:rPr>
        <w:fldChar w:fldCharType="begin">
          <w:ffData>
            <w:name w:val="Check4"/>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No    </w:t>
      </w:r>
      <w:r w:rsidR="00565551">
        <w:rPr>
          <w:b/>
        </w:rPr>
        <w:fldChar w:fldCharType="begin">
          <w:ffData>
            <w:name w:val="Check5"/>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N/A</w:t>
      </w:r>
    </w:p>
    <w:p w:rsidR="00565551" w:rsidRDefault="00ED5412" w:rsidP="00ED5412">
      <w:pPr>
        <w:tabs>
          <w:tab w:val="left" w:pos="1080"/>
          <w:tab w:val="left" w:pos="2160"/>
        </w:tabs>
        <w:spacing w:after="58"/>
        <w:jc w:val="both"/>
        <w:rPr>
          <w:b/>
        </w:rPr>
      </w:pPr>
      <w:r>
        <w:rPr>
          <w:b/>
        </w:rPr>
        <w:tab/>
      </w:r>
    </w:p>
    <w:p w:rsidR="00565551" w:rsidRDefault="00ED5412" w:rsidP="00ED5412">
      <w:pPr>
        <w:tabs>
          <w:tab w:val="left" w:pos="1080"/>
          <w:tab w:val="left" w:pos="2160"/>
        </w:tabs>
        <w:spacing w:after="58"/>
        <w:ind w:left="1710" w:hanging="1710"/>
        <w:jc w:val="both"/>
        <w:rPr>
          <w:b/>
        </w:rPr>
      </w:pPr>
      <w:r>
        <w:rPr>
          <w:b/>
        </w:rPr>
        <w:tab/>
      </w:r>
      <w:r w:rsidR="00565551">
        <w:rPr>
          <w:b/>
        </w:rPr>
        <w:t>(c)</w:t>
      </w:r>
      <w:r w:rsidR="00565551">
        <w:rPr>
          <w:b/>
        </w:rPr>
        <w:tab/>
      </w:r>
      <w:r w:rsidR="007B1A00">
        <w:rPr>
          <w:b/>
        </w:rPr>
        <w:t>Has the owner or operator d</w:t>
      </w:r>
      <w:r w:rsidR="00565551">
        <w:rPr>
          <w:b/>
        </w:rPr>
        <w:t xml:space="preserve">ocumented the results of the review? </w:t>
      </w:r>
    </w:p>
    <w:p w:rsidR="00565551" w:rsidRDefault="00ED5412" w:rsidP="00ED5412">
      <w:pPr>
        <w:tabs>
          <w:tab w:val="left" w:pos="1080"/>
          <w:tab w:val="left" w:pos="2160"/>
        </w:tabs>
        <w:spacing w:after="58"/>
        <w:ind w:left="1710" w:hanging="1710"/>
        <w:jc w:val="both"/>
        <w:rPr>
          <w:b/>
        </w:rPr>
      </w:pPr>
      <w:r>
        <w:rPr>
          <w:b/>
        </w:rPr>
        <w:tab/>
      </w:r>
      <w:r>
        <w:rPr>
          <w:b/>
        </w:rPr>
        <w:tab/>
      </w:r>
      <w:r w:rsidR="00565551">
        <w:rPr>
          <w:b/>
        </w:rPr>
        <w:fldChar w:fldCharType="begin">
          <w:ffData>
            <w:name w:val="Check3"/>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Yes    </w:t>
      </w:r>
      <w:r w:rsidR="00565551">
        <w:rPr>
          <w:b/>
        </w:rPr>
        <w:fldChar w:fldCharType="begin">
          <w:ffData>
            <w:name w:val="Check4"/>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No    </w:t>
      </w:r>
      <w:r w:rsidR="00565551">
        <w:rPr>
          <w:b/>
        </w:rPr>
        <w:fldChar w:fldCharType="begin">
          <w:ffData>
            <w:name w:val="Check5"/>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N/A</w:t>
      </w:r>
    </w:p>
    <w:p w:rsidR="00ED5412" w:rsidRDefault="00ED5412" w:rsidP="00ED5412">
      <w:pPr>
        <w:tabs>
          <w:tab w:val="left" w:pos="1080"/>
          <w:tab w:val="left" w:pos="2160"/>
        </w:tabs>
        <w:spacing w:after="58"/>
        <w:ind w:left="1710" w:hanging="1710"/>
        <w:jc w:val="both"/>
        <w:rPr>
          <w:b/>
        </w:rPr>
      </w:pPr>
    </w:p>
    <w:p w:rsidR="00565551" w:rsidRDefault="00ED5412" w:rsidP="00ED5412">
      <w:pPr>
        <w:tabs>
          <w:tab w:val="left" w:pos="1080"/>
          <w:tab w:val="left" w:pos="2160"/>
        </w:tabs>
        <w:spacing w:after="58"/>
        <w:ind w:left="1710" w:hanging="1710"/>
        <w:jc w:val="both"/>
        <w:rPr>
          <w:b/>
        </w:rPr>
      </w:pPr>
      <w:r>
        <w:rPr>
          <w:b/>
        </w:rPr>
        <w:tab/>
      </w:r>
      <w:r>
        <w:rPr>
          <w:b/>
        </w:rPr>
        <w:tab/>
      </w:r>
      <w:r w:rsidR="007B1A00">
        <w:rPr>
          <w:b/>
        </w:rPr>
        <w:t>Has the owner or operator e</w:t>
      </w:r>
      <w:r w:rsidR="00565551">
        <w:rPr>
          <w:b/>
        </w:rPr>
        <w:t>nsured that problems identified were resolved in a timely manner?</w:t>
      </w:r>
    </w:p>
    <w:p w:rsidR="00565551" w:rsidRDefault="00565551" w:rsidP="00ED5412">
      <w:pPr>
        <w:tabs>
          <w:tab w:val="left" w:pos="1080"/>
          <w:tab w:val="left" w:pos="2160"/>
        </w:tabs>
        <w:spacing w:after="58"/>
        <w:ind w:left="1710" w:hanging="1710"/>
        <w:jc w:val="both"/>
        <w:rPr>
          <w:b/>
        </w:rPr>
      </w:pPr>
      <w:r>
        <w:rPr>
          <w:b/>
        </w:rPr>
        <w:t xml:space="preserve">                          </w:t>
      </w:r>
      <w:r w:rsidR="00ED5412">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607E33" w:rsidRDefault="00607E33" w:rsidP="00ED5412">
      <w:pPr>
        <w:tabs>
          <w:tab w:val="left" w:pos="1080"/>
          <w:tab w:val="left" w:pos="2160"/>
        </w:tabs>
        <w:spacing w:after="58"/>
        <w:ind w:left="1710" w:hanging="1710"/>
        <w:jc w:val="both"/>
        <w:rPr>
          <w:b/>
        </w:rPr>
      </w:pPr>
    </w:p>
    <w:p w:rsidR="005E11CE" w:rsidRDefault="005E11CE" w:rsidP="00ED5412">
      <w:pPr>
        <w:tabs>
          <w:tab w:val="left" w:pos="1080"/>
          <w:tab w:val="left" w:pos="2160"/>
        </w:tabs>
        <w:spacing w:after="58"/>
        <w:ind w:left="1710" w:hanging="1710"/>
        <w:jc w:val="both"/>
        <w:rPr>
          <w:b/>
        </w:rPr>
      </w:pPr>
    </w:p>
    <w:p w:rsidR="00565551" w:rsidRDefault="00ED5412" w:rsidP="00ED5412">
      <w:pPr>
        <w:tabs>
          <w:tab w:val="left" w:pos="1080"/>
          <w:tab w:val="left" w:pos="2160"/>
        </w:tabs>
        <w:spacing w:after="58"/>
        <w:ind w:left="1710" w:hanging="1710"/>
        <w:jc w:val="both"/>
        <w:rPr>
          <w:b/>
        </w:rPr>
      </w:pPr>
      <w:r>
        <w:rPr>
          <w:b/>
        </w:rPr>
        <w:tab/>
        <w:t>(d)</w:t>
      </w:r>
      <w:r>
        <w:rPr>
          <w:b/>
        </w:rPr>
        <w:tab/>
      </w:r>
      <w:r w:rsidR="007B1A00">
        <w:rPr>
          <w:b/>
        </w:rPr>
        <w:t>Has the owner or operator u</w:t>
      </w:r>
      <w:r w:rsidR="00565551">
        <w:rPr>
          <w:b/>
        </w:rPr>
        <w:t>pdated the review at least once every five years or whenever a major change in the processes occurred?</w:t>
      </w:r>
    </w:p>
    <w:p w:rsidR="00565551" w:rsidRDefault="00ED5412" w:rsidP="00ED5412">
      <w:pPr>
        <w:tabs>
          <w:tab w:val="left" w:pos="1080"/>
          <w:tab w:val="left" w:pos="2160"/>
        </w:tabs>
        <w:spacing w:after="58"/>
        <w:ind w:left="1710" w:hanging="1710"/>
        <w:jc w:val="both"/>
        <w:rPr>
          <w:b/>
        </w:rPr>
      </w:pPr>
      <w:r>
        <w:rPr>
          <w:b/>
        </w:rPr>
        <w:tab/>
      </w:r>
      <w:r>
        <w:rPr>
          <w:b/>
        </w:rPr>
        <w:tab/>
      </w:r>
      <w:r w:rsidR="00565551">
        <w:rPr>
          <w:b/>
        </w:rPr>
        <w:fldChar w:fldCharType="begin">
          <w:ffData>
            <w:name w:val="Check3"/>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Yes    </w:t>
      </w:r>
      <w:r w:rsidR="00565551">
        <w:rPr>
          <w:b/>
        </w:rPr>
        <w:fldChar w:fldCharType="begin">
          <w:ffData>
            <w:name w:val="Check4"/>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No    </w:t>
      </w:r>
      <w:r w:rsidR="00565551">
        <w:rPr>
          <w:b/>
        </w:rPr>
        <w:fldChar w:fldCharType="begin">
          <w:ffData>
            <w:name w:val="Check5"/>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N/A</w:t>
      </w:r>
    </w:p>
    <w:p w:rsidR="00607E33" w:rsidRDefault="00607E33" w:rsidP="00ED5412">
      <w:pPr>
        <w:tabs>
          <w:tab w:val="left" w:pos="1080"/>
          <w:tab w:val="left" w:pos="2160"/>
        </w:tabs>
        <w:spacing w:after="58"/>
        <w:ind w:left="1710" w:hanging="1710"/>
        <w:jc w:val="both"/>
        <w:rPr>
          <w:b/>
        </w:rPr>
      </w:pPr>
    </w:p>
    <w:p w:rsidR="00ED5412" w:rsidRDefault="00ED5412" w:rsidP="00ED5412">
      <w:pPr>
        <w:tabs>
          <w:tab w:val="left" w:pos="1080"/>
          <w:tab w:val="left" w:pos="2160"/>
        </w:tabs>
        <w:spacing w:after="58"/>
        <w:ind w:left="1710" w:hanging="1710"/>
        <w:jc w:val="both"/>
        <w:rPr>
          <w:b/>
        </w:rPr>
      </w:pPr>
    </w:p>
    <w:p w:rsidR="00565551" w:rsidRDefault="00ED5412" w:rsidP="00ED5412">
      <w:pPr>
        <w:tabs>
          <w:tab w:val="left" w:pos="1080"/>
          <w:tab w:val="left" w:pos="2160"/>
        </w:tabs>
        <w:spacing w:after="58"/>
        <w:ind w:left="1710" w:hanging="1710"/>
        <w:jc w:val="both"/>
        <w:rPr>
          <w:b/>
        </w:rPr>
      </w:pPr>
      <w:r>
        <w:rPr>
          <w:b/>
        </w:rPr>
        <w:tab/>
      </w:r>
      <w:r>
        <w:rPr>
          <w:b/>
        </w:rPr>
        <w:tab/>
      </w:r>
      <w:r w:rsidR="007B1A00">
        <w:rPr>
          <w:b/>
        </w:rPr>
        <w:t>Has the owner or operator r</w:t>
      </w:r>
      <w:r w:rsidR="00565551">
        <w:rPr>
          <w:b/>
        </w:rPr>
        <w:t xml:space="preserve">esolved all issues identified in the review before startup of the changed process? </w:t>
      </w:r>
    </w:p>
    <w:p w:rsidR="00565551" w:rsidRDefault="00ED5412" w:rsidP="00ED5412">
      <w:pPr>
        <w:tabs>
          <w:tab w:val="left" w:pos="1080"/>
          <w:tab w:val="left" w:pos="2160"/>
        </w:tabs>
        <w:spacing w:after="58"/>
        <w:ind w:left="1710" w:hanging="1710"/>
        <w:jc w:val="both"/>
        <w:rPr>
          <w:b/>
        </w:rPr>
      </w:pPr>
      <w:r>
        <w:rPr>
          <w:b/>
        </w:rPr>
        <w:tab/>
      </w:r>
      <w:r>
        <w:rPr>
          <w:b/>
        </w:rPr>
        <w:tab/>
      </w:r>
      <w:r w:rsidR="00565551">
        <w:rPr>
          <w:b/>
        </w:rPr>
        <w:fldChar w:fldCharType="begin">
          <w:ffData>
            <w:name w:val="Check3"/>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Yes    </w:t>
      </w:r>
      <w:r w:rsidR="00565551">
        <w:rPr>
          <w:b/>
        </w:rPr>
        <w:fldChar w:fldCharType="begin">
          <w:ffData>
            <w:name w:val="Check4"/>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No    </w:t>
      </w:r>
      <w:r w:rsidR="00565551">
        <w:rPr>
          <w:b/>
        </w:rPr>
        <w:fldChar w:fldCharType="begin">
          <w:ffData>
            <w:name w:val="Check5"/>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N/A</w:t>
      </w:r>
    </w:p>
    <w:p w:rsidR="00565551" w:rsidRDefault="00565551" w:rsidP="00ED5412">
      <w:pPr>
        <w:tabs>
          <w:tab w:val="left" w:pos="1080"/>
        </w:tabs>
        <w:spacing w:after="58"/>
        <w:ind w:left="1800" w:hanging="1800"/>
        <w:jc w:val="both"/>
      </w:pPr>
      <w:r>
        <w:rPr>
          <w:b/>
        </w:rPr>
        <w:t xml:space="preserve">                            </w:t>
      </w:r>
    </w:p>
    <w:p w:rsidR="00565551" w:rsidRDefault="005E11CE" w:rsidP="00CD1187">
      <w:pPr>
        <w:spacing w:after="58"/>
        <w:jc w:val="both"/>
        <w:rPr>
          <w:b/>
        </w:rPr>
      </w:pPr>
      <w:r>
        <w:rPr>
          <w:b/>
          <w:sz w:val="28"/>
        </w:rPr>
        <w:br w:type="page"/>
      </w:r>
      <w:r>
        <w:rPr>
          <w:b/>
          <w:sz w:val="28"/>
        </w:rPr>
        <w:lastRenderedPageBreak/>
        <w:t>Operating Procedures [68.52]</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rsidR="00565551" w:rsidRDefault="00565551" w:rsidP="005E11CE">
      <w:pPr>
        <w:tabs>
          <w:tab w:val="left" w:pos="720"/>
        </w:tabs>
        <w:spacing w:after="58"/>
        <w:ind w:left="1440" w:hanging="1440"/>
        <w:jc w:val="both"/>
        <w:rPr>
          <w:b/>
        </w:rPr>
      </w:pPr>
      <w:r>
        <w:rPr>
          <w:b/>
        </w:rPr>
        <w:t>68.52</w:t>
      </w:r>
      <w:r w:rsidR="005E11CE">
        <w:rPr>
          <w:b/>
        </w:rPr>
        <w:tab/>
      </w:r>
      <w:r>
        <w:rPr>
          <w:b/>
        </w:rPr>
        <w:t>(a)</w:t>
      </w:r>
      <w:r>
        <w:rPr>
          <w:b/>
        </w:rPr>
        <w:tab/>
        <w:t>Has the owner or operator prepared written operating procedures that provide clear instructions</w:t>
      </w:r>
      <w:r w:rsidR="00535240">
        <w:rPr>
          <w:b/>
        </w:rPr>
        <w:t xml:space="preserve"> or steps</w:t>
      </w:r>
      <w:r>
        <w:rPr>
          <w:b/>
        </w:rPr>
        <w:t xml:space="preserve"> for safely conducting activities associated with each covered process consistent with the safety information for that process?  </w:t>
      </w:r>
      <w:r w:rsidR="007B1A00">
        <w:rPr>
          <w:b/>
        </w:rPr>
        <w:t>Operating procedures or instructions provided by equipment manufacturers or developed by persons or organizations knowledgeable about the process and equipmen</w:t>
      </w:r>
      <w:r w:rsidR="009C7CAA">
        <w:rPr>
          <w:b/>
        </w:rPr>
        <w:t>t may b</w:t>
      </w:r>
      <w:r w:rsidR="0013014C">
        <w:rPr>
          <w:b/>
        </w:rPr>
        <w:t>e used as a basis for a stationary source’s</w:t>
      </w:r>
      <w:r w:rsidR="009C7CAA">
        <w:rPr>
          <w:b/>
        </w:rPr>
        <w:t xml:space="preserve"> operating procedures.</w:t>
      </w:r>
    </w:p>
    <w:p w:rsidR="006F55E1" w:rsidRPr="00535240" w:rsidRDefault="00565551" w:rsidP="00535240">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r w:rsidR="005E11CE">
        <w:tab/>
      </w:r>
      <w:r w:rsidR="005E11CE">
        <w:tab/>
      </w:r>
    </w:p>
    <w:p w:rsidR="006F55E1" w:rsidRPr="005E11CE" w:rsidRDefault="006F55E1" w:rsidP="005E11CE">
      <w:pPr>
        <w:rPr>
          <w:b/>
          <w:bCs/>
          <w:sz w:val="28"/>
        </w:rPr>
      </w:pPr>
    </w:p>
    <w:p w:rsidR="00565551" w:rsidRDefault="006F55E1" w:rsidP="006F55E1">
      <w:pPr>
        <w:spacing w:after="58"/>
        <w:ind w:left="1440" w:hanging="720"/>
        <w:jc w:val="both"/>
        <w:rPr>
          <w:b/>
        </w:rPr>
      </w:pPr>
      <w:r>
        <w:rPr>
          <w:b/>
        </w:rPr>
        <w:t>(b)</w:t>
      </w:r>
      <w:r>
        <w:rPr>
          <w:b/>
        </w:rPr>
        <w:tab/>
      </w:r>
      <w:r w:rsidR="00565551">
        <w:rPr>
          <w:b/>
        </w:rPr>
        <w:t xml:space="preserve">Do the procedures address the following: </w:t>
      </w:r>
    </w:p>
    <w:p w:rsidR="00565551" w:rsidRDefault="00535240" w:rsidP="006F55E1">
      <w:pPr>
        <w:spacing w:after="58"/>
        <w:ind w:left="1440"/>
        <w:jc w:val="both"/>
        <w:rPr>
          <w:b/>
        </w:rPr>
      </w:pPr>
      <w:r>
        <w:rPr>
          <w:b/>
        </w:rPr>
        <w:t>(1)</w:t>
      </w:r>
      <w:r>
        <w:rPr>
          <w:b/>
        </w:rPr>
        <w:tab/>
      </w:r>
      <w:r w:rsidR="00565551">
        <w:rPr>
          <w:b/>
        </w:rPr>
        <w:t xml:space="preserve">Initial startup? </w:t>
      </w:r>
    </w:p>
    <w:p w:rsidR="00565551" w:rsidRDefault="00565551" w:rsidP="00535240">
      <w:pPr>
        <w:spacing w:after="58"/>
        <w:ind w:left="144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35240" w:rsidRDefault="00535240" w:rsidP="00535240">
      <w:pPr>
        <w:spacing w:after="58"/>
        <w:ind w:left="1440" w:firstLine="720"/>
        <w:jc w:val="both"/>
        <w:rPr>
          <w:b/>
        </w:rPr>
      </w:pPr>
    </w:p>
    <w:p w:rsidR="00565551" w:rsidRDefault="00565551" w:rsidP="006F55E1">
      <w:pPr>
        <w:spacing w:after="58"/>
        <w:ind w:left="1440"/>
        <w:jc w:val="both"/>
        <w:rPr>
          <w:b/>
        </w:rPr>
      </w:pPr>
      <w:r>
        <w:rPr>
          <w:b/>
        </w:rPr>
        <w:t>(2)</w:t>
      </w:r>
      <w:r>
        <w:rPr>
          <w:b/>
        </w:rPr>
        <w:tab/>
        <w:t xml:space="preserve">Normal operations? </w:t>
      </w:r>
    </w:p>
    <w:p w:rsidR="006F55E1" w:rsidRDefault="00565551" w:rsidP="00535240">
      <w:pPr>
        <w:spacing w:after="58"/>
        <w:ind w:left="144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Default="00565551">
      <w:pPr>
        <w:spacing w:after="58"/>
        <w:jc w:val="both"/>
        <w:rPr>
          <w:b/>
        </w:rPr>
      </w:pPr>
    </w:p>
    <w:p w:rsidR="00565551" w:rsidRDefault="00565551" w:rsidP="006F55E1">
      <w:pPr>
        <w:spacing w:after="58"/>
        <w:ind w:left="1440"/>
        <w:jc w:val="both"/>
        <w:rPr>
          <w:b/>
        </w:rPr>
      </w:pPr>
      <w:r>
        <w:rPr>
          <w:b/>
        </w:rPr>
        <w:t>(3)</w:t>
      </w:r>
      <w:r>
        <w:rPr>
          <w:b/>
        </w:rPr>
        <w:tab/>
        <w:t xml:space="preserve">Temporary operations? </w:t>
      </w:r>
    </w:p>
    <w:p w:rsidR="00565551" w:rsidRDefault="00565551" w:rsidP="006F55E1">
      <w:pPr>
        <w:spacing w:after="58"/>
        <w:ind w:left="144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Default="00565551">
      <w:pPr>
        <w:spacing w:after="58"/>
        <w:jc w:val="both"/>
      </w:pPr>
    </w:p>
    <w:p w:rsidR="00565551" w:rsidRDefault="00565551" w:rsidP="00535240">
      <w:pPr>
        <w:spacing w:after="58"/>
        <w:ind w:left="2160" w:hanging="720"/>
        <w:jc w:val="both"/>
        <w:rPr>
          <w:b/>
        </w:rPr>
      </w:pPr>
      <w:r>
        <w:rPr>
          <w:b/>
        </w:rPr>
        <w:t>(4)</w:t>
      </w:r>
      <w:r>
        <w:rPr>
          <w:b/>
        </w:rPr>
        <w:tab/>
        <w:t>Emergency shutdown and operations</w:t>
      </w:r>
      <w:r w:rsidR="00535240">
        <w:rPr>
          <w:b/>
        </w:rPr>
        <w:t xml:space="preserve"> </w:t>
      </w:r>
    </w:p>
    <w:p w:rsidR="00565551" w:rsidRDefault="00565551" w:rsidP="006F55E1">
      <w:pPr>
        <w:spacing w:after="58"/>
        <w:ind w:left="1440" w:firstLine="720"/>
        <w:jc w:val="both"/>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Default="00565551">
      <w:pPr>
        <w:spacing w:after="58"/>
        <w:ind w:left="1440" w:hanging="1440"/>
        <w:jc w:val="both"/>
      </w:pPr>
    </w:p>
    <w:p w:rsidR="00565551" w:rsidRPr="00535240" w:rsidRDefault="00535240" w:rsidP="00535240">
      <w:pPr>
        <w:spacing w:after="58"/>
        <w:ind w:left="720" w:firstLine="720"/>
        <w:jc w:val="both"/>
        <w:rPr>
          <w:b/>
          <w:sz w:val="28"/>
        </w:rPr>
      </w:pPr>
      <w:r>
        <w:rPr>
          <w:b/>
        </w:rPr>
        <w:t xml:space="preserve"> </w:t>
      </w:r>
      <w:r w:rsidR="00565551">
        <w:rPr>
          <w:b/>
        </w:rPr>
        <w:t>(5)</w:t>
      </w:r>
      <w:r w:rsidR="00565551">
        <w:rPr>
          <w:b/>
        </w:rPr>
        <w:tab/>
        <w:t>Normal shutdown?</w:t>
      </w:r>
    </w:p>
    <w:p w:rsidR="00565551" w:rsidRDefault="00565551" w:rsidP="006F55E1">
      <w:pPr>
        <w:spacing w:after="58"/>
        <w:ind w:left="144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Default="00565551" w:rsidP="00535240">
      <w:pPr>
        <w:spacing w:after="58"/>
        <w:jc w:val="both"/>
        <w:rPr>
          <w:b/>
        </w:rPr>
      </w:pPr>
    </w:p>
    <w:p w:rsidR="00565551" w:rsidRDefault="00565551" w:rsidP="006F55E1">
      <w:pPr>
        <w:spacing w:after="58"/>
        <w:ind w:left="1440"/>
        <w:jc w:val="both"/>
        <w:rPr>
          <w:b/>
        </w:rPr>
      </w:pPr>
      <w:r>
        <w:rPr>
          <w:b/>
        </w:rPr>
        <w:t>(6)</w:t>
      </w:r>
      <w:r>
        <w:rPr>
          <w:b/>
        </w:rPr>
        <w:tab/>
        <w:t>Startup following:</w:t>
      </w:r>
    </w:p>
    <w:p w:rsidR="00565551" w:rsidRDefault="00565551" w:rsidP="006F55E1">
      <w:pPr>
        <w:spacing w:after="58"/>
        <w:ind w:left="1440" w:firstLine="720"/>
        <w:jc w:val="both"/>
        <w:rPr>
          <w:b/>
        </w:rPr>
      </w:pPr>
      <w:r>
        <w:rPr>
          <w:b/>
        </w:rPr>
        <w:t>A normal shutdown?</w:t>
      </w:r>
    </w:p>
    <w:p w:rsidR="006F55E1" w:rsidRDefault="00565551" w:rsidP="00535240">
      <w:pPr>
        <w:spacing w:after="58"/>
        <w:ind w:left="144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Default="00565551" w:rsidP="006F55E1">
      <w:pPr>
        <w:spacing w:after="58"/>
        <w:ind w:left="1440" w:firstLine="720"/>
        <w:jc w:val="both"/>
        <w:rPr>
          <w:b/>
        </w:rPr>
      </w:pPr>
      <w:r>
        <w:rPr>
          <w:b/>
        </w:rPr>
        <w:t>An emergency shutdown?</w:t>
      </w:r>
    </w:p>
    <w:p w:rsidR="006F55E1" w:rsidRDefault="00565551" w:rsidP="00535240">
      <w:pPr>
        <w:spacing w:after="58"/>
        <w:ind w:left="216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Default="00565551">
      <w:pPr>
        <w:spacing w:after="58"/>
        <w:ind w:left="1440" w:hanging="1440"/>
        <w:jc w:val="both"/>
        <w:rPr>
          <w:b/>
        </w:rPr>
      </w:pPr>
      <w:r>
        <w:rPr>
          <w:b/>
        </w:rPr>
        <w:tab/>
      </w:r>
      <w:r w:rsidR="006F55E1">
        <w:rPr>
          <w:b/>
        </w:rPr>
        <w:tab/>
      </w:r>
      <w:r>
        <w:rPr>
          <w:b/>
        </w:rPr>
        <w:t>A major change that requires a hazard review?</w:t>
      </w:r>
    </w:p>
    <w:p w:rsidR="00565551" w:rsidRDefault="00565551" w:rsidP="006F55E1">
      <w:pPr>
        <w:spacing w:after="58"/>
        <w:ind w:left="144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6F55E1" w:rsidRDefault="006F55E1" w:rsidP="00535240">
      <w:pPr>
        <w:spacing w:after="58"/>
        <w:jc w:val="both"/>
        <w:rPr>
          <w:b/>
        </w:rPr>
      </w:pPr>
    </w:p>
    <w:p w:rsidR="00565551" w:rsidRDefault="00565551" w:rsidP="006F55E1">
      <w:pPr>
        <w:spacing w:after="58"/>
        <w:ind w:left="1440"/>
        <w:jc w:val="both"/>
        <w:rPr>
          <w:b/>
        </w:rPr>
      </w:pPr>
      <w:r>
        <w:rPr>
          <w:b/>
        </w:rPr>
        <w:t>(7)</w:t>
      </w:r>
      <w:r>
        <w:rPr>
          <w:b/>
        </w:rPr>
        <w:tab/>
        <w:t>Consequences of deviations?</w:t>
      </w:r>
    </w:p>
    <w:p w:rsidR="006F55E1" w:rsidRPr="00535240" w:rsidRDefault="00565551" w:rsidP="00535240">
      <w:pPr>
        <w:spacing w:after="58"/>
        <w:ind w:left="144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Default="00565551" w:rsidP="006F55E1">
      <w:pPr>
        <w:spacing w:after="58"/>
        <w:ind w:left="1440" w:firstLine="720"/>
        <w:jc w:val="both"/>
      </w:pPr>
      <w:r>
        <w:rPr>
          <w:b/>
        </w:rPr>
        <w:t>Steps required to correct or avoid deviations?</w:t>
      </w:r>
    </w:p>
    <w:p w:rsidR="006F55E1" w:rsidRDefault="00565551" w:rsidP="00535240">
      <w:pPr>
        <w:spacing w:after="58"/>
        <w:ind w:left="144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35240" w:rsidRPr="00535240" w:rsidRDefault="00535240" w:rsidP="00535240">
      <w:pPr>
        <w:spacing w:after="58"/>
        <w:ind w:left="1440" w:firstLine="720"/>
        <w:jc w:val="both"/>
        <w:rPr>
          <w:b/>
        </w:rPr>
      </w:pPr>
    </w:p>
    <w:p w:rsidR="00565551" w:rsidRDefault="00565551" w:rsidP="006F55E1">
      <w:pPr>
        <w:spacing w:after="58"/>
        <w:ind w:left="1440"/>
        <w:jc w:val="both"/>
        <w:rPr>
          <w:b/>
        </w:rPr>
      </w:pPr>
      <w:r>
        <w:rPr>
          <w:b/>
        </w:rPr>
        <w:t>(8)</w:t>
      </w:r>
      <w:r>
        <w:rPr>
          <w:b/>
        </w:rPr>
        <w:tab/>
        <w:t xml:space="preserve">Equipment inspections? </w:t>
      </w:r>
    </w:p>
    <w:p w:rsidR="00565551" w:rsidRDefault="00565551" w:rsidP="006F55E1">
      <w:pPr>
        <w:spacing w:after="58"/>
        <w:ind w:left="144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6F55E1" w:rsidRDefault="006F55E1" w:rsidP="00535240">
      <w:pPr>
        <w:spacing w:after="58"/>
        <w:jc w:val="both"/>
        <w:rPr>
          <w:b/>
        </w:rPr>
      </w:pPr>
    </w:p>
    <w:p w:rsidR="00565551" w:rsidRDefault="006F55E1" w:rsidP="006F55E1">
      <w:pPr>
        <w:tabs>
          <w:tab w:val="left" w:pos="720"/>
        </w:tabs>
        <w:spacing w:after="58"/>
        <w:ind w:left="1440" w:hanging="1440"/>
        <w:jc w:val="both"/>
        <w:rPr>
          <w:b/>
        </w:rPr>
      </w:pPr>
      <w:r>
        <w:rPr>
          <w:b/>
        </w:rPr>
        <w:tab/>
      </w:r>
      <w:r w:rsidR="00565551">
        <w:rPr>
          <w:b/>
        </w:rPr>
        <w:t>(c)</w:t>
      </w:r>
      <w:r w:rsidR="00565551">
        <w:rPr>
          <w:b/>
        </w:rPr>
        <w:tab/>
        <w:t>Has the owner or operator ensured that the operating procedures have been updated, if necessary, whenever a major change occurred and prior to startup of the changed process?</w:t>
      </w:r>
    </w:p>
    <w:p w:rsidR="00565551" w:rsidRDefault="00565551" w:rsidP="006F55E1">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FB22CC" w:rsidRDefault="00FB22CC" w:rsidP="00FB22CC">
      <w:pPr>
        <w:pStyle w:val="Heading2"/>
        <w:jc w:val="both"/>
        <w:rPr>
          <w:b/>
          <w:sz w:val="28"/>
        </w:rPr>
      </w:pPr>
    </w:p>
    <w:p w:rsidR="00FB22CC" w:rsidRDefault="00FB22CC" w:rsidP="00FB22CC"/>
    <w:p w:rsidR="00FB22CC" w:rsidRPr="00FB22CC" w:rsidRDefault="00FB22CC" w:rsidP="00FB22CC"/>
    <w:p w:rsidR="00FB22CC" w:rsidRDefault="00FB22CC">
      <w:pPr>
        <w:pStyle w:val="Heading2"/>
        <w:ind w:left="1440" w:hanging="1440"/>
        <w:jc w:val="both"/>
        <w:rPr>
          <w:b/>
          <w:sz w:val="28"/>
        </w:rPr>
      </w:pPr>
    </w:p>
    <w:p w:rsidR="00FB22CC" w:rsidRDefault="00FB22CC" w:rsidP="00FB22CC">
      <w:pPr>
        <w:pStyle w:val="Heading2"/>
        <w:jc w:val="both"/>
        <w:rPr>
          <w:b/>
          <w:sz w:val="28"/>
        </w:rPr>
      </w:pPr>
    </w:p>
    <w:p w:rsidR="00565551" w:rsidRDefault="00565551" w:rsidP="00FB22CC">
      <w:pPr>
        <w:pStyle w:val="Heading2"/>
        <w:jc w:val="both"/>
        <w:rPr>
          <w:b/>
          <w:sz w:val="28"/>
        </w:rPr>
      </w:pPr>
      <w:r>
        <w:rPr>
          <w:b/>
          <w:sz w:val="28"/>
        </w:rPr>
        <w:t>Training [68.54]</w:t>
      </w:r>
      <w:r w:rsidR="006F55E1">
        <w:rPr>
          <w:b/>
          <w:sz w:val="28"/>
        </w:rPr>
        <w:tab/>
      </w:r>
      <w:r w:rsidR="006F55E1">
        <w:rPr>
          <w:b/>
          <w:sz w:val="28"/>
        </w:rPr>
        <w:tab/>
      </w:r>
      <w:r w:rsidR="006F55E1">
        <w:rPr>
          <w:b/>
          <w:sz w:val="28"/>
        </w:rPr>
        <w:tab/>
      </w:r>
      <w:r w:rsidR="006F55E1">
        <w:rPr>
          <w:b/>
          <w:sz w:val="28"/>
        </w:rPr>
        <w:tab/>
      </w:r>
      <w:r w:rsidR="006F55E1">
        <w:rPr>
          <w:b/>
          <w:sz w:val="28"/>
        </w:rPr>
        <w:tab/>
      </w:r>
      <w:r w:rsidR="006F55E1">
        <w:rPr>
          <w:b/>
          <w:sz w:val="28"/>
        </w:rPr>
        <w:tab/>
      </w:r>
      <w:r w:rsidR="006F55E1">
        <w:rPr>
          <w:b/>
          <w:sz w:val="28"/>
        </w:rPr>
        <w:tab/>
      </w:r>
      <w:r w:rsidR="006F55E1">
        <w:rPr>
          <w:b/>
          <w:sz w:val="28"/>
        </w:rPr>
        <w:tab/>
      </w:r>
      <w:r w:rsidR="006F55E1">
        <w:rPr>
          <w:b/>
          <w:sz w:val="28"/>
        </w:rPr>
        <w:tab/>
      </w:r>
      <w:r w:rsidR="006F55E1">
        <w:rPr>
          <w:b/>
          <w:sz w:val="28"/>
        </w:rPr>
        <w:tab/>
      </w:r>
    </w:p>
    <w:p w:rsidR="00565551" w:rsidRDefault="00565551">
      <w:pPr>
        <w:spacing w:after="58"/>
        <w:ind w:left="1440" w:hanging="1440"/>
        <w:jc w:val="both"/>
        <w:rPr>
          <w:b/>
        </w:rPr>
      </w:pPr>
    </w:p>
    <w:p w:rsidR="00565551" w:rsidRDefault="006F55E1">
      <w:pPr>
        <w:spacing w:after="58"/>
        <w:jc w:val="both"/>
        <w:rPr>
          <w:b/>
        </w:rPr>
      </w:pPr>
      <w:r>
        <w:rPr>
          <w:b/>
        </w:rPr>
        <w:t>68.54</w:t>
      </w:r>
      <w:r w:rsidR="00535240">
        <w:rPr>
          <w:b/>
        </w:rPr>
        <w:tab/>
        <w:t>(a)</w:t>
      </w:r>
      <w:r w:rsidR="00535240">
        <w:rPr>
          <w:b/>
        </w:rPr>
        <w:tab/>
      </w:r>
      <w:r w:rsidR="00565551">
        <w:rPr>
          <w:b/>
        </w:rPr>
        <w:t>Has the owner or operator:</w:t>
      </w:r>
    </w:p>
    <w:p w:rsidR="00565551" w:rsidRDefault="00565551">
      <w:pPr>
        <w:spacing w:after="58"/>
        <w:ind w:left="1440" w:hanging="1440"/>
        <w:jc w:val="both"/>
        <w:rPr>
          <w:b/>
        </w:rPr>
      </w:pPr>
      <w:r>
        <w:rPr>
          <w:b/>
        </w:rPr>
        <w:tab/>
        <w:t>Ensured that each employee presently</w:t>
      </w:r>
      <w:r w:rsidR="00586B91">
        <w:rPr>
          <w:b/>
        </w:rPr>
        <w:t xml:space="preserve"> </w:t>
      </w:r>
      <w:r>
        <w:rPr>
          <w:b/>
        </w:rPr>
        <w:t>operating a process, and each employee newly assigned to a covered process have been trained or tested competent in the operating procedures provided in § 68.52 that pertain to their duties?</w:t>
      </w:r>
    </w:p>
    <w:p w:rsidR="007565AA" w:rsidRDefault="00565551" w:rsidP="00535240">
      <w:pPr>
        <w:tabs>
          <w:tab w:val="center" w:pos="4968"/>
        </w:tabs>
        <w:spacing w:after="58"/>
        <w:ind w:left="1440" w:hanging="1440"/>
        <w:jc w:val="both"/>
        <w:rPr>
          <w:b/>
        </w:rPr>
      </w:pPr>
      <w:r>
        <w:rPr>
          <w:b/>
        </w:rPr>
        <w:t xml:space="preserve">                            </w:t>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35240" w:rsidRDefault="00535240" w:rsidP="00535240">
      <w:pPr>
        <w:tabs>
          <w:tab w:val="center" w:pos="4968"/>
        </w:tabs>
        <w:spacing w:after="58"/>
        <w:ind w:left="1440" w:hanging="1440"/>
        <w:jc w:val="both"/>
        <w:rPr>
          <w:b/>
        </w:rPr>
      </w:pPr>
    </w:p>
    <w:p w:rsidR="006C3942" w:rsidRDefault="006C3942" w:rsidP="00535240">
      <w:pPr>
        <w:tabs>
          <w:tab w:val="center" w:pos="4968"/>
        </w:tabs>
        <w:spacing w:after="58"/>
        <w:ind w:left="1440" w:hanging="1440"/>
        <w:jc w:val="both"/>
        <w:rPr>
          <w:b/>
        </w:rPr>
      </w:pPr>
    </w:p>
    <w:p w:rsidR="006C3942" w:rsidRDefault="006C3942" w:rsidP="00535240">
      <w:pPr>
        <w:tabs>
          <w:tab w:val="center" w:pos="4968"/>
        </w:tabs>
        <w:spacing w:after="58"/>
        <w:ind w:left="1440" w:hanging="1440"/>
        <w:jc w:val="both"/>
        <w:rPr>
          <w:b/>
        </w:rPr>
      </w:pPr>
    </w:p>
    <w:p w:rsidR="00565551" w:rsidRDefault="00565551">
      <w:pPr>
        <w:spacing w:after="58"/>
        <w:ind w:left="1440"/>
        <w:jc w:val="both"/>
        <w:rPr>
          <w:b/>
        </w:rPr>
      </w:pPr>
      <w:r>
        <w:rPr>
          <w:b/>
        </w:rPr>
        <w:t xml:space="preserve">For those employees already operating a process on June 21, 1999, the owner or operator may certify in writing that the employee has the required knowledge, skills, and abilities to safely carry out the duties and responsibilities as provided in the operating procedures. </w:t>
      </w:r>
    </w:p>
    <w:p w:rsidR="007565AA" w:rsidRDefault="007565AA" w:rsidP="00535240">
      <w:pPr>
        <w:tabs>
          <w:tab w:val="center" w:pos="4968"/>
        </w:tabs>
        <w:spacing w:after="58"/>
        <w:ind w:left="1440" w:hanging="1440"/>
        <w:jc w:val="both"/>
        <w:rPr>
          <w:b/>
        </w:rPr>
      </w:pPr>
      <w:r>
        <w:rPr>
          <w:b/>
        </w:rPr>
        <w:tab/>
      </w:r>
      <w:r w:rsidR="00565551">
        <w:rPr>
          <w:b/>
        </w:rPr>
        <w:fldChar w:fldCharType="begin">
          <w:ffData>
            <w:name w:val="Check3"/>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Yes    </w:t>
      </w:r>
      <w:r w:rsidR="00565551">
        <w:rPr>
          <w:b/>
        </w:rPr>
        <w:fldChar w:fldCharType="begin">
          <w:ffData>
            <w:name w:val="Check4"/>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No    </w:t>
      </w:r>
      <w:r w:rsidR="00565551">
        <w:rPr>
          <w:b/>
        </w:rPr>
        <w:fldChar w:fldCharType="begin">
          <w:ffData>
            <w:name w:val="Check5"/>
            <w:enabled/>
            <w:calcOnExit w:val="0"/>
            <w:checkBox>
              <w:sizeAuto/>
              <w:default w:val="0"/>
            </w:checkBox>
          </w:ffData>
        </w:fldChar>
      </w:r>
      <w:r w:rsidR="00565551">
        <w:rPr>
          <w:b/>
        </w:rPr>
        <w:instrText xml:space="preserve"> FORMCHECKBOX </w:instrText>
      </w:r>
      <w:r w:rsidR="007A08B0">
        <w:rPr>
          <w:b/>
        </w:rPr>
      </w:r>
      <w:r w:rsidR="007A08B0">
        <w:rPr>
          <w:b/>
        </w:rPr>
        <w:fldChar w:fldCharType="separate"/>
      </w:r>
      <w:r w:rsidR="00565551">
        <w:rPr>
          <w:b/>
        </w:rPr>
        <w:fldChar w:fldCharType="end"/>
      </w:r>
      <w:r w:rsidR="00565551">
        <w:rPr>
          <w:b/>
        </w:rPr>
        <w:t xml:space="preserve"> N/A</w:t>
      </w:r>
    </w:p>
    <w:p w:rsidR="00535240" w:rsidRDefault="00535240" w:rsidP="00535240">
      <w:pPr>
        <w:tabs>
          <w:tab w:val="center" w:pos="4968"/>
        </w:tabs>
        <w:spacing w:after="58"/>
        <w:ind w:left="1440" w:hanging="1440"/>
        <w:jc w:val="both"/>
        <w:rPr>
          <w:b/>
        </w:rPr>
      </w:pPr>
    </w:p>
    <w:p w:rsidR="006C3942" w:rsidRDefault="006C3942" w:rsidP="00535240">
      <w:pPr>
        <w:tabs>
          <w:tab w:val="center" w:pos="4968"/>
        </w:tabs>
        <w:spacing w:after="58"/>
        <w:ind w:left="1440" w:hanging="1440"/>
        <w:jc w:val="both"/>
        <w:rPr>
          <w:b/>
        </w:rPr>
      </w:pPr>
    </w:p>
    <w:p w:rsidR="006C3942" w:rsidRDefault="006C3942" w:rsidP="00535240">
      <w:pPr>
        <w:tabs>
          <w:tab w:val="center" w:pos="4968"/>
        </w:tabs>
        <w:spacing w:after="58"/>
        <w:ind w:left="1440" w:hanging="1440"/>
        <w:jc w:val="both"/>
        <w:rPr>
          <w:b/>
        </w:rPr>
      </w:pPr>
    </w:p>
    <w:p w:rsidR="00565551" w:rsidRDefault="00565551" w:rsidP="007565AA">
      <w:pPr>
        <w:spacing w:after="58"/>
        <w:ind w:left="1440" w:hanging="720"/>
        <w:jc w:val="both"/>
        <w:rPr>
          <w:b/>
        </w:rPr>
      </w:pPr>
      <w:r>
        <w:rPr>
          <w:b/>
        </w:rPr>
        <w:t>(b)</w:t>
      </w:r>
      <w:r>
        <w:rPr>
          <w:b/>
        </w:rPr>
        <w:tab/>
        <w:t>Provided refresher training at least every three years, or more often if necessary, to each employee</w:t>
      </w:r>
      <w:r w:rsidR="00586B91" w:rsidRPr="00586B91">
        <w:t xml:space="preserve"> </w:t>
      </w:r>
      <w:r>
        <w:rPr>
          <w:b/>
        </w:rPr>
        <w:t xml:space="preserve">operating a process, to ensure that the employee understands and adheres to the current operating procedures of the process? </w:t>
      </w:r>
    </w:p>
    <w:p w:rsidR="00565551" w:rsidRDefault="00565551" w:rsidP="007565AA">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7565AA" w:rsidRDefault="007565AA">
      <w:pPr>
        <w:spacing w:after="58"/>
        <w:ind w:left="1440" w:hanging="1440"/>
        <w:jc w:val="both"/>
        <w:rPr>
          <w:b/>
        </w:rPr>
      </w:pPr>
    </w:p>
    <w:p w:rsidR="006C3942" w:rsidRDefault="006C3942">
      <w:pPr>
        <w:spacing w:after="58"/>
        <w:ind w:left="1440" w:hanging="1440"/>
        <w:jc w:val="both"/>
        <w:rPr>
          <w:b/>
        </w:rPr>
      </w:pPr>
    </w:p>
    <w:p w:rsidR="006C3942" w:rsidRDefault="006C3942">
      <w:pPr>
        <w:spacing w:after="58"/>
        <w:ind w:left="1440" w:hanging="1440"/>
        <w:jc w:val="both"/>
        <w:rPr>
          <w:b/>
        </w:rPr>
      </w:pPr>
    </w:p>
    <w:p w:rsidR="00565551" w:rsidRDefault="00565551">
      <w:pPr>
        <w:spacing w:after="58"/>
        <w:ind w:left="1440"/>
        <w:jc w:val="both"/>
        <w:rPr>
          <w:b/>
        </w:rPr>
      </w:pPr>
      <w:r>
        <w:rPr>
          <w:b/>
        </w:rPr>
        <w:t xml:space="preserve">Determined, in consultation with the employees operating the process, the appropriate frequency of refresher training? </w:t>
      </w:r>
    </w:p>
    <w:p w:rsidR="00565551" w:rsidRDefault="00565551" w:rsidP="00800138">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7565AA" w:rsidRDefault="007565AA" w:rsidP="006C3942">
      <w:pPr>
        <w:tabs>
          <w:tab w:val="left" w:pos="720"/>
        </w:tabs>
        <w:spacing w:after="58"/>
        <w:jc w:val="both"/>
        <w:rPr>
          <w:b/>
        </w:rPr>
      </w:pPr>
    </w:p>
    <w:p w:rsidR="006C3942" w:rsidRDefault="006C3942" w:rsidP="006C3942">
      <w:pPr>
        <w:tabs>
          <w:tab w:val="left" w:pos="720"/>
        </w:tabs>
        <w:spacing w:after="58"/>
        <w:jc w:val="both"/>
        <w:rPr>
          <w:b/>
        </w:rPr>
      </w:pPr>
    </w:p>
    <w:p w:rsidR="006C3942" w:rsidRDefault="009C7CAA" w:rsidP="009C7CAA">
      <w:pPr>
        <w:tabs>
          <w:tab w:val="left" w:pos="720"/>
        </w:tabs>
        <w:spacing w:after="58"/>
        <w:ind w:left="1440" w:hanging="1440"/>
        <w:jc w:val="both"/>
        <w:rPr>
          <w:b/>
        </w:rPr>
      </w:pPr>
      <w:r>
        <w:rPr>
          <w:b/>
        </w:rPr>
        <w:tab/>
        <w:t>(c)</w:t>
      </w:r>
      <w:r>
        <w:rPr>
          <w:b/>
        </w:rPr>
        <w:tab/>
        <w:t>The owner or operator may use training conducted under Federal or state regulations or under industry specific standards or codes or training conducted by covered process equipment vendors to demonstrate compliance with this section to the extent that the training meets the requirements of this section.</w:t>
      </w:r>
    </w:p>
    <w:p w:rsidR="007565AA" w:rsidRDefault="007565AA">
      <w:pPr>
        <w:spacing w:after="58"/>
        <w:jc w:val="both"/>
        <w:rPr>
          <w:b/>
        </w:rPr>
      </w:pPr>
    </w:p>
    <w:p w:rsidR="009C7CAA" w:rsidRDefault="009C7CAA">
      <w:pPr>
        <w:spacing w:after="58"/>
        <w:jc w:val="both"/>
        <w:rPr>
          <w:b/>
        </w:rPr>
      </w:pPr>
    </w:p>
    <w:p w:rsidR="00565551" w:rsidRDefault="007565AA" w:rsidP="007565AA">
      <w:pPr>
        <w:tabs>
          <w:tab w:val="left" w:pos="720"/>
        </w:tabs>
        <w:spacing w:after="58"/>
        <w:ind w:left="1440" w:hanging="1440"/>
        <w:jc w:val="both"/>
        <w:rPr>
          <w:b/>
        </w:rPr>
      </w:pPr>
      <w:r>
        <w:rPr>
          <w:b/>
        </w:rPr>
        <w:tab/>
      </w:r>
      <w:r w:rsidR="00565551">
        <w:rPr>
          <w:b/>
        </w:rPr>
        <w:t>(d)</w:t>
      </w:r>
      <w:r w:rsidR="00565551">
        <w:rPr>
          <w:b/>
        </w:rPr>
        <w:tab/>
        <w:t xml:space="preserve">Ensured that </w:t>
      </w:r>
      <w:r w:rsidR="006A072F">
        <w:rPr>
          <w:b/>
        </w:rPr>
        <w:t>operat</w:t>
      </w:r>
      <w:r w:rsidR="00586B91">
        <w:rPr>
          <w:b/>
        </w:rPr>
        <w:t>ors</w:t>
      </w:r>
      <w:r w:rsidR="006A072F">
        <w:rPr>
          <w:b/>
        </w:rPr>
        <w:t xml:space="preserve"> are</w:t>
      </w:r>
      <w:r w:rsidR="00565551">
        <w:rPr>
          <w:b/>
        </w:rPr>
        <w:t xml:space="preserve"> trained in any updated or new procedures prior to startup of a process after a major change?</w:t>
      </w:r>
    </w:p>
    <w:p w:rsidR="00565551" w:rsidRDefault="00565551" w:rsidP="007565AA">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9C7CAA" w:rsidRDefault="009C7CAA" w:rsidP="007565AA">
      <w:pPr>
        <w:spacing w:after="58"/>
        <w:ind w:left="1440"/>
        <w:jc w:val="both"/>
        <w:rPr>
          <w:b/>
        </w:rPr>
      </w:pPr>
    </w:p>
    <w:p w:rsidR="009C7CAA" w:rsidRDefault="009C7CAA" w:rsidP="007565AA">
      <w:pPr>
        <w:spacing w:after="58"/>
        <w:ind w:left="1440"/>
        <w:jc w:val="both"/>
        <w:rPr>
          <w:b/>
        </w:rPr>
      </w:pPr>
    </w:p>
    <w:p w:rsidR="0013014C" w:rsidRDefault="0013014C" w:rsidP="007565AA">
      <w:pPr>
        <w:spacing w:after="58"/>
        <w:ind w:left="1440"/>
        <w:jc w:val="both"/>
        <w:rPr>
          <w:b/>
        </w:rPr>
      </w:pPr>
    </w:p>
    <w:p w:rsidR="009C7CAA" w:rsidRDefault="009C7CAA" w:rsidP="007565AA">
      <w:pPr>
        <w:spacing w:after="58"/>
        <w:ind w:left="1440"/>
        <w:jc w:val="both"/>
        <w:rPr>
          <w:b/>
        </w:rPr>
      </w:pPr>
    </w:p>
    <w:p w:rsidR="009C7CAA" w:rsidRDefault="009C7CAA" w:rsidP="007565AA">
      <w:pPr>
        <w:spacing w:after="58"/>
        <w:ind w:left="1440"/>
        <w:jc w:val="both"/>
        <w:rPr>
          <w:b/>
        </w:rPr>
      </w:pPr>
    </w:p>
    <w:p w:rsidR="009C7CAA" w:rsidRDefault="009C7CAA" w:rsidP="007565AA">
      <w:pPr>
        <w:spacing w:after="58"/>
        <w:ind w:left="1440"/>
        <w:jc w:val="both"/>
        <w:rPr>
          <w:b/>
        </w:rPr>
      </w:pPr>
    </w:p>
    <w:p w:rsidR="00565551" w:rsidRDefault="00565551">
      <w:pPr>
        <w:ind w:left="1440" w:hanging="1440"/>
        <w:jc w:val="both"/>
        <w:rPr>
          <w:b/>
          <w:sz w:val="28"/>
        </w:rPr>
      </w:pPr>
      <w:r>
        <w:rPr>
          <w:b/>
        </w:rPr>
        <w:br w:type="page"/>
      </w:r>
      <w:r>
        <w:rPr>
          <w:b/>
          <w:sz w:val="28"/>
        </w:rPr>
        <w:lastRenderedPageBreak/>
        <w:t>Maintenance [68.56]</w:t>
      </w:r>
      <w:r w:rsidR="00974194">
        <w:rPr>
          <w:b/>
          <w:sz w:val="28"/>
        </w:rPr>
        <w:tab/>
      </w:r>
      <w:r w:rsidR="00974194">
        <w:rPr>
          <w:b/>
          <w:sz w:val="28"/>
        </w:rPr>
        <w:tab/>
      </w:r>
      <w:r w:rsidR="00974194">
        <w:rPr>
          <w:b/>
          <w:sz w:val="28"/>
        </w:rPr>
        <w:tab/>
      </w:r>
      <w:r w:rsidR="00974194">
        <w:rPr>
          <w:b/>
          <w:sz w:val="28"/>
        </w:rPr>
        <w:tab/>
      </w:r>
      <w:r w:rsidR="00974194">
        <w:rPr>
          <w:b/>
          <w:sz w:val="28"/>
        </w:rPr>
        <w:tab/>
      </w:r>
      <w:r w:rsidR="00974194">
        <w:rPr>
          <w:b/>
          <w:sz w:val="28"/>
        </w:rPr>
        <w:tab/>
      </w:r>
      <w:r w:rsidR="00974194">
        <w:rPr>
          <w:b/>
          <w:sz w:val="28"/>
        </w:rPr>
        <w:tab/>
      </w:r>
      <w:r w:rsidR="00974194">
        <w:rPr>
          <w:b/>
          <w:sz w:val="28"/>
        </w:rPr>
        <w:tab/>
      </w:r>
      <w:r w:rsidR="00974194">
        <w:rPr>
          <w:b/>
          <w:sz w:val="28"/>
        </w:rPr>
        <w:tab/>
      </w:r>
    </w:p>
    <w:p w:rsidR="00974194" w:rsidRDefault="00974194">
      <w:pPr>
        <w:spacing w:after="58"/>
        <w:jc w:val="both"/>
        <w:rPr>
          <w:b/>
        </w:rPr>
      </w:pPr>
    </w:p>
    <w:p w:rsidR="00565551" w:rsidRDefault="00C568A3" w:rsidP="00C568A3">
      <w:pPr>
        <w:tabs>
          <w:tab w:val="left" w:pos="720"/>
        </w:tabs>
        <w:spacing w:after="58"/>
        <w:ind w:left="1440" w:hanging="1440"/>
        <w:jc w:val="both"/>
        <w:rPr>
          <w:b/>
        </w:rPr>
      </w:pPr>
      <w:r>
        <w:rPr>
          <w:b/>
        </w:rPr>
        <w:t>68.56</w:t>
      </w:r>
      <w:r>
        <w:rPr>
          <w:b/>
        </w:rPr>
        <w:tab/>
        <w:t>(a)</w:t>
      </w:r>
      <w:r>
        <w:rPr>
          <w:b/>
        </w:rPr>
        <w:tab/>
      </w:r>
      <w:r w:rsidR="00565551">
        <w:rPr>
          <w:b/>
        </w:rPr>
        <w:t>Has the owner or operator</w:t>
      </w:r>
      <w:r>
        <w:rPr>
          <w:b/>
        </w:rPr>
        <w:t xml:space="preserve"> p</w:t>
      </w:r>
      <w:r w:rsidR="00565551">
        <w:rPr>
          <w:b/>
        </w:rPr>
        <w:t>repared and implemented procedures to maintain the on</w:t>
      </w:r>
      <w:r w:rsidR="00565551">
        <w:rPr>
          <w:b/>
        </w:rPr>
        <w:noBreakHyphen/>
        <w:t xml:space="preserve">going mechanical integrity of the process equipment? </w:t>
      </w:r>
      <w:r w:rsidR="0013014C">
        <w:rPr>
          <w:b/>
        </w:rPr>
        <w:t>The owner or operator may use procedures or instructions provided by covered process equipment vendors or procedures in Federal or state regulations or industry codes as the basis for stationary source maintenance procedures.</w:t>
      </w:r>
    </w:p>
    <w:p w:rsidR="00565551" w:rsidRDefault="00565551" w:rsidP="00C568A3">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Default="00565551" w:rsidP="00800138">
      <w:pPr>
        <w:spacing w:after="58"/>
        <w:ind w:left="1440" w:hanging="1440"/>
        <w:jc w:val="both"/>
        <w:rPr>
          <w:b/>
        </w:rPr>
      </w:pPr>
      <w:r>
        <w:rPr>
          <w:b/>
        </w:rPr>
        <w:t xml:space="preserve">                            </w:t>
      </w:r>
    </w:p>
    <w:p w:rsidR="0013014C" w:rsidRDefault="0013014C" w:rsidP="00800138">
      <w:pPr>
        <w:spacing w:after="58"/>
        <w:ind w:left="1440" w:hanging="1440"/>
        <w:jc w:val="both"/>
        <w:rPr>
          <w:b/>
        </w:rPr>
      </w:pPr>
    </w:p>
    <w:p w:rsidR="0013014C" w:rsidRDefault="0013014C" w:rsidP="00800138">
      <w:pPr>
        <w:spacing w:after="58"/>
        <w:ind w:left="1440" w:hanging="1440"/>
        <w:jc w:val="both"/>
        <w:rPr>
          <w:b/>
        </w:rPr>
      </w:pPr>
    </w:p>
    <w:p w:rsidR="00565551" w:rsidRDefault="00565551" w:rsidP="00C568A3">
      <w:pPr>
        <w:spacing w:after="58"/>
        <w:ind w:left="1440" w:hanging="720"/>
        <w:jc w:val="both"/>
        <w:rPr>
          <w:b/>
        </w:rPr>
      </w:pPr>
      <w:r>
        <w:rPr>
          <w:b/>
        </w:rPr>
        <w:t>(b)</w:t>
      </w:r>
      <w:r>
        <w:rPr>
          <w:b/>
        </w:rPr>
        <w:tab/>
      </w:r>
      <w:r w:rsidR="00C568A3">
        <w:rPr>
          <w:b/>
        </w:rPr>
        <w:t>Has the owner or operator t</w:t>
      </w:r>
      <w:r>
        <w:rPr>
          <w:b/>
        </w:rPr>
        <w:t>rained or caused to be trained each employee, involved in maintaining the on</w:t>
      </w:r>
      <w:r>
        <w:rPr>
          <w:b/>
        </w:rPr>
        <w:noBreakHyphen/>
        <w:t>going mechanical integrity of the process?</w:t>
      </w:r>
    </w:p>
    <w:p w:rsidR="0013014C" w:rsidRDefault="0013014C" w:rsidP="00C568A3">
      <w:pPr>
        <w:spacing w:after="58"/>
        <w:ind w:left="1440" w:hanging="720"/>
        <w:jc w:val="both"/>
        <w:rPr>
          <w:b/>
        </w:rPr>
      </w:pPr>
    </w:p>
    <w:p w:rsidR="0013014C" w:rsidRDefault="0013014C" w:rsidP="00C568A3">
      <w:pPr>
        <w:spacing w:after="58"/>
        <w:ind w:left="1440" w:hanging="720"/>
        <w:jc w:val="both"/>
        <w:rPr>
          <w:b/>
        </w:rPr>
      </w:pPr>
    </w:p>
    <w:p w:rsidR="0013014C" w:rsidRDefault="0013014C" w:rsidP="00C568A3">
      <w:pPr>
        <w:spacing w:after="58"/>
        <w:ind w:left="1440" w:hanging="720"/>
        <w:jc w:val="both"/>
        <w:rPr>
          <w:b/>
        </w:rPr>
      </w:pPr>
    </w:p>
    <w:p w:rsidR="00565551" w:rsidRDefault="00C568A3">
      <w:pPr>
        <w:spacing w:after="58"/>
        <w:ind w:left="1440"/>
        <w:jc w:val="both"/>
        <w:rPr>
          <w:b/>
        </w:rPr>
      </w:pPr>
      <w:r>
        <w:rPr>
          <w:b/>
        </w:rPr>
        <w:t>Did t</w:t>
      </w:r>
      <w:r w:rsidR="00565551">
        <w:rPr>
          <w:b/>
        </w:rPr>
        <w:t>raining include:</w:t>
      </w:r>
    </w:p>
    <w:p w:rsidR="00565551" w:rsidRDefault="00565551">
      <w:pPr>
        <w:spacing w:after="58"/>
        <w:ind w:left="1440"/>
        <w:jc w:val="both"/>
        <w:rPr>
          <w:b/>
        </w:rPr>
      </w:pPr>
      <w:r>
        <w:rPr>
          <w:b/>
        </w:rPr>
        <w:t>The hazards of the process?</w:t>
      </w:r>
    </w:p>
    <w:p w:rsidR="00C568A3" w:rsidRDefault="00565551" w:rsidP="00800138">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C568A3" w:rsidRDefault="00C568A3">
      <w:pPr>
        <w:spacing w:after="58"/>
        <w:ind w:left="1440"/>
        <w:jc w:val="both"/>
        <w:rPr>
          <w:b/>
        </w:rPr>
      </w:pPr>
    </w:p>
    <w:p w:rsidR="00565551" w:rsidRDefault="00565551">
      <w:pPr>
        <w:spacing w:after="58"/>
        <w:ind w:left="1440"/>
        <w:jc w:val="both"/>
        <w:rPr>
          <w:b/>
        </w:rPr>
      </w:pPr>
      <w:r>
        <w:rPr>
          <w:b/>
        </w:rPr>
        <w:t>How to avoid or correct unsafe conditions?</w:t>
      </w:r>
    </w:p>
    <w:p w:rsidR="00565551" w:rsidRDefault="00565551" w:rsidP="00C568A3">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C568A3" w:rsidRDefault="00C568A3" w:rsidP="00800138">
      <w:pPr>
        <w:spacing w:after="58"/>
        <w:jc w:val="both"/>
        <w:rPr>
          <w:b/>
        </w:rPr>
      </w:pPr>
    </w:p>
    <w:p w:rsidR="00565551" w:rsidRDefault="00565551" w:rsidP="00C568A3">
      <w:pPr>
        <w:spacing w:after="58"/>
        <w:ind w:left="1440"/>
        <w:jc w:val="both"/>
        <w:rPr>
          <w:b/>
        </w:rPr>
      </w:pPr>
      <w:r>
        <w:rPr>
          <w:b/>
        </w:rPr>
        <w:t xml:space="preserve">Procedures applicable to the employee's job tasks? </w:t>
      </w:r>
    </w:p>
    <w:p w:rsidR="00C568A3" w:rsidRDefault="00565551" w:rsidP="00800138">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Default="00565551">
      <w:pPr>
        <w:spacing w:after="58"/>
        <w:ind w:left="1440" w:hanging="1440"/>
        <w:jc w:val="both"/>
        <w:rPr>
          <w:b/>
        </w:rPr>
      </w:pPr>
    </w:p>
    <w:p w:rsidR="00565551" w:rsidRDefault="00565551" w:rsidP="00C568A3">
      <w:pPr>
        <w:spacing w:after="58"/>
        <w:ind w:left="1440" w:hanging="720"/>
        <w:jc w:val="both"/>
        <w:rPr>
          <w:b/>
        </w:rPr>
      </w:pPr>
      <w:r>
        <w:rPr>
          <w:b/>
        </w:rPr>
        <w:t>(c)</w:t>
      </w:r>
      <w:r>
        <w:rPr>
          <w:b/>
        </w:rPr>
        <w:tab/>
        <w:t>Has every maintenance contractor ensured that each contract maintenance employee is trained to perform the maintenance procedures developed</w:t>
      </w:r>
      <w:r w:rsidR="0013014C">
        <w:rPr>
          <w:b/>
        </w:rPr>
        <w:t xml:space="preserve"> under paragraph (a) of this section</w:t>
      </w:r>
      <w:r>
        <w:rPr>
          <w:b/>
        </w:rPr>
        <w:t xml:space="preserve">? </w:t>
      </w:r>
    </w:p>
    <w:p w:rsidR="00565551" w:rsidRDefault="00565551" w:rsidP="00C568A3">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13014C" w:rsidRDefault="0013014C" w:rsidP="00C568A3">
      <w:pPr>
        <w:spacing w:after="58"/>
        <w:ind w:left="1440"/>
        <w:jc w:val="both"/>
        <w:rPr>
          <w:b/>
        </w:rPr>
      </w:pPr>
    </w:p>
    <w:p w:rsidR="0013014C" w:rsidRDefault="0013014C" w:rsidP="00800138">
      <w:pPr>
        <w:spacing w:after="58"/>
        <w:ind w:left="1440" w:hanging="1440"/>
        <w:jc w:val="both"/>
        <w:rPr>
          <w:b/>
        </w:rPr>
      </w:pPr>
    </w:p>
    <w:p w:rsidR="00C568A3" w:rsidRPr="00800138" w:rsidRDefault="00565551" w:rsidP="00800138">
      <w:pPr>
        <w:spacing w:after="58"/>
        <w:ind w:left="1440" w:hanging="1440"/>
        <w:jc w:val="both"/>
      </w:pPr>
      <w:r>
        <w:rPr>
          <w:b/>
        </w:rPr>
        <w:t xml:space="preserve">                            </w:t>
      </w:r>
    </w:p>
    <w:p w:rsidR="00565551" w:rsidRDefault="00C568A3" w:rsidP="00C568A3">
      <w:pPr>
        <w:tabs>
          <w:tab w:val="left" w:pos="720"/>
        </w:tabs>
        <w:spacing w:after="58"/>
        <w:ind w:left="1440" w:hanging="1440"/>
        <w:jc w:val="both"/>
        <w:rPr>
          <w:b/>
        </w:rPr>
      </w:pPr>
      <w:r>
        <w:rPr>
          <w:b/>
        </w:rPr>
        <w:tab/>
      </w:r>
      <w:r w:rsidR="00565551">
        <w:rPr>
          <w:b/>
        </w:rPr>
        <w:t xml:space="preserve">(d) </w:t>
      </w:r>
      <w:r w:rsidR="00565551">
        <w:rPr>
          <w:b/>
        </w:rPr>
        <w:tab/>
        <w:t xml:space="preserve">Has the owner or operator performed or caused to be performed inspections and tests on process equipment that follow recognized and generally accepted engineering practices? </w:t>
      </w:r>
    </w:p>
    <w:p w:rsidR="00565551" w:rsidRDefault="00565551" w:rsidP="00C568A3">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13014C" w:rsidRDefault="0013014C" w:rsidP="00C568A3">
      <w:pPr>
        <w:spacing w:after="58"/>
        <w:ind w:left="1440"/>
        <w:jc w:val="both"/>
        <w:rPr>
          <w:b/>
        </w:rPr>
      </w:pPr>
    </w:p>
    <w:p w:rsidR="0013014C" w:rsidRDefault="0013014C" w:rsidP="00C568A3">
      <w:pPr>
        <w:spacing w:after="58"/>
        <w:ind w:left="1440"/>
        <w:jc w:val="both"/>
        <w:rPr>
          <w:b/>
        </w:rPr>
      </w:pPr>
    </w:p>
    <w:p w:rsidR="00C568A3" w:rsidRDefault="00565551" w:rsidP="00800138">
      <w:pPr>
        <w:spacing w:after="58"/>
        <w:ind w:left="1440" w:hanging="1440"/>
        <w:jc w:val="both"/>
        <w:rPr>
          <w:b/>
        </w:rPr>
      </w:pPr>
      <w:r>
        <w:rPr>
          <w:b/>
        </w:rPr>
        <w:t xml:space="preserve">                            </w:t>
      </w:r>
    </w:p>
    <w:p w:rsidR="00C568A3" w:rsidRDefault="00C568A3">
      <w:pPr>
        <w:spacing w:after="58"/>
        <w:ind w:left="1440" w:hanging="1440"/>
        <w:jc w:val="both"/>
      </w:pPr>
      <w:r>
        <w:rPr>
          <w:b/>
        </w:rPr>
        <w:tab/>
        <w:t>Are the frequency of inspections and tests of process equipment consistent with applicable manufacturer’s recommendations, industry standards or code</w:t>
      </w:r>
      <w:r w:rsidR="0013014C">
        <w:rPr>
          <w:b/>
        </w:rPr>
        <w:t>s, good engineering practices, and</w:t>
      </w:r>
      <w:r>
        <w:rPr>
          <w:b/>
        </w:rPr>
        <w:t xml:space="preserve"> prior operating experience?</w:t>
      </w:r>
    </w:p>
    <w:p w:rsidR="00C568A3" w:rsidRDefault="00C568A3" w:rsidP="00C568A3">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Default="00565551">
      <w:pPr>
        <w:spacing w:after="58"/>
        <w:ind w:left="1440" w:hanging="1440"/>
        <w:jc w:val="both"/>
        <w:rPr>
          <w:b/>
        </w:rPr>
      </w:pPr>
    </w:p>
    <w:p w:rsidR="00565551" w:rsidRDefault="00565551">
      <w:pPr>
        <w:ind w:left="1440" w:hanging="1440"/>
        <w:jc w:val="both"/>
        <w:rPr>
          <w:b/>
        </w:rPr>
      </w:pPr>
    </w:p>
    <w:p w:rsidR="00565551" w:rsidRDefault="00565551">
      <w:pPr>
        <w:ind w:left="1440" w:hanging="1440"/>
        <w:jc w:val="both"/>
        <w:rPr>
          <w:b/>
        </w:rPr>
      </w:pPr>
    </w:p>
    <w:p w:rsidR="00565551" w:rsidRDefault="00C568A3">
      <w:pPr>
        <w:pStyle w:val="Heading4"/>
      </w:pPr>
      <w:r>
        <w:br w:type="page"/>
      </w:r>
      <w:r>
        <w:lastRenderedPageBreak/>
        <w:t>Compliance A</w:t>
      </w:r>
      <w:r w:rsidR="00565551">
        <w:t>udits [68.58]</w:t>
      </w:r>
      <w:r>
        <w:tab/>
      </w:r>
      <w:r>
        <w:tab/>
      </w:r>
      <w:r>
        <w:tab/>
      </w:r>
      <w:r>
        <w:tab/>
      </w:r>
      <w:r>
        <w:tab/>
      </w:r>
      <w:r>
        <w:tab/>
      </w:r>
      <w:r>
        <w:tab/>
      </w:r>
      <w:r>
        <w:tab/>
      </w:r>
    </w:p>
    <w:p w:rsidR="00565551" w:rsidRDefault="00565551">
      <w:pPr>
        <w:spacing w:after="58"/>
        <w:ind w:left="1440" w:hanging="1440"/>
        <w:jc w:val="both"/>
        <w:rPr>
          <w:b/>
        </w:rPr>
      </w:pPr>
    </w:p>
    <w:p w:rsidR="00565551" w:rsidRDefault="00565551" w:rsidP="00C568A3">
      <w:pPr>
        <w:tabs>
          <w:tab w:val="left" w:pos="720"/>
        </w:tabs>
        <w:spacing w:after="58"/>
        <w:ind w:left="1440" w:hanging="1440"/>
        <w:jc w:val="both"/>
        <w:rPr>
          <w:b/>
        </w:rPr>
      </w:pPr>
      <w:r>
        <w:rPr>
          <w:b/>
        </w:rPr>
        <w:t>68.58</w:t>
      </w:r>
      <w:r w:rsidR="00C568A3">
        <w:rPr>
          <w:b/>
        </w:rPr>
        <w:tab/>
      </w:r>
      <w:r>
        <w:rPr>
          <w:b/>
        </w:rPr>
        <w:t>(a)</w:t>
      </w:r>
      <w:r>
        <w:rPr>
          <w:b/>
        </w:rPr>
        <w:tab/>
        <w:t xml:space="preserve">Has the owner or operator certified that </w:t>
      </w:r>
      <w:r w:rsidR="008B6DD1">
        <w:rPr>
          <w:b/>
        </w:rPr>
        <w:t xml:space="preserve">they have evaluated </w:t>
      </w:r>
      <w:r>
        <w:rPr>
          <w:b/>
        </w:rPr>
        <w:t>compliance</w:t>
      </w:r>
      <w:r w:rsidR="008B6DD1">
        <w:rPr>
          <w:b/>
        </w:rPr>
        <w:t xml:space="preserve"> with the provisions of this subpart, at least every three years </w:t>
      </w:r>
      <w:r>
        <w:rPr>
          <w:b/>
        </w:rPr>
        <w:t xml:space="preserve">to verify that the procedures and practices </w:t>
      </w:r>
      <w:r w:rsidR="00F82739">
        <w:rPr>
          <w:b/>
        </w:rPr>
        <w:t xml:space="preserve">developed under this rule </w:t>
      </w:r>
      <w:r>
        <w:rPr>
          <w:b/>
        </w:rPr>
        <w:t xml:space="preserve">are adequate and are being followed? </w:t>
      </w:r>
    </w:p>
    <w:p w:rsidR="00565551" w:rsidRDefault="00565551" w:rsidP="00C568A3">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Default="00565551" w:rsidP="00C568A3">
      <w:pPr>
        <w:tabs>
          <w:tab w:val="left" w:pos="720"/>
        </w:tabs>
        <w:spacing w:after="58"/>
        <w:ind w:left="1440" w:hanging="1440"/>
        <w:jc w:val="both"/>
      </w:pPr>
      <w:r>
        <w:rPr>
          <w:b/>
        </w:rPr>
        <w:t xml:space="preserve">                            </w:t>
      </w:r>
    </w:p>
    <w:p w:rsidR="00565551" w:rsidRDefault="00565551">
      <w:pPr>
        <w:spacing w:after="58"/>
        <w:ind w:left="1440" w:hanging="1440"/>
        <w:jc w:val="both"/>
        <w:rPr>
          <w:b/>
        </w:rPr>
      </w:pPr>
    </w:p>
    <w:p w:rsidR="00BF2C68" w:rsidRDefault="00BF2C68">
      <w:pPr>
        <w:spacing w:after="58"/>
        <w:ind w:left="1440" w:hanging="1440"/>
        <w:jc w:val="both"/>
        <w:rPr>
          <w:b/>
        </w:rPr>
      </w:pPr>
    </w:p>
    <w:p w:rsidR="00565551" w:rsidRDefault="00565551">
      <w:pPr>
        <w:spacing w:after="58"/>
        <w:jc w:val="both"/>
        <w:rPr>
          <w:b/>
        </w:rPr>
      </w:pPr>
    </w:p>
    <w:p w:rsidR="00565551" w:rsidRDefault="00565551" w:rsidP="00BF2C68">
      <w:pPr>
        <w:spacing w:after="58"/>
        <w:ind w:left="1440" w:hanging="720"/>
        <w:jc w:val="both"/>
        <w:rPr>
          <w:b/>
        </w:rPr>
      </w:pPr>
      <w:r>
        <w:rPr>
          <w:b/>
        </w:rPr>
        <w:t>(b)</w:t>
      </w:r>
      <w:r>
        <w:rPr>
          <w:b/>
        </w:rPr>
        <w:tab/>
        <w:t>Has compliance audit been conducted by at least one person knowledgeable in the process?</w:t>
      </w:r>
    </w:p>
    <w:p w:rsidR="00565551" w:rsidRDefault="00565551" w:rsidP="00C568A3">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Default="00565551">
      <w:pPr>
        <w:spacing w:after="58"/>
        <w:jc w:val="both"/>
        <w:rPr>
          <w:b/>
        </w:rPr>
      </w:pPr>
    </w:p>
    <w:p w:rsidR="00BF2C68" w:rsidRDefault="00BF2C68">
      <w:pPr>
        <w:spacing w:after="58"/>
        <w:jc w:val="both"/>
        <w:rPr>
          <w:b/>
        </w:rPr>
      </w:pPr>
    </w:p>
    <w:p w:rsidR="00BF2C68" w:rsidRDefault="00BF2C68">
      <w:pPr>
        <w:spacing w:after="58"/>
        <w:jc w:val="both"/>
        <w:rPr>
          <w:b/>
        </w:rPr>
      </w:pPr>
    </w:p>
    <w:p w:rsidR="00565551" w:rsidRDefault="00565551">
      <w:pPr>
        <w:spacing w:after="58"/>
        <w:jc w:val="both"/>
        <w:rPr>
          <w:b/>
        </w:rPr>
      </w:pPr>
    </w:p>
    <w:p w:rsidR="00565551" w:rsidRDefault="00565551" w:rsidP="00BF2C68">
      <w:pPr>
        <w:spacing w:after="58"/>
        <w:ind w:left="1440" w:hanging="720"/>
        <w:jc w:val="both"/>
        <w:rPr>
          <w:b/>
        </w:rPr>
      </w:pPr>
      <w:r>
        <w:rPr>
          <w:b/>
        </w:rPr>
        <w:t>(c)</w:t>
      </w:r>
      <w:r>
        <w:rPr>
          <w:b/>
        </w:rPr>
        <w:tab/>
        <w:t xml:space="preserve">Has the owner operator developed a report of the audits findings? </w:t>
      </w:r>
    </w:p>
    <w:p w:rsidR="00565551" w:rsidRDefault="00565551" w:rsidP="00C568A3">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Default="00565551">
      <w:pPr>
        <w:spacing w:after="58"/>
        <w:jc w:val="both"/>
        <w:rPr>
          <w:b/>
        </w:rPr>
      </w:pPr>
    </w:p>
    <w:p w:rsidR="00565551" w:rsidRDefault="00565551">
      <w:pPr>
        <w:spacing w:after="58"/>
        <w:jc w:val="both"/>
        <w:rPr>
          <w:b/>
        </w:rPr>
      </w:pPr>
    </w:p>
    <w:p w:rsidR="00BF2C68" w:rsidRDefault="00BF2C68">
      <w:pPr>
        <w:spacing w:after="58"/>
        <w:jc w:val="both"/>
        <w:rPr>
          <w:b/>
        </w:rPr>
      </w:pPr>
    </w:p>
    <w:p w:rsidR="00BF2C68" w:rsidRDefault="00BF2C68">
      <w:pPr>
        <w:spacing w:after="58"/>
        <w:jc w:val="both"/>
        <w:rPr>
          <w:b/>
        </w:rPr>
      </w:pPr>
    </w:p>
    <w:p w:rsidR="00565551" w:rsidRDefault="00565551" w:rsidP="00BF2C68">
      <w:pPr>
        <w:spacing w:after="58"/>
        <w:ind w:left="1440" w:hanging="720"/>
        <w:jc w:val="both"/>
        <w:rPr>
          <w:b/>
        </w:rPr>
      </w:pPr>
      <w:r>
        <w:rPr>
          <w:b/>
        </w:rPr>
        <w:t>(d)</w:t>
      </w:r>
      <w:r>
        <w:rPr>
          <w:b/>
        </w:rPr>
        <w:tab/>
        <w:t xml:space="preserve">Has the owner or operator promptly determined and documented an appropriate response to each of the findings of the audit and documented that deficiencies had been corrected? </w:t>
      </w:r>
    </w:p>
    <w:p w:rsidR="00565551" w:rsidRDefault="00565551" w:rsidP="00C568A3">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Default="00565551">
      <w:pPr>
        <w:spacing w:after="58"/>
        <w:jc w:val="both"/>
        <w:rPr>
          <w:b/>
        </w:rPr>
      </w:pPr>
    </w:p>
    <w:p w:rsidR="00565551" w:rsidRDefault="00565551">
      <w:pPr>
        <w:spacing w:after="58"/>
        <w:jc w:val="both"/>
        <w:rPr>
          <w:b/>
        </w:rPr>
      </w:pPr>
    </w:p>
    <w:p w:rsidR="00BF2C68" w:rsidRDefault="00BF2C68">
      <w:pPr>
        <w:spacing w:after="58"/>
        <w:jc w:val="both"/>
        <w:rPr>
          <w:b/>
        </w:rPr>
      </w:pPr>
    </w:p>
    <w:p w:rsidR="00BF2C68" w:rsidRDefault="00BF2C68">
      <w:pPr>
        <w:spacing w:after="58"/>
        <w:jc w:val="both"/>
        <w:rPr>
          <w:b/>
        </w:rPr>
      </w:pPr>
    </w:p>
    <w:p w:rsidR="00565551" w:rsidRDefault="00565551" w:rsidP="00BF2C68">
      <w:pPr>
        <w:spacing w:after="58"/>
        <w:ind w:left="1440" w:hanging="720"/>
        <w:jc w:val="both"/>
        <w:rPr>
          <w:b/>
        </w:rPr>
      </w:pPr>
      <w:r>
        <w:rPr>
          <w:b/>
        </w:rPr>
        <w:t>(e)</w:t>
      </w:r>
      <w:r>
        <w:rPr>
          <w:b/>
        </w:rPr>
        <w:tab/>
        <w:t xml:space="preserve">Has the owner or operator retained the two most recent compliance audit reports, unless more than five years old? </w:t>
      </w:r>
    </w:p>
    <w:p w:rsidR="00565551" w:rsidRDefault="00565551" w:rsidP="00C568A3">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Default="00565551">
      <w:pPr>
        <w:ind w:left="1440" w:hanging="1440"/>
        <w:jc w:val="both"/>
        <w:rPr>
          <w:b/>
        </w:rPr>
      </w:pPr>
    </w:p>
    <w:p w:rsidR="00565551" w:rsidRDefault="00565551">
      <w:pPr>
        <w:jc w:val="both"/>
        <w:rPr>
          <w:b/>
        </w:rPr>
      </w:pPr>
    </w:p>
    <w:p w:rsidR="006A072F" w:rsidRDefault="006A072F">
      <w:pPr>
        <w:ind w:left="1440" w:hanging="1440"/>
        <w:jc w:val="both"/>
        <w:rPr>
          <w:i/>
          <w:u w:val="single"/>
        </w:rPr>
      </w:pPr>
    </w:p>
    <w:p w:rsidR="00586B91" w:rsidRDefault="00586B91">
      <w:pPr>
        <w:ind w:left="1440" w:hanging="1440"/>
        <w:jc w:val="both"/>
        <w:rPr>
          <w:i/>
          <w:u w:val="single"/>
        </w:rPr>
      </w:pPr>
    </w:p>
    <w:p w:rsidR="00586B91" w:rsidRDefault="00586B91">
      <w:pPr>
        <w:ind w:left="1440" w:hanging="1440"/>
        <w:jc w:val="both"/>
        <w:rPr>
          <w:i/>
          <w:u w:val="single"/>
        </w:rPr>
      </w:pPr>
    </w:p>
    <w:p w:rsidR="00586B91" w:rsidRDefault="00586B91">
      <w:pPr>
        <w:ind w:left="1440" w:hanging="1440"/>
        <w:jc w:val="both"/>
        <w:rPr>
          <w:i/>
          <w:u w:val="single"/>
        </w:rPr>
      </w:pPr>
    </w:p>
    <w:p w:rsidR="00586B91" w:rsidRDefault="00586B91">
      <w:pPr>
        <w:ind w:left="1440" w:hanging="1440"/>
        <w:jc w:val="both"/>
        <w:rPr>
          <w:i/>
          <w:u w:val="single"/>
        </w:rPr>
      </w:pPr>
    </w:p>
    <w:p w:rsidR="00586B91" w:rsidRDefault="00586B91">
      <w:pPr>
        <w:ind w:left="1440" w:hanging="1440"/>
        <w:jc w:val="both"/>
        <w:rPr>
          <w:i/>
          <w:u w:val="single"/>
        </w:rPr>
      </w:pPr>
    </w:p>
    <w:p w:rsidR="00586B91" w:rsidRDefault="00586B91">
      <w:pPr>
        <w:ind w:left="1440" w:hanging="1440"/>
        <w:jc w:val="both"/>
        <w:rPr>
          <w:i/>
          <w:u w:val="single"/>
        </w:rPr>
      </w:pPr>
    </w:p>
    <w:p w:rsidR="00586B91" w:rsidRDefault="00586B91">
      <w:pPr>
        <w:ind w:left="1440" w:hanging="1440"/>
        <w:jc w:val="both"/>
        <w:rPr>
          <w:i/>
          <w:u w:val="single"/>
        </w:rPr>
      </w:pPr>
    </w:p>
    <w:p w:rsidR="00586B91" w:rsidRDefault="00586B91">
      <w:pPr>
        <w:ind w:left="1440" w:hanging="1440"/>
        <w:jc w:val="both"/>
        <w:rPr>
          <w:i/>
          <w:u w:val="single"/>
        </w:rPr>
      </w:pPr>
    </w:p>
    <w:p w:rsidR="00586B91" w:rsidRDefault="00586B91">
      <w:pPr>
        <w:ind w:left="1440" w:hanging="1440"/>
        <w:jc w:val="both"/>
        <w:rPr>
          <w:b/>
          <w:sz w:val="28"/>
        </w:rPr>
      </w:pPr>
    </w:p>
    <w:p w:rsidR="00607E33" w:rsidRDefault="00607E33">
      <w:pPr>
        <w:ind w:left="1440" w:hanging="1440"/>
        <w:jc w:val="both"/>
        <w:rPr>
          <w:b/>
          <w:sz w:val="28"/>
        </w:rPr>
      </w:pPr>
    </w:p>
    <w:p w:rsidR="00FB22CC" w:rsidRDefault="00FB22CC">
      <w:pPr>
        <w:ind w:left="1440" w:hanging="1440"/>
        <w:jc w:val="both"/>
        <w:rPr>
          <w:b/>
          <w:sz w:val="28"/>
        </w:rPr>
      </w:pPr>
    </w:p>
    <w:p w:rsidR="00FB22CC" w:rsidRDefault="00FB22CC">
      <w:pPr>
        <w:ind w:left="1440" w:hanging="1440"/>
        <w:jc w:val="both"/>
        <w:rPr>
          <w:b/>
          <w:sz w:val="28"/>
        </w:rPr>
      </w:pPr>
    </w:p>
    <w:p w:rsidR="00FB22CC" w:rsidRDefault="00FB22CC">
      <w:pPr>
        <w:ind w:left="1440" w:hanging="1440"/>
        <w:jc w:val="both"/>
        <w:rPr>
          <w:b/>
          <w:sz w:val="28"/>
        </w:rPr>
      </w:pPr>
    </w:p>
    <w:p w:rsidR="00FB22CC" w:rsidRDefault="00FB22CC">
      <w:pPr>
        <w:ind w:left="1440" w:hanging="1440"/>
        <w:jc w:val="both"/>
        <w:rPr>
          <w:b/>
          <w:sz w:val="28"/>
        </w:rPr>
      </w:pPr>
    </w:p>
    <w:p w:rsidR="00FB22CC" w:rsidRDefault="00FB22CC">
      <w:pPr>
        <w:ind w:left="1440" w:hanging="1440"/>
        <w:jc w:val="both"/>
        <w:rPr>
          <w:b/>
          <w:sz w:val="28"/>
        </w:rPr>
      </w:pPr>
    </w:p>
    <w:p w:rsidR="00565551" w:rsidRDefault="00BF2C68">
      <w:pPr>
        <w:ind w:left="1440" w:hanging="1440"/>
        <w:jc w:val="both"/>
        <w:rPr>
          <w:b/>
          <w:sz w:val="28"/>
        </w:rPr>
      </w:pPr>
      <w:r>
        <w:rPr>
          <w:b/>
          <w:sz w:val="28"/>
        </w:rPr>
        <w:lastRenderedPageBreak/>
        <w:t>Incident I</w:t>
      </w:r>
      <w:r w:rsidR="00565551">
        <w:rPr>
          <w:b/>
          <w:sz w:val="28"/>
        </w:rPr>
        <w:t>nvestigation [68.6</w:t>
      </w:r>
      <w:r>
        <w:rPr>
          <w:b/>
          <w:sz w:val="28"/>
        </w:rPr>
        <w:t>0</w:t>
      </w:r>
      <w:r w:rsidR="00565551">
        <w:rPr>
          <w:b/>
          <w:sz w:val="28"/>
        </w:rPr>
        <w:t>]</w:t>
      </w:r>
      <w:r w:rsidR="00F9005D">
        <w:rPr>
          <w:b/>
          <w:sz w:val="28"/>
        </w:rPr>
        <w:tab/>
      </w:r>
      <w:r w:rsidR="00F9005D">
        <w:rPr>
          <w:b/>
          <w:sz w:val="28"/>
        </w:rPr>
        <w:tab/>
      </w:r>
      <w:r w:rsidR="00F9005D">
        <w:rPr>
          <w:b/>
          <w:sz w:val="28"/>
        </w:rPr>
        <w:tab/>
      </w:r>
      <w:r w:rsidR="00F9005D">
        <w:rPr>
          <w:b/>
          <w:sz w:val="28"/>
        </w:rPr>
        <w:tab/>
      </w:r>
      <w:r w:rsidR="00F9005D">
        <w:rPr>
          <w:b/>
          <w:sz w:val="28"/>
        </w:rPr>
        <w:tab/>
      </w:r>
      <w:r w:rsidR="00F9005D">
        <w:rPr>
          <w:b/>
          <w:sz w:val="28"/>
        </w:rPr>
        <w:tab/>
      </w:r>
      <w:r w:rsidR="00F9005D">
        <w:rPr>
          <w:b/>
          <w:sz w:val="28"/>
        </w:rPr>
        <w:tab/>
      </w:r>
      <w:r w:rsidR="00F9005D">
        <w:rPr>
          <w:b/>
          <w:sz w:val="28"/>
        </w:rPr>
        <w:tab/>
      </w:r>
    </w:p>
    <w:p w:rsidR="00F9005D" w:rsidRDefault="00F9005D">
      <w:pPr>
        <w:spacing w:after="58"/>
        <w:ind w:left="1440" w:hanging="1440"/>
        <w:jc w:val="both"/>
        <w:rPr>
          <w:b/>
        </w:rPr>
      </w:pPr>
    </w:p>
    <w:p w:rsidR="00565551" w:rsidRDefault="00565551" w:rsidP="00F9005D">
      <w:pPr>
        <w:tabs>
          <w:tab w:val="left" w:pos="720"/>
        </w:tabs>
        <w:spacing w:after="58"/>
        <w:ind w:left="1440" w:hanging="1440"/>
        <w:jc w:val="both"/>
        <w:rPr>
          <w:b/>
        </w:rPr>
      </w:pPr>
      <w:r>
        <w:rPr>
          <w:b/>
        </w:rPr>
        <w:t>68.60</w:t>
      </w:r>
      <w:r w:rsidR="00F9005D">
        <w:rPr>
          <w:b/>
        </w:rPr>
        <w:tab/>
      </w:r>
      <w:r>
        <w:rPr>
          <w:b/>
        </w:rPr>
        <w:t>(a)</w:t>
      </w:r>
      <w:r>
        <w:rPr>
          <w:b/>
        </w:rPr>
        <w:tab/>
        <w:t>Has the owner or operator investigated each incident whic</w:t>
      </w:r>
      <w:r w:rsidR="00586B91">
        <w:rPr>
          <w:b/>
        </w:rPr>
        <w:t>h</w:t>
      </w:r>
      <w:r w:rsidR="001D59D8" w:rsidRPr="00586B91">
        <w:t xml:space="preserve"> </w:t>
      </w:r>
      <w:r w:rsidRPr="00586B91">
        <w:rPr>
          <w:b/>
        </w:rPr>
        <w:t>resulted in, or could reasonably have resulted in a catastrophic release?</w:t>
      </w:r>
      <w:r w:rsidRPr="00586B91">
        <w:t xml:space="preserve"> </w:t>
      </w:r>
    </w:p>
    <w:p w:rsidR="00565551" w:rsidRDefault="00565551" w:rsidP="00F9005D">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A633AB" w:rsidRPr="00415EC9" w:rsidRDefault="00565551" w:rsidP="00415EC9">
      <w:pPr>
        <w:spacing w:after="58"/>
        <w:ind w:left="1440" w:hanging="1440"/>
        <w:jc w:val="both"/>
      </w:pPr>
      <w:r>
        <w:rPr>
          <w:b/>
        </w:rPr>
        <w:t xml:space="preserve">                          </w:t>
      </w:r>
    </w:p>
    <w:p w:rsidR="00565551" w:rsidRDefault="00565551" w:rsidP="00A633AB">
      <w:pPr>
        <w:spacing w:after="58"/>
        <w:ind w:left="1440" w:hanging="720"/>
        <w:jc w:val="both"/>
        <w:rPr>
          <w:b/>
        </w:rPr>
      </w:pPr>
      <w:r>
        <w:rPr>
          <w:b/>
        </w:rPr>
        <w:t>(b)</w:t>
      </w:r>
      <w:r>
        <w:rPr>
          <w:b/>
        </w:rPr>
        <w:tab/>
        <w:t>Were all incident investigations initiated not later than 48 hours following the incident?</w:t>
      </w:r>
    </w:p>
    <w:p w:rsidR="00565551" w:rsidRDefault="00565551" w:rsidP="00F9005D">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Pr="00415EC9" w:rsidRDefault="00565551" w:rsidP="00415EC9">
      <w:pPr>
        <w:spacing w:after="58"/>
        <w:ind w:left="1440" w:hanging="720"/>
        <w:jc w:val="both"/>
      </w:pPr>
      <w:r>
        <w:t xml:space="preserve">                            </w:t>
      </w:r>
    </w:p>
    <w:p w:rsidR="001D59D8" w:rsidRDefault="00A633AB" w:rsidP="0083087B">
      <w:pPr>
        <w:spacing w:after="58"/>
        <w:ind w:left="1440" w:hanging="720"/>
        <w:jc w:val="both"/>
        <w:rPr>
          <w:b/>
        </w:rPr>
      </w:pPr>
      <w:r>
        <w:rPr>
          <w:b/>
        </w:rPr>
        <w:t>(c)</w:t>
      </w:r>
      <w:r>
        <w:rPr>
          <w:b/>
        </w:rPr>
        <w:tab/>
      </w:r>
      <w:r w:rsidR="001D59D8" w:rsidRPr="006A072F">
        <w:rPr>
          <w:b/>
          <w:i/>
          <w:u w:val="single"/>
        </w:rPr>
        <w:t>Was an incident investigation team established and consist of at least one person knowledgeable in the process involved and other persons with appropriate knowledge and experience to thoroughly investigate and analyze the incident?</w:t>
      </w:r>
    </w:p>
    <w:p w:rsidR="00FA79D0" w:rsidRDefault="00FA79D0" w:rsidP="00FA79D0">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1D59D8" w:rsidRDefault="001D59D8" w:rsidP="0083087B">
      <w:pPr>
        <w:spacing w:after="58"/>
        <w:ind w:left="1440" w:hanging="720"/>
        <w:jc w:val="both"/>
        <w:rPr>
          <w:b/>
        </w:rPr>
      </w:pPr>
    </w:p>
    <w:p w:rsidR="00565551" w:rsidRDefault="001D59D8" w:rsidP="0083087B">
      <w:pPr>
        <w:spacing w:after="58"/>
        <w:ind w:left="1440" w:hanging="720"/>
        <w:jc w:val="both"/>
        <w:rPr>
          <w:b/>
        </w:rPr>
      </w:pPr>
      <w:r>
        <w:rPr>
          <w:b/>
        </w:rPr>
        <w:t xml:space="preserve">(d) </w:t>
      </w:r>
      <w:r>
        <w:rPr>
          <w:b/>
        </w:rPr>
        <w:tab/>
      </w:r>
      <w:r w:rsidR="00565551">
        <w:rPr>
          <w:b/>
        </w:rPr>
        <w:t>Was a summary prepared at the conclusion of every investigation</w:t>
      </w:r>
      <w:r w:rsidR="00586B91">
        <w:rPr>
          <w:b/>
        </w:rPr>
        <w:t xml:space="preserve"> </w:t>
      </w:r>
      <w:r w:rsidR="00565551">
        <w:rPr>
          <w:b/>
        </w:rPr>
        <w:t>which included:</w:t>
      </w:r>
    </w:p>
    <w:p w:rsidR="00565551" w:rsidRDefault="00565551" w:rsidP="00A633AB">
      <w:pPr>
        <w:spacing w:after="58"/>
        <w:ind w:left="1440"/>
        <w:jc w:val="both"/>
        <w:rPr>
          <w:b/>
        </w:rPr>
      </w:pPr>
      <w:r>
        <w:rPr>
          <w:b/>
        </w:rPr>
        <w:t>(1)</w:t>
      </w:r>
      <w:r>
        <w:rPr>
          <w:b/>
        </w:rPr>
        <w:tab/>
        <w:t>Date</w:t>
      </w:r>
      <w:r w:rsidR="00586B91">
        <w:rPr>
          <w:b/>
        </w:rPr>
        <w:t xml:space="preserve"> </w:t>
      </w:r>
      <w:r>
        <w:rPr>
          <w:b/>
        </w:rPr>
        <w:t>of incident?</w:t>
      </w:r>
    </w:p>
    <w:p w:rsidR="00A633AB" w:rsidRDefault="00565551" w:rsidP="00415EC9">
      <w:pPr>
        <w:spacing w:after="58"/>
        <w:ind w:left="144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A633AB" w:rsidRDefault="00A633AB">
      <w:pPr>
        <w:spacing w:after="58"/>
        <w:ind w:left="1440" w:hanging="1440"/>
        <w:jc w:val="both"/>
        <w:rPr>
          <w:b/>
        </w:rPr>
      </w:pPr>
    </w:p>
    <w:p w:rsidR="00565551" w:rsidRDefault="00565551" w:rsidP="00A633AB">
      <w:pPr>
        <w:spacing w:after="58"/>
        <w:ind w:left="1440"/>
        <w:jc w:val="both"/>
        <w:rPr>
          <w:b/>
        </w:rPr>
      </w:pPr>
      <w:r>
        <w:rPr>
          <w:b/>
        </w:rPr>
        <w:t>(2)</w:t>
      </w:r>
      <w:r>
        <w:rPr>
          <w:b/>
        </w:rPr>
        <w:tab/>
        <w:t xml:space="preserve">Date investigation began? </w:t>
      </w:r>
    </w:p>
    <w:p w:rsidR="00565551" w:rsidRDefault="00565551" w:rsidP="00A633AB">
      <w:pPr>
        <w:spacing w:after="58"/>
        <w:ind w:left="144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A633AB" w:rsidRDefault="00A633AB" w:rsidP="00415EC9">
      <w:pPr>
        <w:spacing w:after="58"/>
        <w:jc w:val="both"/>
        <w:rPr>
          <w:b/>
        </w:rPr>
      </w:pPr>
    </w:p>
    <w:p w:rsidR="00565551" w:rsidRDefault="00565551" w:rsidP="00A633AB">
      <w:pPr>
        <w:spacing w:after="58"/>
        <w:ind w:left="1440"/>
        <w:jc w:val="both"/>
        <w:rPr>
          <w:b/>
        </w:rPr>
      </w:pPr>
      <w:r>
        <w:rPr>
          <w:b/>
        </w:rPr>
        <w:t>(3)</w:t>
      </w:r>
      <w:r>
        <w:rPr>
          <w:b/>
        </w:rPr>
        <w:tab/>
        <w:t xml:space="preserve">A description of incident? </w:t>
      </w:r>
    </w:p>
    <w:p w:rsidR="00A633AB" w:rsidRDefault="00565551" w:rsidP="00415EC9">
      <w:pPr>
        <w:spacing w:after="58"/>
        <w:ind w:left="144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A633AB" w:rsidRDefault="00A633AB">
      <w:pPr>
        <w:spacing w:after="58"/>
        <w:ind w:left="1440" w:hanging="1440"/>
        <w:jc w:val="both"/>
        <w:rPr>
          <w:b/>
        </w:rPr>
      </w:pPr>
    </w:p>
    <w:p w:rsidR="00FA79D0" w:rsidRDefault="00565551" w:rsidP="00586B91">
      <w:pPr>
        <w:spacing w:after="58"/>
        <w:ind w:left="2160" w:hanging="720"/>
        <w:jc w:val="both"/>
        <w:rPr>
          <w:b/>
        </w:rPr>
      </w:pPr>
      <w:r>
        <w:rPr>
          <w:b/>
        </w:rPr>
        <w:t>(4)</w:t>
      </w:r>
      <w:r>
        <w:rPr>
          <w:b/>
        </w:rPr>
        <w:tab/>
      </w:r>
      <w:r w:rsidR="00FA79D0">
        <w:rPr>
          <w:b/>
        </w:rPr>
        <w:t xml:space="preserve">The factors that contributed to the incident </w:t>
      </w:r>
    </w:p>
    <w:p w:rsidR="00FA79D0" w:rsidRDefault="00FA79D0" w:rsidP="00FA79D0">
      <w:pPr>
        <w:spacing w:after="58"/>
        <w:ind w:left="144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FA79D0" w:rsidRDefault="00FA79D0" w:rsidP="00FA79D0">
      <w:pPr>
        <w:spacing w:after="58"/>
        <w:ind w:left="1440" w:firstLine="720"/>
        <w:jc w:val="both"/>
        <w:rPr>
          <w:b/>
        </w:rPr>
      </w:pPr>
    </w:p>
    <w:p w:rsidR="00FA79D0" w:rsidRDefault="00586B91" w:rsidP="00FA79D0">
      <w:pPr>
        <w:spacing w:after="58"/>
        <w:ind w:left="2160" w:hanging="720"/>
        <w:jc w:val="both"/>
        <w:rPr>
          <w:b/>
        </w:rPr>
      </w:pPr>
      <w:r>
        <w:rPr>
          <w:b/>
        </w:rPr>
        <w:t>(5</w:t>
      </w:r>
      <w:r w:rsidR="00FA79D0">
        <w:rPr>
          <w:b/>
        </w:rPr>
        <w:t>)</w:t>
      </w:r>
      <w:r w:rsidR="00FA79D0">
        <w:rPr>
          <w:b/>
        </w:rPr>
        <w:tab/>
        <w:t>Any recommendations resulting from the investigation?</w:t>
      </w:r>
    </w:p>
    <w:p w:rsidR="00FA79D0" w:rsidRDefault="00FA79D0" w:rsidP="00FA79D0">
      <w:pPr>
        <w:spacing w:after="58"/>
        <w:ind w:left="144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FA79D0" w:rsidRDefault="000C2260" w:rsidP="0067332E">
      <w:pPr>
        <w:spacing w:after="58"/>
        <w:jc w:val="both"/>
        <w:rPr>
          <w:b/>
        </w:rPr>
      </w:pPr>
      <w:r>
        <w:rPr>
          <w:b/>
          <w:sz w:val="28"/>
        </w:rPr>
        <w:tab/>
      </w:r>
    </w:p>
    <w:p w:rsidR="00FA79D0" w:rsidRDefault="00FA79D0" w:rsidP="00FA79D0">
      <w:pPr>
        <w:spacing w:after="58"/>
        <w:ind w:left="1440" w:hanging="720"/>
        <w:jc w:val="both"/>
        <w:rPr>
          <w:b/>
        </w:rPr>
      </w:pPr>
      <w:r>
        <w:rPr>
          <w:b/>
        </w:rPr>
        <w:t>(e)</w:t>
      </w:r>
      <w:r>
        <w:rPr>
          <w:b/>
        </w:rPr>
        <w:tab/>
        <w:t xml:space="preserve">Has the owner or operator promptly addressed and resolved the investigation findings and recommendations? </w:t>
      </w:r>
    </w:p>
    <w:p w:rsidR="00FA79D0" w:rsidRDefault="00FA79D0" w:rsidP="00FA79D0">
      <w:pPr>
        <w:spacing w:after="58"/>
        <w:ind w:left="72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FA79D0" w:rsidRDefault="00FA79D0" w:rsidP="00FA79D0">
      <w:pPr>
        <w:spacing w:after="58"/>
        <w:ind w:left="1440" w:firstLine="720"/>
        <w:jc w:val="both"/>
        <w:rPr>
          <w:b/>
        </w:rPr>
      </w:pPr>
    </w:p>
    <w:p w:rsidR="00FA79D0" w:rsidRDefault="00FA79D0" w:rsidP="00FA79D0">
      <w:pPr>
        <w:spacing w:after="58"/>
        <w:ind w:left="2160" w:hanging="720"/>
        <w:jc w:val="both"/>
        <w:rPr>
          <w:b/>
        </w:rPr>
      </w:pPr>
      <w:r>
        <w:rPr>
          <w:b/>
        </w:rPr>
        <w:t>Are the resolutions and corrective actions documented?</w:t>
      </w:r>
    </w:p>
    <w:p w:rsidR="00A633AB" w:rsidRDefault="00FA79D0" w:rsidP="00FA79D0">
      <w:pPr>
        <w:spacing w:after="58"/>
        <w:ind w:left="720" w:firstLine="72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A633AB" w:rsidRDefault="00A633AB">
      <w:pPr>
        <w:spacing w:after="58"/>
        <w:jc w:val="both"/>
        <w:rPr>
          <w:b/>
        </w:rPr>
      </w:pPr>
    </w:p>
    <w:p w:rsidR="00565551" w:rsidRDefault="00565551" w:rsidP="00A633AB">
      <w:pPr>
        <w:spacing w:after="58"/>
        <w:ind w:left="1440" w:hanging="720"/>
        <w:jc w:val="both"/>
        <w:rPr>
          <w:b/>
        </w:rPr>
      </w:pPr>
      <w:r>
        <w:rPr>
          <w:b/>
        </w:rPr>
        <w:t>(</w:t>
      </w:r>
      <w:r w:rsidR="00FA79D0">
        <w:rPr>
          <w:b/>
        </w:rPr>
        <w:t>f</w:t>
      </w:r>
      <w:r>
        <w:rPr>
          <w:b/>
        </w:rPr>
        <w:t>)</w:t>
      </w:r>
      <w:r>
        <w:rPr>
          <w:b/>
        </w:rPr>
        <w:tab/>
        <w:t>Has the owner or operator reviewed the finding</w:t>
      </w:r>
      <w:r w:rsidR="00FA79D0">
        <w:rPr>
          <w:b/>
        </w:rPr>
        <w:t>s</w:t>
      </w:r>
      <w:r>
        <w:rPr>
          <w:b/>
        </w:rPr>
        <w:t xml:space="preserve"> with all affected personnel whose job tasks are affected by the findings?</w:t>
      </w:r>
    </w:p>
    <w:p w:rsidR="00565551" w:rsidRDefault="00565551" w:rsidP="00F9005D">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A633AB" w:rsidRDefault="00A633AB" w:rsidP="00415EC9">
      <w:pPr>
        <w:spacing w:after="58"/>
        <w:jc w:val="both"/>
        <w:rPr>
          <w:b/>
        </w:rPr>
      </w:pPr>
    </w:p>
    <w:p w:rsidR="00565551" w:rsidRDefault="0095089E" w:rsidP="00A633AB">
      <w:pPr>
        <w:spacing w:after="58"/>
        <w:ind w:left="1440" w:hanging="720"/>
        <w:jc w:val="both"/>
        <w:rPr>
          <w:b/>
        </w:rPr>
      </w:pPr>
      <w:r>
        <w:rPr>
          <w:b/>
        </w:rPr>
        <w:t>(g</w:t>
      </w:r>
      <w:r w:rsidR="00565551">
        <w:rPr>
          <w:b/>
        </w:rPr>
        <w:t>)</w:t>
      </w:r>
      <w:r w:rsidR="00565551">
        <w:rPr>
          <w:b/>
        </w:rPr>
        <w:tab/>
        <w:t>Has the owner or operator retained investigation</w:t>
      </w:r>
      <w:r w:rsidR="00565551" w:rsidRPr="00C27BD2">
        <w:rPr>
          <w:b/>
          <w:i/>
          <w:u w:val="single"/>
        </w:rPr>
        <w:t xml:space="preserve"> </w:t>
      </w:r>
      <w:r w:rsidRPr="00C27BD2">
        <w:rPr>
          <w:b/>
          <w:i/>
          <w:u w:val="single"/>
        </w:rPr>
        <w:t>reports</w:t>
      </w:r>
      <w:r w:rsidR="00565551">
        <w:rPr>
          <w:b/>
        </w:rPr>
        <w:t xml:space="preserve"> for five years?</w:t>
      </w:r>
    </w:p>
    <w:p w:rsidR="00565551" w:rsidRDefault="00565551" w:rsidP="00F9005D">
      <w:pPr>
        <w:spacing w:after="58"/>
        <w:ind w:left="1440"/>
        <w:jc w:val="both"/>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565551" w:rsidRDefault="00565551" w:rsidP="0067332E">
      <w:pPr>
        <w:pStyle w:val="Header"/>
        <w:tabs>
          <w:tab w:val="clear" w:pos="4320"/>
          <w:tab w:val="clear" w:pos="8640"/>
        </w:tabs>
        <w:jc w:val="both"/>
      </w:pPr>
    </w:p>
    <w:p w:rsidR="00FB22CC" w:rsidRDefault="00FB22CC" w:rsidP="0067332E">
      <w:pPr>
        <w:pStyle w:val="Header"/>
        <w:tabs>
          <w:tab w:val="clear" w:pos="864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b/>
          <w:sz w:val="28"/>
        </w:rPr>
      </w:pPr>
    </w:p>
    <w:p w:rsidR="00FB22CC" w:rsidRDefault="00FB22CC" w:rsidP="0067332E">
      <w:pPr>
        <w:pStyle w:val="Header"/>
        <w:tabs>
          <w:tab w:val="clear" w:pos="864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b/>
          <w:sz w:val="28"/>
        </w:rPr>
      </w:pPr>
    </w:p>
    <w:p w:rsidR="00FB22CC" w:rsidRDefault="00FB22CC" w:rsidP="0067332E">
      <w:pPr>
        <w:pStyle w:val="Header"/>
        <w:tabs>
          <w:tab w:val="clear" w:pos="864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b/>
          <w:sz w:val="28"/>
        </w:rPr>
      </w:pPr>
    </w:p>
    <w:p w:rsidR="00FB22CC" w:rsidRDefault="00FB22CC" w:rsidP="0067332E">
      <w:pPr>
        <w:pStyle w:val="Header"/>
        <w:tabs>
          <w:tab w:val="clear" w:pos="864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b/>
          <w:sz w:val="28"/>
        </w:rPr>
      </w:pPr>
    </w:p>
    <w:p w:rsidR="00FB22CC" w:rsidRDefault="00FB22CC" w:rsidP="0067332E">
      <w:pPr>
        <w:pStyle w:val="Header"/>
        <w:tabs>
          <w:tab w:val="clear" w:pos="864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b/>
          <w:sz w:val="28"/>
        </w:rPr>
      </w:pPr>
    </w:p>
    <w:p w:rsidR="004C3837" w:rsidRPr="000C2260" w:rsidRDefault="000C2260" w:rsidP="0067332E">
      <w:pPr>
        <w:pStyle w:val="Header"/>
        <w:tabs>
          <w:tab w:val="clear" w:pos="864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440" w:hanging="1440"/>
        <w:jc w:val="both"/>
        <w:rPr>
          <w:b/>
          <w:sz w:val="28"/>
        </w:rPr>
      </w:pPr>
      <w:r>
        <w:rPr>
          <w:b/>
          <w:sz w:val="28"/>
        </w:rPr>
        <w:lastRenderedPageBreak/>
        <w:t>Subpart E - E</w:t>
      </w:r>
      <w:r w:rsidR="004C3837">
        <w:rPr>
          <w:b/>
          <w:sz w:val="28"/>
        </w:rPr>
        <w:t xml:space="preserve">mergency Response </w:t>
      </w:r>
      <w:r w:rsidR="00C45FEE">
        <w:rPr>
          <w:b/>
          <w:sz w:val="28"/>
        </w:rPr>
        <w:t>Applicability [68.90]</w:t>
      </w:r>
      <w:r w:rsidR="004C3837">
        <w:rPr>
          <w:b/>
          <w:sz w:val="28"/>
        </w:rPr>
        <w:tab/>
      </w:r>
      <w:r w:rsidR="004C3837">
        <w:rPr>
          <w:b/>
          <w:sz w:val="28"/>
        </w:rPr>
        <w:tab/>
      </w:r>
      <w:r w:rsidR="004C3837">
        <w:rPr>
          <w:b/>
          <w:sz w:val="28"/>
        </w:rPr>
        <w:tab/>
      </w:r>
      <w:r w:rsidR="004C3837">
        <w:rPr>
          <w:b/>
          <w:sz w:val="28"/>
        </w:rPr>
        <w:tab/>
      </w:r>
      <w:r w:rsidR="004C3837">
        <w:rPr>
          <w:b/>
          <w:sz w:val="28"/>
        </w:rPr>
        <w:tab/>
      </w:r>
    </w:p>
    <w:p w:rsidR="00C45FEE" w:rsidRDefault="00C45FEE" w:rsidP="00C45FEE">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b/>
        </w:rPr>
      </w:pPr>
      <w:r>
        <w:rPr>
          <w:b/>
        </w:rPr>
        <w:t>68.90</w:t>
      </w:r>
      <w:r>
        <w:rPr>
          <w:b/>
        </w:rPr>
        <w:tab/>
        <w:t>(a)</w:t>
      </w:r>
      <w:r>
        <w:rPr>
          <w:b/>
        </w:rPr>
        <w:tab/>
        <w:t xml:space="preserve">Will employees of a stationary source respond to emergencies? </w:t>
      </w:r>
    </w:p>
    <w:p w:rsidR="00C45FEE" w:rsidRDefault="00C45FEE" w:rsidP="00C45FEE">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b/>
        </w:rPr>
      </w:pP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426780" w:rsidRDefault="0067332E" w:rsidP="00C45FEE">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b/>
        </w:rPr>
      </w:pPr>
      <w:r>
        <w:rPr>
          <w:b/>
        </w:rPr>
        <w:tab/>
      </w:r>
      <w:r>
        <w:rPr>
          <w:b/>
        </w:rPr>
        <w:tab/>
      </w:r>
    </w:p>
    <w:p w:rsidR="00C45FEE" w:rsidRDefault="00426780" w:rsidP="00C45FEE">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b/>
        </w:rPr>
      </w:pPr>
      <w:r>
        <w:rPr>
          <w:b/>
        </w:rPr>
        <w:tab/>
      </w:r>
      <w:r>
        <w:rPr>
          <w:b/>
        </w:rPr>
        <w:tab/>
        <w:t>If YES, Has the owner or operator complied with the requirements under</w:t>
      </w:r>
      <w:r w:rsidR="0067332E">
        <w:rPr>
          <w:b/>
        </w:rPr>
        <w:t xml:space="preserve"> </w:t>
      </w:r>
      <w:r w:rsidR="0067332E" w:rsidRPr="00C27BD2">
        <w:rPr>
          <w:b/>
          <w:i/>
          <w:u w:val="single"/>
        </w:rPr>
        <w:t>§§68.93,</w:t>
      </w:r>
      <w:r w:rsidR="0067332E">
        <w:rPr>
          <w:b/>
        </w:rPr>
        <w:t xml:space="preserve"> 68.95, </w:t>
      </w:r>
      <w:r w:rsidR="0067332E" w:rsidRPr="00C27BD2">
        <w:rPr>
          <w:b/>
          <w:i/>
          <w:u w:val="single"/>
        </w:rPr>
        <w:t>&amp; 68.96</w:t>
      </w:r>
      <w:r>
        <w:rPr>
          <w:b/>
        </w:rPr>
        <w:t>?</w:t>
      </w:r>
    </w:p>
    <w:p w:rsidR="00426780" w:rsidRDefault="00426780" w:rsidP="00C45FEE">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b/>
        </w:rPr>
      </w:pP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C45FEE" w:rsidRDefault="00C45FEE" w:rsidP="001A771A">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rPr>
      </w:pPr>
    </w:p>
    <w:p w:rsidR="00C45FEE" w:rsidRDefault="00C45FEE" w:rsidP="00415EC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1440" w:hanging="1440"/>
        <w:jc w:val="both"/>
        <w:rPr>
          <w:b/>
        </w:rPr>
      </w:pPr>
      <w:r>
        <w:rPr>
          <w:b/>
        </w:rPr>
        <w:tab/>
        <w:t>(b)</w:t>
      </w:r>
      <w:r>
        <w:rPr>
          <w:b/>
        </w:rPr>
        <w:tab/>
        <w:t>If employees of the stationary source WILL NOT RESPOND to accidental releases of regulated substances</w:t>
      </w:r>
      <w:r w:rsidR="001A771A">
        <w:rPr>
          <w:b/>
        </w:rPr>
        <w:t>, the owner or operator need not comply with §68.95 provided that</w:t>
      </w:r>
      <w:r>
        <w:rPr>
          <w:b/>
        </w:rPr>
        <w:t>:</w:t>
      </w:r>
    </w:p>
    <w:p w:rsidR="00C45FEE" w:rsidRDefault="00415EC9" w:rsidP="00415EC9">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r>
      <w:r w:rsidR="00C45FEE">
        <w:rPr>
          <w:b/>
        </w:rPr>
        <w:t>(1)</w:t>
      </w:r>
      <w:r w:rsidR="00C45FEE">
        <w:rPr>
          <w:b/>
        </w:rPr>
        <w:tab/>
        <w:t>For stationary sources with any regulated toxic substance held in a process above the thresh</w:t>
      </w:r>
      <w:r>
        <w:rPr>
          <w:b/>
        </w:rPr>
        <w:t xml:space="preserve">old </w:t>
      </w:r>
      <w:r w:rsidR="00C45FEE">
        <w:rPr>
          <w:b/>
        </w:rPr>
        <w:t xml:space="preserve">quantity, is the stationary source included in the community emergency response plan developed under EPCRA? </w:t>
      </w:r>
    </w:p>
    <w:p w:rsidR="00C45FEE" w:rsidRDefault="00C45FEE" w:rsidP="00415EC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2160" w:hanging="2160"/>
        <w:jc w:val="both"/>
        <w:rPr>
          <w:b/>
        </w:rPr>
      </w:pPr>
      <w:r>
        <w:rPr>
          <w:b/>
        </w:rPr>
        <w:t xml:space="preserve"> </w:t>
      </w:r>
      <w:r>
        <w:rPr>
          <w:b/>
        </w:rPr>
        <w:tab/>
      </w: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C45FEE" w:rsidRDefault="00C45FEE" w:rsidP="0067332E">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rPr>
      </w:pPr>
    </w:p>
    <w:p w:rsidR="00C45FEE" w:rsidRDefault="00415EC9" w:rsidP="00415EC9">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r>
      <w:r w:rsidR="00C45FEE">
        <w:rPr>
          <w:b/>
        </w:rPr>
        <w:t>(2)</w:t>
      </w:r>
      <w:r w:rsidR="00C45FEE">
        <w:rPr>
          <w:b/>
        </w:rPr>
        <w:tab/>
        <w:t xml:space="preserve">For stationary sources with only regulated flammable substances held in a process above the threshold quantity, has the owner or operator coordinated response actions with the local fire department? </w:t>
      </w:r>
    </w:p>
    <w:p w:rsidR="00C45FEE" w:rsidRDefault="00C45FEE" w:rsidP="00415EC9">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ind w:left="2160" w:hanging="2160"/>
        <w:jc w:val="both"/>
        <w:rPr>
          <w:b/>
        </w:rPr>
      </w:pPr>
      <w:r>
        <w:rPr>
          <w:b/>
        </w:rPr>
        <w:tab/>
      </w: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D76B0D" w:rsidRDefault="00D76B0D" w:rsidP="0067332E">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spacing w:after="58"/>
        <w:jc w:val="both"/>
        <w:rPr>
          <w:b/>
        </w:rPr>
      </w:pPr>
    </w:p>
    <w:p w:rsidR="00C45FEE" w:rsidRDefault="00415EC9" w:rsidP="00415EC9">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r>
      <w:r w:rsidR="00C45FEE">
        <w:rPr>
          <w:b/>
        </w:rPr>
        <w:t>(3)</w:t>
      </w:r>
      <w:r w:rsidR="00C45FEE">
        <w:rPr>
          <w:b/>
        </w:rPr>
        <w:tab/>
        <w:t>Are appropriate mechanisms in place to notify emergency resp</w:t>
      </w:r>
      <w:r>
        <w:rPr>
          <w:b/>
        </w:rPr>
        <w:t xml:space="preserve">onders when there is a need for </w:t>
      </w:r>
      <w:r w:rsidR="00C45FEE">
        <w:rPr>
          <w:b/>
        </w:rPr>
        <w:t xml:space="preserve">a response?  </w:t>
      </w:r>
    </w:p>
    <w:p w:rsidR="001A771A" w:rsidRDefault="00C45FEE" w:rsidP="001A771A">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67332E" w:rsidRDefault="0067332E" w:rsidP="00415EC9">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67332E" w:rsidRDefault="0067332E" w:rsidP="00415EC9">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t xml:space="preserve">(4)  </w:t>
      </w:r>
      <w:r w:rsidRPr="00C27BD2">
        <w:rPr>
          <w:b/>
          <w:i/>
          <w:u w:val="single"/>
        </w:rPr>
        <w:t xml:space="preserve">Has the owner or operator performed the annual emergency response coordination </w:t>
      </w:r>
      <w:r w:rsidR="00B41673">
        <w:rPr>
          <w:b/>
          <w:i/>
          <w:u w:val="single"/>
        </w:rPr>
        <w:t>activities required under §68.93</w:t>
      </w:r>
      <w:r w:rsidRPr="00C27BD2">
        <w:rPr>
          <w:b/>
          <w:i/>
          <w:u w:val="single"/>
        </w:rPr>
        <w:t>?</w:t>
      </w:r>
    </w:p>
    <w:p w:rsidR="0067332E" w:rsidRDefault="0067332E" w:rsidP="00415EC9">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C7223F" w:rsidRDefault="00C7223F" w:rsidP="00415EC9">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67332E" w:rsidRPr="00B41673" w:rsidRDefault="0067332E" w:rsidP="0067332E">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pPr>
      <w:r>
        <w:rPr>
          <w:b/>
        </w:rPr>
        <w:tab/>
      </w:r>
      <w:r>
        <w:rPr>
          <w:b/>
        </w:rPr>
        <w:tab/>
      </w:r>
      <w:r w:rsidRPr="00B41673">
        <w:t>(5)</w:t>
      </w:r>
      <w:r w:rsidR="00C7223F" w:rsidRPr="00B41673">
        <w:t xml:space="preserve">  </w:t>
      </w:r>
      <w:r w:rsidR="00C7223F" w:rsidRPr="00B41673">
        <w:rPr>
          <w:i/>
          <w:u w:val="single"/>
        </w:rPr>
        <w:t>Has the owner or operator performed t</w:t>
      </w:r>
      <w:r w:rsidR="00426780" w:rsidRPr="00B41673">
        <w:rPr>
          <w:i/>
          <w:u w:val="single"/>
        </w:rPr>
        <w:t>h</w:t>
      </w:r>
      <w:r w:rsidR="00C7223F" w:rsidRPr="00B41673">
        <w:rPr>
          <w:i/>
          <w:u w:val="single"/>
        </w:rPr>
        <w:t>e ann</w:t>
      </w:r>
      <w:r w:rsidR="00426780" w:rsidRPr="00B41673">
        <w:rPr>
          <w:i/>
          <w:u w:val="single"/>
        </w:rPr>
        <w:t>u</w:t>
      </w:r>
      <w:r w:rsidR="00C7223F" w:rsidRPr="00B41673">
        <w:rPr>
          <w:i/>
          <w:u w:val="single"/>
        </w:rPr>
        <w:t>al notification exercise required under §68.96(a)</w:t>
      </w:r>
      <w:r w:rsidR="00C27BD2" w:rsidRPr="00B41673">
        <w:rPr>
          <w:i/>
          <w:u w:val="single"/>
        </w:rPr>
        <w:t>?</w:t>
      </w:r>
    </w:p>
    <w:p w:rsidR="0067332E" w:rsidRDefault="00C7223F"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607E33" w:rsidRDefault="00607E33"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607E33" w:rsidRDefault="00607E33"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586B91" w:rsidRDefault="00586B91"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586B91" w:rsidRDefault="00586B91"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586B91" w:rsidRDefault="00586B91"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586B91" w:rsidRDefault="00586B91"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586B91" w:rsidRDefault="00586B91"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586B91" w:rsidRDefault="00586B91"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586B91" w:rsidRDefault="00586B91"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586B91" w:rsidRDefault="00586B91"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586B91" w:rsidRDefault="00586B91"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586B91" w:rsidRDefault="00586B91"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586B91" w:rsidRDefault="00586B91"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586B91" w:rsidRDefault="00586B91"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586B91" w:rsidRDefault="00586B91"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FB22CC" w:rsidRDefault="00FB22CC"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FB22CC" w:rsidRDefault="00FB22CC"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FB22CC" w:rsidRDefault="00FB22CC"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FB22CC" w:rsidRDefault="00FB22CC"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FB22CC" w:rsidRDefault="00FB22CC"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586B91" w:rsidRDefault="00586B91"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426780" w:rsidRPr="00C27BD2" w:rsidRDefault="000C2260" w:rsidP="0042678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i/>
          <w:sz w:val="28"/>
          <w:u w:val="single"/>
        </w:rPr>
      </w:pPr>
      <w:r w:rsidRPr="00C27BD2">
        <w:rPr>
          <w:b/>
          <w:i/>
          <w:sz w:val="28"/>
          <w:u w:val="single"/>
        </w:rPr>
        <w:lastRenderedPageBreak/>
        <w:t>Subpart E - E</w:t>
      </w:r>
      <w:r w:rsidR="004C3837" w:rsidRPr="00C27BD2">
        <w:rPr>
          <w:b/>
          <w:i/>
          <w:sz w:val="28"/>
          <w:u w:val="single"/>
        </w:rPr>
        <w:t xml:space="preserve">mergency Response </w:t>
      </w:r>
      <w:r w:rsidRPr="00C27BD2">
        <w:rPr>
          <w:b/>
          <w:i/>
          <w:sz w:val="28"/>
          <w:u w:val="single"/>
        </w:rPr>
        <w:t xml:space="preserve">Coordination Activities </w:t>
      </w:r>
      <w:r w:rsidR="0095089E" w:rsidRPr="00C27BD2">
        <w:rPr>
          <w:b/>
          <w:i/>
          <w:sz w:val="28"/>
          <w:u w:val="single"/>
        </w:rPr>
        <w:t>[68.93]</w:t>
      </w:r>
    </w:p>
    <w:p w:rsidR="0095089E" w:rsidRPr="00D83EF0" w:rsidRDefault="0095089E" w:rsidP="0095089E">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rPr>
          <w:b/>
          <w:i/>
          <w:u w:val="single"/>
        </w:rPr>
      </w:pPr>
      <w:r w:rsidRPr="00D83EF0">
        <w:rPr>
          <w:b/>
          <w:i/>
          <w:u w:val="single"/>
        </w:rPr>
        <w:t>68.93</w:t>
      </w:r>
      <w:r w:rsidRPr="00D83EF0">
        <w:rPr>
          <w:b/>
          <w:i/>
        </w:rPr>
        <w:tab/>
      </w:r>
      <w:r w:rsidRPr="00D83EF0">
        <w:rPr>
          <w:b/>
          <w:i/>
        </w:rPr>
        <w:tab/>
      </w:r>
      <w:r w:rsidR="000554DD" w:rsidRPr="00D83EF0">
        <w:rPr>
          <w:b/>
          <w:i/>
        </w:rPr>
        <w:tab/>
      </w:r>
      <w:r w:rsidRPr="00D83EF0">
        <w:rPr>
          <w:b/>
          <w:i/>
          <w:u w:val="single"/>
        </w:rPr>
        <w:t>The owner or operator of a stationary source shall coordinate response need</w:t>
      </w:r>
      <w:r w:rsidR="000554DD" w:rsidRPr="00D83EF0">
        <w:rPr>
          <w:b/>
          <w:i/>
          <w:u w:val="single"/>
        </w:rPr>
        <w:t xml:space="preserve">s with local emergency </w:t>
      </w:r>
      <w:r w:rsidRPr="00D83EF0">
        <w:rPr>
          <w:b/>
          <w:i/>
          <w:u w:val="single"/>
        </w:rPr>
        <w:t xml:space="preserve">planning and response organizations to determine how the stationary source is addressed in the community emergency response plan and to ensure that local response organizations are aware of the regulated substances at the stationary sources, their quantities, the risks presented by the covered processes, and the resources and capabilities at the stationary source to respond to an accidental release of the regulated substance. </w:t>
      </w:r>
    </w:p>
    <w:p w:rsidR="000554DD" w:rsidRDefault="000554DD" w:rsidP="0095089E">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rPr>
          <w:b/>
        </w:rPr>
      </w:pPr>
    </w:p>
    <w:p w:rsidR="0095089E" w:rsidRPr="00D83EF0" w:rsidRDefault="000554DD" w:rsidP="000554DD">
      <w:pPr>
        <w:pStyle w:val="ListParagraph"/>
        <w:numPr>
          <w:ilvl w:val="0"/>
          <w:numId w:val="1"/>
        </w:num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rPr>
          <w:b/>
          <w:i/>
          <w:u w:val="single"/>
        </w:rPr>
      </w:pPr>
      <w:r w:rsidRPr="00D83EF0">
        <w:rPr>
          <w:b/>
          <w:i/>
          <w:u w:val="single"/>
        </w:rPr>
        <w:t>Has the owner or operator coordinated at least annually, and more frequently if necessary, to address changes: at the stationary source, in the stationary source’s emergency response and/or emergency action plan; and/or in the community emergency response plan?</w:t>
      </w:r>
    </w:p>
    <w:p w:rsidR="000554DD" w:rsidRDefault="000554DD" w:rsidP="000554DD">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rPr>
          <w:b/>
        </w:rPr>
      </w:pP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F86237" w:rsidRDefault="00F86237" w:rsidP="000554DD">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rPr>
          <w:b/>
        </w:rPr>
      </w:pPr>
    </w:p>
    <w:p w:rsidR="000554DD" w:rsidRDefault="000554DD" w:rsidP="000554DD">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rPr>
          <w:b/>
        </w:rPr>
      </w:pPr>
    </w:p>
    <w:p w:rsidR="00F86237" w:rsidRPr="000554DD" w:rsidRDefault="00F86237" w:rsidP="000554DD">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rPr>
          <w:b/>
        </w:rPr>
      </w:pPr>
    </w:p>
    <w:p w:rsidR="000554DD" w:rsidRPr="00D83EF0" w:rsidRDefault="000554DD" w:rsidP="000554DD">
      <w:pPr>
        <w:pStyle w:val="ListParagraph"/>
        <w:numPr>
          <w:ilvl w:val="0"/>
          <w:numId w:val="1"/>
        </w:num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rPr>
          <w:b/>
          <w:i/>
          <w:u w:val="single"/>
        </w:rPr>
      </w:pPr>
      <w:r w:rsidRPr="00D83EF0">
        <w:rPr>
          <w:b/>
          <w:i/>
          <w:u w:val="single"/>
        </w:rPr>
        <w:t>Did the coordination include providing to the local emergency planning and response organizations: The stationary source’s emergency response plan if one exists; emergency action plan; updated emergency contact information; and any other information that local emergency planning and response organizations identify as relevant to local emergency response planning</w:t>
      </w:r>
      <w:r w:rsidR="000C2260" w:rsidRPr="00D83EF0">
        <w:rPr>
          <w:b/>
          <w:i/>
          <w:u w:val="single"/>
        </w:rPr>
        <w:t>?</w:t>
      </w:r>
    </w:p>
    <w:p w:rsidR="000554DD" w:rsidRDefault="000554DD" w:rsidP="000554DD">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rPr>
          <w:b/>
        </w:rPr>
      </w:pP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0554DD" w:rsidRDefault="000554DD" w:rsidP="000554DD">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440"/>
        <w:rPr>
          <w:b/>
        </w:rPr>
      </w:pPr>
    </w:p>
    <w:p w:rsidR="00F86237" w:rsidRDefault="00F86237" w:rsidP="000554DD">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440"/>
        <w:rPr>
          <w:b/>
        </w:rPr>
      </w:pPr>
    </w:p>
    <w:p w:rsidR="00F86237" w:rsidRDefault="00F86237" w:rsidP="000554DD">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440"/>
        <w:rPr>
          <w:b/>
        </w:rPr>
      </w:pPr>
    </w:p>
    <w:p w:rsidR="000554DD" w:rsidRPr="00D83EF0" w:rsidRDefault="000554DD" w:rsidP="000554DD">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440"/>
        <w:rPr>
          <w:b/>
          <w:i/>
          <w:u w:val="single"/>
        </w:rPr>
      </w:pPr>
      <w:r w:rsidRPr="00D83EF0">
        <w:rPr>
          <w:b/>
          <w:i/>
          <w:u w:val="single"/>
        </w:rPr>
        <w:t>For responding stationary sources, did the coordination also include consulting with local emergency response officials to establish appropriate schedules and plans for field and tabletop exercises required under §68.96(b)</w:t>
      </w:r>
      <w:r w:rsidR="000C2260" w:rsidRPr="00D83EF0">
        <w:rPr>
          <w:b/>
          <w:i/>
          <w:u w:val="single"/>
        </w:rPr>
        <w:t>?</w:t>
      </w:r>
    </w:p>
    <w:p w:rsidR="000554DD" w:rsidRDefault="000554DD" w:rsidP="000554DD">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440"/>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D76B0D" w:rsidRDefault="00D76B0D" w:rsidP="000554DD">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440"/>
        <w:rPr>
          <w:b/>
        </w:rPr>
      </w:pPr>
    </w:p>
    <w:p w:rsidR="00F86237" w:rsidRDefault="00F86237" w:rsidP="000554DD">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440"/>
        <w:rPr>
          <w:b/>
        </w:rPr>
      </w:pPr>
    </w:p>
    <w:p w:rsidR="00F86237" w:rsidRDefault="00F86237" w:rsidP="000554DD">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440"/>
        <w:rPr>
          <w:b/>
        </w:rPr>
      </w:pPr>
    </w:p>
    <w:p w:rsidR="000554DD" w:rsidRPr="00D83EF0" w:rsidRDefault="000C2260" w:rsidP="000C226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440" w:hanging="1440"/>
        <w:rPr>
          <w:b/>
          <w:i/>
          <w:u w:val="single"/>
        </w:rPr>
      </w:pPr>
      <w:r>
        <w:rPr>
          <w:b/>
        </w:rPr>
        <w:tab/>
      </w:r>
      <w:r>
        <w:rPr>
          <w:b/>
        </w:rPr>
        <w:tab/>
      </w:r>
      <w:r w:rsidRPr="00D83EF0">
        <w:rPr>
          <w:b/>
          <w:i/>
          <w:u w:val="single"/>
        </w:rPr>
        <w:t>Has the owner or operator requested an opportunity to meet with the local emergency planning committee (or equivalent) and/or local fire department as appropriate to review and discuss these materials?</w:t>
      </w:r>
    </w:p>
    <w:p w:rsidR="000C2260" w:rsidRDefault="000C2260" w:rsidP="000C226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440"/>
        <w:rPr>
          <w:b/>
        </w:rPr>
      </w:pP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0C2260" w:rsidRDefault="000C2260" w:rsidP="000C226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rPr>
          <w:b/>
        </w:rPr>
      </w:pPr>
    </w:p>
    <w:p w:rsidR="00F86237" w:rsidRDefault="00F86237" w:rsidP="000C226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rPr>
          <w:b/>
        </w:rPr>
      </w:pPr>
    </w:p>
    <w:p w:rsidR="00F86237" w:rsidRDefault="00F86237" w:rsidP="000C226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rPr>
          <w:b/>
        </w:rPr>
      </w:pPr>
    </w:p>
    <w:p w:rsidR="000C2260" w:rsidRPr="00D83EF0" w:rsidRDefault="000C2260" w:rsidP="000C2260">
      <w:pPr>
        <w:pStyle w:val="ListParagraph"/>
        <w:numPr>
          <w:ilvl w:val="0"/>
          <w:numId w:val="1"/>
        </w:num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rPr>
          <w:b/>
          <w:i/>
          <w:u w:val="single"/>
        </w:rPr>
      </w:pPr>
      <w:r w:rsidRPr="00D83EF0">
        <w:rPr>
          <w:b/>
          <w:i/>
          <w:u w:val="single"/>
        </w:rPr>
        <w:t>Has the owner or operator documented the coordination with local authorities, including: The names of individuals involved and their contact information (phone number, email address, and organizational affiliations); dates of coordination activities; and nature of coordination activities?</w:t>
      </w:r>
    </w:p>
    <w:p w:rsidR="000C2260" w:rsidRDefault="000C2260" w:rsidP="000C2260">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rPr>
          <w:b/>
          <w:sz w:val="28"/>
        </w:rPr>
      </w:pP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95089E" w:rsidRDefault="0095089E" w:rsidP="00415EC9">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212FFD" w:rsidRDefault="00212FFD" w:rsidP="00415EC9">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D76B0D" w:rsidRDefault="00D76B0D" w:rsidP="00415EC9">
      <w:pPr>
        <w:tabs>
          <w:tab w:val="left" w:pos="720"/>
          <w:tab w:val="left" w:pos="1440"/>
          <w:tab w:val="left" w:pos="180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FB22CC" w:rsidRDefault="00FB22CC" w:rsidP="00212FFD">
      <w:pPr>
        <w:pStyle w:val="Heading2"/>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b/>
          <w:sz w:val="28"/>
        </w:rPr>
      </w:pPr>
    </w:p>
    <w:p w:rsidR="00FB22CC" w:rsidRDefault="00FB22CC" w:rsidP="00FB22CC"/>
    <w:p w:rsidR="00FB22CC" w:rsidRDefault="00FB22CC" w:rsidP="00FB22CC"/>
    <w:p w:rsidR="00FB22CC" w:rsidRDefault="00FB22CC" w:rsidP="00FB22CC"/>
    <w:p w:rsidR="00FB22CC" w:rsidRDefault="00FB22CC" w:rsidP="00FB22CC"/>
    <w:p w:rsidR="00FB22CC" w:rsidRDefault="00FB22CC" w:rsidP="00FB22CC"/>
    <w:p w:rsidR="00FB22CC" w:rsidRDefault="00FB22CC" w:rsidP="00FB22CC"/>
    <w:p w:rsidR="00FB22CC" w:rsidRPr="00FB22CC" w:rsidRDefault="00FB22CC" w:rsidP="00FB22CC"/>
    <w:p w:rsidR="00212FFD" w:rsidRDefault="000C2260" w:rsidP="00212FFD">
      <w:pPr>
        <w:pStyle w:val="Heading2"/>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b/>
          <w:sz w:val="28"/>
        </w:rPr>
      </w:pPr>
      <w:r>
        <w:rPr>
          <w:b/>
          <w:sz w:val="28"/>
        </w:rPr>
        <w:lastRenderedPageBreak/>
        <w:t>Subpart E - E</w:t>
      </w:r>
      <w:r w:rsidR="004C3837">
        <w:rPr>
          <w:b/>
          <w:sz w:val="28"/>
        </w:rPr>
        <w:t>mergency Response</w:t>
      </w:r>
      <w:r>
        <w:rPr>
          <w:b/>
          <w:sz w:val="28"/>
        </w:rPr>
        <w:t xml:space="preserve"> </w:t>
      </w:r>
      <w:r w:rsidR="00212FFD">
        <w:rPr>
          <w:b/>
          <w:sz w:val="28"/>
        </w:rPr>
        <w:t>Program [68.95]</w:t>
      </w:r>
      <w:r w:rsidR="00212FFD">
        <w:rPr>
          <w:b/>
          <w:sz w:val="28"/>
        </w:rPr>
        <w:tab/>
      </w:r>
      <w:r w:rsidR="00212FFD">
        <w:rPr>
          <w:b/>
          <w:sz w:val="28"/>
        </w:rPr>
        <w:tab/>
      </w:r>
      <w:r w:rsidR="00212FFD">
        <w:rPr>
          <w:b/>
          <w:sz w:val="28"/>
        </w:rPr>
        <w:tab/>
      </w:r>
      <w:r w:rsidR="00212FFD">
        <w:rPr>
          <w:b/>
          <w:sz w:val="28"/>
        </w:rPr>
        <w:tab/>
      </w:r>
      <w:r w:rsidR="00212FFD">
        <w:rPr>
          <w:b/>
          <w:sz w:val="28"/>
        </w:rPr>
        <w:tab/>
      </w: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68.95</w:t>
      </w:r>
      <w:r>
        <w:rPr>
          <w:b/>
        </w:rPr>
        <w:tab/>
        <w:t>(a)</w:t>
      </w:r>
      <w:r>
        <w:rPr>
          <w:b/>
        </w:rPr>
        <w:tab/>
        <w:t xml:space="preserve">Has the owner or operator developed and implemented an emergency response program for the purpose of protecting public health and the environment? </w:t>
      </w: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t xml:space="preserve">Does the program include the following elements? </w:t>
      </w: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t>(1)</w:t>
      </w:r>
      <w:r>
        <w:rPr>
          <w:b/>
        </w:rPr>
        <w:tab/>
        <w:t xml:space="preserve">An emergency response plan which is maintained at the stationary source? </w:t>
      </w: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212FFD" w:rsidRDefault="00212FFD" w:rsidP="00212FFD">
      <w:pPr>
        <w:tabs>
          <w:tab w:val="left" w:pos="720"/>
          <w:tab w:val="left" w:pos="1800"/>
          <w:tab w:val="left" w:pos="2160"/>
          <w:tab w:val="left" w:pos="2520"/>
          <w:tab w:val="left" w:pos="2880"/>
          <w:tab w:val="left" w:pos="3240"/>
          <w:tab w:val="left" w:pos="3600"/>
          <w:tab w:val="left" w:pos="4320"/>
          <w:tab w:val="left" w:pos="5040"/>
          <w:tab w:val="left" w:pos="5760"/>
          <w:tab w:val="left" w:pos="6480"/>
          <w:tab w:val="left" w:pos="7200"/>
        </w:tabs>
        <w:spacing w:after="58"/>
        <w:jc w:val="both"/>
        <w:rPr>
          <w:b/>
        </w:rPr>
      </w:pPr>
      <w:r>
        <w:rPr>
          <w:b/>
        </w:rPr>
        <w:tab/>
      </w:r>
      <w:r>
        <w:rPr>
          <w:b/>
        </w:rPr>
        <w:tab/>
      </w:r>
      <w:r>
        <w:rPr>
          <w:b/>
        </w:rPr>
        <w:tab/>
        <w:t xml:space="preserve">Does the emergency response plan contain the following elements: </w:t>
      </w:r>
    </w:p>
    <w:p w:rsidR="00212FFD" w:rsidRDefault="00212FFD" w:rsidP="00212FFD">
      <w:pPr>
        <w:tabs>
          <w:tab w:val="left" w:pos="720"/>
          <w:tab w:val="left" w:pos="1800"/>
          <w:tab w:val="left" w:pos="2160"/>
          <w:tab w:val="left" w:pos="2520"/>
          <w:tab w:val="left" w:pos="3240"/>
          <w:tab w:val="left" w:pos="3600"/>
          <w:tab w:val="left" w:pos="4320"/>
          <w:tab w:val="left" w:pos="5040"/>
          <w:tab w:val="left" w:pos="5760"/>
          <w:tab w:val="left" w:pos="6480"/>
          <w:tab w:val="left" w:pos="7200"/>
        </w:tabs>
        <w:spacing w:after="58"/>
        <w:ind w:left="2520" w:hanging="2520"/>
        <w:jc w:val="both"/>
        <w:rPr>
          <w:b/>
        </w:rPr>
      </w:pPr>
      <w:r>
        <w:rPr>
          <w:b/>
        </w:rPr>
        <w:tab/>
      </w:r>
      <w:r>
        <w:rPr>
          <w:b/>
        </w:rPr>
        <w:tab/>
      </w:r>
      <w:r>
        <w:rPr>
          <w:b/>
        </w:rPr>
        <w:tab/>
        <w:t>(i)</w:t>
      </w:r>
      <w:r>
        <w:rPr>
          <w:b/>
        </w:rPr>
        <w:tab/>
        <w:t xml:space="preserve">Procedures for informing the public </w:t>
      </w:r>
      <w:r w:rsidRPr="00C27BD2">
        <w:rPr>
          <w:b/>
          <w:i/>
          <w:u w:val="single"/>
        </w:rPr>
        <w:t xml:space="preserve">and </w:t>
      </w:r>
      <w:r w:rsidR="004C3837" w:rsidRPr="00C27BD2">
        <w:rPr>
          <w:b/>
          <w:i/>
          <w:u w:val="single"/>
        </w:rPr>
        <w:t>the appropriate Federal, state,</w:t>
      </w:r>
      <w:r w:rsidR="004C3837">
        <w:rPr>
          <w:b/>
        </w:rPr>
        <w:t xml:space="preserve"> and </w:t>
      </w:r>
      <w:r>
        <w:rPr>
          <w:b/>
        </w:rPr>
        <w:t xml:space="preserve">local emergency response agencies about accidental releases? </w:t>
      </w:r>
    </w:p>
    <w:p w:rsidR="00212FFD" w:rsidRDefault="00212FFD" w:rsidP="00212FFD">
      <w:pPr>
        <w:tabs>
          <w:tab w:val="left" w:pos="720"/>
          <w:tab w:val="left" w:pos="1800"/>
          <w:tab w:val="left" w:pos="2160"/>
          <w:tab w:val="left" w:pos="2520"/>
          <w:tab w:val="left" w:pos="2880"/>
          <w:tab w:val="left" w:pos="3240"/>
          <w:tab w:val="left" w:pos="3600"/>
          <w:tab w:val="left" w:pos="4320"/>
          <w:tab w:val="left" w:pos="5040"/>
          <w:tab w:val="left" w:pos="5760"/>
          <w:tab w:val="left" w:pos="6480"/>
          <w:tab w:val="left" w:pos="7200"/>
        </w:tabs>
        <w:spacing w:after="58"/>
        <w:ind w:left="1800" w:hanging="1800"/>
        <w:jc w:val="both"/>
        <w:rPr>
          <w:b/>
        </w:rPr>
      </w:pPr>
      <w:r>
        <w:rPr>
          <w:b/>
        </w:rPr>
        <w:tab/>
      </w:r>
      <w:r>
        <w:rPr>
          <w:b/>
        </w:rPr>
        <w:tab/>
      </w: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212FFD" w:rsidRDefault="00212FFD" w:rsidP="00212FFD">
      <w:pPr>
        <w:tabs>
          <w:tab w:val="left" w:pos="720"/>
          <w:tab w:val="left" w:pos="1800"/>
          <w:tab w:val="left" w:pos="2160"/>
          <w:tab w:val="left" w:pos="2520"/>
          <w:tab w:val="left" w:pos="3240"/>
          <w:tab w:val="left" w:pos="3600"/>
          <w:tab w:val="left" w:pos="4320"/>
          <w:tab w:val="left" w:pos="5040"/>
          <w:tab w:val="left" w:pos="5760"/>
          <w:tab w:val="left" w:pos="6480"/>
          <w:tab w:val="left" w:pos="7200"/>
        </w:tabs>
        <w:spacing w:after="58"/>
        <w:ind w:left="2520" w:hanging="2520"/>
        <w:jc w:val="both"/>
        <w:rPr>
          <w:b/>
        </w:rPr>
      </w:pPr>
      <w:r>
        <w:rPr>
          <w:b/>
        </w:rPr>
        <w:tab/>
      </w:r>
      <w:r>
        <w:rPr>
          <w:b/>
        </w:rPr>
        <w:tab/>
      </w:r>
      <w:r>
        <w:rPr>
          <w:b/>
        </w:rPr>
        <w:tab/>
        <w:t>(ii)</w:t>
      </w:r>
      <w:r>
        <w:rPr>
          <w:b/>
        </w:rPr>
        <w:tab/>
        <w:t>Documentation of proper first</w:t>
      </w:r>
      <w:r>
        <w:rPr>
          <w:b/>
        </w:rPr>
        <w:noBreakHyphen/>
        <w:t xml:space="preserve">aid and emergency medical treatment necessary to treat accidental human exposures? </w:t>
      </w:r>
    </w:p>
    <w:p w:rsidR="00212FFD" w:rsidRDefault="00212FFD" w:rsidP="00212FFD">
      <w:pPr>
        <w:tabs>
          <w:tab w:val="left" w:pos="720"/>
          <w:tab w:val="left" w:pos="1800"/>
          <w:tab w:val="left" w:pos="2160"/>
          <w:tab w:val="left" w:pos="2520"/>
          <w:tab w:val="left" w:pos="3240"/>
          <w:tab w:val="left" w:pos="3600"/>
          <w:tab w:val="left" w:pos="4320"/>
          <w:tab w:val="left" w:pos="5040"/>
          <w:tab w:val="left" w:pos="5760"/>
          <w:tab w:val="left" w:pos="6480"/>
          <w:tab w:val="left" w:pos="7200"/>
        </w:tabs>
        <w:spacing w:after="58"/>
        <w:ind w:left="2520" w:hanging="2520"/>
        <w:jc w:val="both"/>
        <w:rPr>
          <w:b/>
        </w:rPr>
      </w:pPr>
      <w:r>
        <w:rPr>
          <w:b/>
        </w:rPr>
        <w:tab/>
      </w:r>
      <w:r>
        <w:rPr>
          <w:b/>
        </w:rPr>
        <w:tab/>
      </w: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212FFD" w:rsidRDefault="00212FFD" w:rsidP="00212FFD">
      <w:pPr>
        <w:tabs>
          <w:tab w:val="left" w:pos="720"/>
          <w:tab w:val="left" w:pos="1800"/>
          <w:tab w:val="left" w:pos="2160"/>
          <w:tab w:val="left" w:pos="2520"/>
          <w:tab w:val="left" w:pos="3240"/>
          <w:tab w:val="left" w:pos="3600"/>
          <w:tab w:val="left" w:pos="4320"/>
          <w:tab w:val="left" w:pos="5040"/>
          <w:tab w:val="left" w:pos="5760"/>
          <w:tab w:val="left" w:pos="6480"/>
          <w:tab w:val="left" w:pos="7200"/>
        </w:tabs>
        <w:spacing w:after="58"/>
        <w:ind w:left="2520" w:hanging="2520"/>
        <w:jc w:val="both"/>
        <w:rPr>
          <w:b/>
        </w:rPr>
      </w:pPr>
      <w:r>
        <w:rPr>
          <w:b/>
        </w:rPr>
        <w:tab/>
      </w:r>
      <w:r>
        <w:rPr>
          <w:b/>
        </w:rPr>
        <w:tab/>
      </w:r>
      <w:r>
        <w:rPr>
          <w:b/>
        </w:rPr>
        <w:tab/>
        <w:t>(iii)</w:t>
      </w:r>
      <w:r>
        <w:rPr>
          <w:b/>
        </w:rPr>
        <w:tab/>
        <w:t xml:space="preserve">Procedures and measures for emergency response after an accidental release of a regulated substance? </w:t>
      </w:r>
    </w:p>
    <w:p w:rsidR="00212FFD" w:rsidRDefault="00212FFD" w:rsidP="00212FFD">
      <w:pPr>
        <w:tabs>
          <w:tab w:val="left" w:pos="720"/>
          <w:tab w:val="left" w:pos="1800"/>
          <w:tab w:val="left" w:pos="2160"/>
          <w:tab w:val="left" w:pos="2520"/>
          <w:tab w:val="left" w:pos="3240"/>
          <w:tab w:val="left" w:pos="3600"/>
          <w:tab w:val="left" w:pos="4320"/>
          <w:tab w:val="left" w:pos="5040"/>
          <w:tab w:val="left" w:pos="5760"/>
          <w:tab w:val="left" w:pos="6480"/>
          <w:tab w:val="left" w:pos="7200"/>
        </w:tabs>
        <w:spacing w:after="58"/>
        <w:ind w:left="2520" w:hanging="2520"/>
        <w:jc w:val="both"/>
        <w:rPr>
          <w:b/>
        </w:rPr>
      </w:pPr>
      <w:r>
        <w:rPr>
          <w:b/>
        </w:rPr>
        <w:tab/>
      </w:r>
      <w:r>
        <w:rPr>
          <w:b/>
        </w:rPr>
        <w:tab/>
      </w: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2160" w:hanging="2160"/>
        <w:jc w:val="both"/>
        <w:rPr>
          <w:b/>
        </w:rPr>
      </w:pPr>
      <w:r>
        <w:rPr>
          <w:b/>
        </w:rPr>
        <w:tab/>
      </w:r>
      <w:r>
        <w:rPr>
          <w:b/>
        </w:rPr>
        <w:tab/>
        <w:t>(2)</w:t>
      </w:r>
      <w:r>
        <w:rPr>
          <w:b/>
        </w:rPr>
        <w:tab/>
        <w:t xml:space="preserve">Procedures for the use of emergency response equipment and for its inspection, testing, and maintenance? </w:t>
      </w: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t xml:space="preserve">(3) </w:t>
      </w:r>
      <w:r>
        <w:rPr>
          <w:b/>
        </w:rPr>
        <w:tab/>
        <w:t xml:space="preserve">Training for all employees in relevant procedures? </w:t>
      </w:r>
    </w:p>
    <w:p w:rsidR="00212FFD" w:rsidRPr="005B3372"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r>
      <w:r>
        <w:rPr>
          <w:b/>
        </w:rPr>
        <w:tab/>
      </w:r>
      <w:r>
        <w:rPr>
          <w:b/>
        </w:rPr>
        <w:tab/>
      </w:r>
      <w:r>
        <w:rPr>
          <w:b/>
        </w:rPr>
        <w:tab/>
      </w:r>
      <w:r>
        <w:rPr>
          <w:b/>
        </w:rPr>
        <w:tab/>
      </w:r>
      <w:r>
        <w:rPr>
          <w:b/>
        </w:rPr>
        <w:tab/>
      </w: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2160" w:hanging="2160"/>
        <w:jc w:val="both"/>
        <w:rPr>
          <w:b/>
        </w:rPr>
      </w:pPr>
      <w:r>
        <w:rPr>
          <w:b/>
        </w:rPr>
        <w:tab/>
      </w:r>
      <w:r>
        <w:rPr>
          <w:b/>
        </w:rPr>
        <w:tab/>
        <w:t>(4)</w:t>
      </w:r>
      <w:r>
        <w:rPr>
          <w:b/>
        </w:rPr>
        <w:tab/>
        <w:t>Procedures to review and update, as appropriate, the emergency response plan to reflect changes at the stationary source</w:t>
      </w:r>
      <w:r w:rsidR="00C27BD2">
        <w:rPr>
          <w:b/>
        </w:rPr>
        <w:t xml:space="preserve"> </w:t>
      </w:r>
      <w:r w:rsidR="00C27BD2" w:rsidRPr="00C27BD2">
        <w:rPr>
          <w:b/>
          <w:i/>
          <w:u w:val="single"/>
        </w:rPr>
        <w:t>or new information obtained from coordination activities, emergency response exercises, incident investigations, or other available information,</w:t>
      </w:r>
      <w:r w:rsidR="00C27BD2">
        <w:rPr>
          <w:b/>
        </w:rPr>
        <w:t xml:space="preserve"> </w:t>
      </w:r>
      <w:r>
        <w:rPr>
          <w:b/>
        </w:rPr>
        <w:t xml:space="preserve">and ensure that employees are informed of changes?  </w:t>
      </w: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68.95</w:t>
      </w:r>
      <w:r>
        <w:rPr>
          <w:b/>
        </w:rPr>
        <w:tab/>
        <w:t>(b)</w:t>
      </w:r>
      <w:r>
        <w:rPr>
          <w:b/>
        </w:rPr>
        <w:tab/>
        <w:t xml:space="preserve">Did the owner or operator use a written plan that complies with other Federal contingency plan regulations or is consistent with the approach in the National Response Team’s Integrated Contingency Plan Guidance (‘‘One Plan’’)?  If so, does the plan include the elements provided in paragraph (a) of 68.95, and also complies with paragraph (c) of 68.95? </w:t>
      </w: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212FFD" w:rsidRPr="005B3372"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pPr>
      <w:r>
        <w:rPr>
          <w:b/>
        </w:rPr>
        <w:t xml:space="preserve">                  </w:t>
      </w: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68.95</w:t>
      </w:r>
      <w:r>
        <w:rPr>
          <w:b/>
        </w:rPr>
        <w:tab/>
        <w:t>(c)</w:t>
      </w:r>
      <w:r>
        <w:rPr>
          <w:b/>
        </w:rPr>
        <w:tab/>
        <w:t xml:space="preserve">Has the emergency response plan been coordinated with the community emergency response plan developed under EPCRA? </w:t>
      </w:r>
    </w:p>
    <w:p w:rsidR="00212FFD" w:rsidRDefault="00212FFD"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r>
        <w:rPr>
          <w:b/>
        </w:rPr>
        <w:tab/>
      </w:r>
      <w:r>
        <w:rPr>
          <w:b/>
        </w:rPr>
        <w:tab/>
      </w:r>
      <w:r>
        <w:rPr>
          <w:b/>
        </w:rPr>
        <w:fldChar w:fldCharType="begin">
          <w:ffData>
            <w:name w:val="Check3"/>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Yes    </w:t>
      </w:r>
      <w:r>
        <w:rPr>
          <w:b/>
        </w:rPr>
        <w:fldChar w:fldCharType="begin">
          <w:ffData>
            <w:name w:val="Check4"/>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No    </w:t>
      </w:r>
      <w:r>
        <w:rPr>
          <w:b/>
        </w:rPr>
        <w:fldChar w:fldCharType="begin">
          <w:ffData>
            <w:name w:val="Check5"/>
            <w:enabled/>
            <w:calcOnExit w:val="0"/>
            <w:checkBox>
              <w:sizeAuto/>
              <w:default w:val="0"/>
            </w:checkBox>
          </w:ffData>
        </w:fldChar>
      </w:r>
      <w:r>
        <w:rPr>
          <w:b/>
        </w:rPr>
        <w:instrText xml:space="preserve"> FORMCHECKBOX </w:instrText>
      </w:r>
      <w:r w:rsidR="007A08B0">
        <w:rPr>
          <w:b/>
        </w:rPr>
      </w:r>
      <w:r w:rsidR="007A08B0">
        <w:rPr>
          <w:b/>
        </w:rPr>
        <w:fldChar w:fldCharType="separate"/>
      </w:r>
      <w:r>
        <w:rPr>
          <w:b/>
        </w:rPr>
        <w:fldChar w:fldCharType="end"/>
      </w:r>
      <w:r>
        <w:rPr>
          <w:b/>
        </w:rPr>
        <w:t xml:space="preserve"> N/A</w:t>
      </w:r>
    </w:p>
    <w:p w:rsidR="0095089E" w:rsidRDefault="0095089E" w:rsidP="00212FFD">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b/>
        </w:rPr>
      </w:pPr>
    </w:p>
    <w:p w:rsidR="0009295B" w:rsidRDefault="00212FFD" w:rsidP="0009295B">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b/>
        </w:rPr>
      </w:pPr>
      <w:r>
        <w:rPr>
          <w:b/>
        </w:rPr>
        <w:tab/>
      </w:r>
      <w:r>
        <w:rPr>
          <w:b/>
        </w:rPr>
        <w:tab/>
        <w:t xml:space="preserve">Has the owner or operator provided to the local emergency response officials information necessary for developing and implementing the community emergency response plan requested by the LEPC or emergency response officials? </w:t>
      </w:r>
    </w:p>
    <w:p w:rsidR="00565551" w:rsidRDefault="0009295B" w:rsidP="00D76B0D">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b/>
        </w:rPr>
      </w:pPr>
      <w:r>
        <w:rPr>
          <w:b/>
        </w:rPr>
        <w:tab/>
      </w:r>
      <w:r>
        <w:rPr>
          <w:b/>
        </w:rPr>
        <w:tab/>
      </w:r>
      <w:r w:rsidR="00212FFD" w:rsidRPr="0095089E">
        <w:rPr>
          <w:b/>
        </w:rPr>
        <w:fldChar w:fldCharType="begin">
          <w:ffData>
            <w:name w:val="Check3"/>
            <w:enabled/>
            <w:calcOnExit w:val="0"/>
            <w:checkBox>
              <w:sizeAuto/>
              <w:default w:val="0"/>
            </w:checkBox>
          </w:ffData>
        </w:fldChar>
      </w:r>
      <w:r w:rsidR="00212FFD" w:rsidRPr="0095089E">
        <w:rPr>
          <w:b/>
        </w:rPr>
        <w:instrText xml:space="preserve"> FORMCHECKBOX </w:instrText>
      </w:r>
      <w:r w:rsidR="007A08B0">
        <w:rPr>
          <w:b/>
        </w:rPr>
      </w:r>
      <w:r w:rsidR="007A08B0">
        <w:rPr>
          <w:b/>
        </w:rPr>
        <w:fldChar w:fldCharType="separate"/>
      </w:r>
      <w:r w:rsidR="00212FFD" w:rsidRPr="0095089E">
        <w:rPr>
          <w:b/>
        </w:rPr>
        <w:fldChar w:fldCharType="end"/>
      </w:r>
      <w:r w:rsidR="00212FFD" w:rsidRPr="0095089E">
        <w:rPr>
          <w:b/>
        </w:rPr>
        <w:t xml:space="preserve"> Yes    </w:t>
      </w:r>
      <w:r w:rsidR="00212FFD" w:rsidRPr="0095089E">
        <w:rPr>
          <w:b/>
        </w:rPr>
        <w:fldChar w:fldCharType="begin">
          <w:ffData>
            <w:name w:val="Check4"/>
            <w:enabled/>
            <w:calcOnExit w:val="0"/>
            <w:checkBox>
              <w:sizeAuto/>
              <w:default w:val="0"/>
            </w:checkBox>
          </w:ffData>
        </w:fldChar>
      </w:r>
      <w:r w:rsidR="00212FFD" w:rsidRPr="0095089E">
        <w:rPr>
          <w:b/>
        </w:rPr>
        <w:instrText xml:space="preserve"> FORMCHECKBOX </w:instrText>
      </w:r>
      <w:r w:rsidR="007A08B0">
        <w:rPr>
          <w:b/>
        </w:rPr>
      </w:r>
      <w:r w:rsidR="007A08B0">
        <w:rPr>
          <w:b/>
        </w:rPr>
        <w:fldChar w:fldCharType="separate"/>
      </w:r>
      <w:r w:rsidR="00212FFD" w:rsidRPr="0095089E">
        <w:rPr>
          <w:b/>
        </w:rPr>
        <w:fldChar w:fldCharType="end"/>
      </w:r>
      <w:r w:rsidR="00212FFD" w:rsidRPr="0095089E">
        <w:rPr>
          <w:b/>
        </w:rPr>
        <w:t xml:space="preserve"> No    </w:t>
      </w:r>
      <w:r w:rsidR="00212FFD" w:rsidRPr="0095089E">
        <w:rPr>
          <w:b/>
        </w:rPr>
        <w:fldChar w:fldCharType="begin">
          <w:ffData>
            <w:name w:val="Check5"/>
            <w:enabled/>
            <w:calcOnExit w:val="0"/>
            <w:checkBox>
              <w:sizeAuto/>
              <w:default w:val="0"/>
            </w:checkBox>
          </w:ffData>
        </w:fldChar>
      </w:r>
      <w:r w:rsidR="00212FFD" w:rsidRPr="0095089E">
        <w:rPr>
          <w:b/>
        </w:rPr>
        <w:instrText xml:space="preserve"> FORMCHECKBOX </w:instrText>
      </w:r>
      <w:r w:rsidR="007A08B0">
        <w:rPr>
          <w:b/>
        </w:rPr>
      </w:r>
      <w:r w:rsidR="007A08B0">
        <w:rPr>
          <w:b/>
        </w:rPr>
        <w:fldChar w:fldCharType="separate"/>
      </w:r>
      <w:r w:rsidR="00212FFD" w:rsidRPr="0095089E">
        <w:rPr>
          <w:b/>
        </w:rPr>
        <w:fldChar w:fldCharType="end"/>
      </w:r>
      <w:r w:rsidR="00212FFD" w:rsidRPr="0095089E">
        <w:rPr>
          <w:b/>
        </w:rPr>
        <w:t xml:space="preserve"> N/A</w:t>
      </w:r>
    </w:p>
    <w:p w:rsidR="00FB22CC" w:rsidRDefault="00FB22CC" w:rsidP="00D76B0D">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sz w:val="28"/>
          <w:u w:val="single"/>
        </w:rPr>
      </w:pPr>
    </w:p>
    <w:p w:rsidR="00FB22CC" w:rsidRDefault="00FB22CC" w:rsidP="00D76B0D">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sz w:val="28"/>
          <w:u w:val="single"/>
        </w:rPr>
      </w:pPr>
    </w:p>
    <w:p w:rsidR="00FB22CC" w:rsidRDefault="00FB22CC" w:rsidP="00D76B0D">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sz w:val="28"/>
          <w:u w:val="single"/>
        </w:rPr>
      </w:pPr>
    </w:p>
    <w:p w:rsidR="00FB22CC" w:rsidRDefault="00FB22CC" w:rsidP="00D76B0D">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sz w:val="28"/>
          <w:u w:val="single"/>
        </w:rPr>
      </w:pPr>
    </w:p>
    <w:p w:rsidR="00FB22CC" w:rsidRDefault="00FB22CC" w:rsidP="00D76B0D">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sz w:val="28"/>
          <w:u w:val="single"/>
        </w:rPr>
      </w:pPr>
    </w:p>
    <w:p w:rsidR="00FB22CC" w:rsidRDefault="00FB22CC" w:rsidP="00D76B0D">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sz w:val="28"/>
          <w:u w:val="single"/>
        </w:rPr>
      </w:pPr>
    </w:p>
    <w:p w:rsidR="00D76B0D" w:rsidRPr="00D83EF0" w:rsidRDefault="00D76B0D" w:rsidP="00D76B0D">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sz w:val="28"/>
          <w:u w:val="single"/>
        </w:rPr>
      </w:pPr>
      <w:r w:rsidRPr="00D83EF0">
        <w:rPr>
          <w:i/>
          <w:sz w:val="28"/>
          <w:u w:val="single"/>
        </w:rPr>
        <w:lastRenderedPageBreak/>
        <w:t>Subpart E - Emergency Response Exercises [68.96]</w:t>
      </w:r>
    </w:p>
    <w:p w:rsidR="00426780" w:rsidRPr="00D83EF0" w:rsidRDefault="00426780" w:rsidP="00D76B0D">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sz w:val="28"/>
          <w:u w:val="single"/>
        </w:rPr>
      </w:pPr>
    </w:p>
    <w:p w:rsidR="005665E7" w:rsidRPr="00D83EF0" w:rsidRDefault="005665E7" w:rsidP="005665E7">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u w:val="single"/>
        </w:rPr>
      </w:pPr>
      <w:r w:rsidRPr="00D83EF0">
        <w:rPr>
          <w:i/>
          <w:u w:val="single"/>
        </w:rPr>
        <w:t>68.96</w:t>
      </w:r>
      <w:r w:rsidRPr="00D83EF0">
        <w:rPr>
          <w:i/>
        </w:rPr>
        <w:tab/>
      </w:r>
      <w:r w:rsidRPr="00D83EF0">
        <w:rPr>
          <w:i/>
          <w:u w:val="single"/>
        </w:rPr>
        <w:t>(a)</w:t>
      </w:r>
      <w:r w:rsidRPr="00D83EF0">
        <w:rPr>
          <w:i/>
        </w:rPr>
        <w:tab/>
        <w:t xml:space="preserve">Has the owner or operator conducted an exercise of the stationary source’s emergency response notification </w:t>
      </w:r>
      <w:r w:rsidRPr="00D83EF0">
        <w:rPr>
          <w:i/>
          <w:u w:val="single"/>
        </w:rPr>
        <w:t>mechanisms required under §68.90(a)(2) or §68.95(a)(1)(i)</w:t>
      </w:r>
      <w:r w:rsidR="00D56894">
        <w:rPr>
          <w:i/>
          <w:u w:val="single"/>
        </w:rPr>
        <w:t>, as appropriate, before December 19, 2024</w:t>
      </w:r>
      <w:r w:rsidRPr="00D83EF0">
        <w:rPr>
          <w:i/>
          <w:u w:val="single"/>
        </w:rPr>
        <w:t xml:space="preserve"> at least once each calendar year</w:t>
      </w:r>
      <w:r w:rsidR="00D56894">
        <w:rPr>
          <w:i/>
          <w:u w:val="single"/>
        </w:rPr>
        <w:t>, and annually thereafter</w:t>
      </w:r>
      <w:r w:rsidRPr="00D83EF0">
        <w:rPr>
          <w:i/>
          <w:u w:val="single"/>
        </w:rPr>
        <w:t>?</w:t>
      </w:r>
      <w:r w:rsidR="00AB7553" w:rsidRPr="00D83EF0">
        <w:rPr>
          <w:i/>
          <w:u w:val="single"/>
        </w:rPr>
        <w:t xml:space="preserve"> Owners or operators of responding stationary sources may perform the notification exercise as part of the tabletop and field exercise required in paragraph (b) of this section.</w:t>
      </w:r>
    </w:p>
    <w:p w:rsidR="005665E7" w:rsidRPr="00D83EF0" w:rsidRDefault="005665E7" w:rsidP="005665E7">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i/>
        </w:rPr>
      </w:pPr>
      <w:r w:rsidRPr="00D83EF0">
        <w:rPr>
          <w:i/>
        </w:rPr>
        <w:tab/>
      </w:r>
      <w:r w:rsidRPr="00D83EF0">
        <w:rPr>
          <w:i/>
        </w:rPr>
        <w:tab/>
      </w:r>
      <w:r w:rsidRPr="00D83EF0">
        <w:rPr>
          <w:i/>
        </w:rPr>
        <w:fldChar w:fldCharType="begin">
          <w:ffData>
            <w:name w:val="Check3"/>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Yes    </w:t>
      </w:r>
      <w:r w:rsidRPr="00D83EF0">
        <w:rPr>
          <w:i/>
        </w:rPr>
        <w:fldChar w:fldCharType="begin">
          <w:ffData>
            <w:name w:val="Check4"/>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No    </w:t>
      </w:r>
      <w:r w:rsidRPr="00D83EF0">
        <w:rPr>
          <w:i/>
        </w:rPr>
        <w:fldChar w:fldCharType="begin">
          <w:ffData>
            <w:name w:val="Check5"/>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N/A</w:t>
      </w:r>
    </w:p>
    <w:p w:rsidR="005665E7" w:rsidRPr="00D83EF0" w:rsidRDefault="005665E7" w:rsidP="005665E7">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i/>
          <w:u w:val="single"/>
        </w:rPr>
      </w:pPr>
    </w:p>
    <w:p w:rsidR="00F158BC" w:rsidRPr="00D83EF0" w:rsidRDefault="005665E7" w:rsidP="00F158BC">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i/>
        </w:rPr>
      </w:pPr>
      <w:r w:rsidRPr="00D83EF0">
        <w:rPr>
          <w:i/>
        </w:rPr>
        <w:tab/>
      </w:r>
      <w:r w:rsidRPr="00D83EF0">
        <w:rPr>
          <w:i/>
        </w:rPr>
        <w:tab/>
      </w:r>
    </w:p>
    <w:p w:rsidR="00AB7553" w:rsidRPr="00D83EF0" w:rsidRDefault="00AB7553" w:rsidP="005665E7">
      <w:pPr>
        <w:tabs>
          <w:tab w:val="left" w:pos="720"/>
          <w:tab w:val="left" w:pos="1800"/>
          <w:tab w:val="left" w:pos="2160"/>
          <w:tab w:val="left" w:pos="2520"/>
          <w:tab w:val="left" w:pos="2880"/>
          <w:tab w:val="left" w:pos="3600"/>
          <w:tab w:val="left" w:pos="4320"/>
          <w:tab w:val="left" w:pos="5040"/>
          <w:tab w:val="left" w:pos="5760"/>
          <w:tab w:val="left" w:pos="6480"/>
          <w:tab w:val="left" w:pos="7200"/>
        </w:tabs>
        <w:spacing w:after="58"/>
        <w:ind w:left="1800" w:hanging="1800"/>
        <w:jc w:val="both"/>
        <w:rPr>
          <w:i/>
          <w:u w:val="single"/>
        </w:rPr>
      </w:pPr>
      <w:r w:rsidRPr="00D83EF0">
        <w:rPr>
          <w:i/>
        </w:rPr>
        <w:tab/>
      </w:r>
      <w:r w:rsidRPr="00D83EF0">
        <w:rPr>
          <w:i/>
        </w:rPr>
        <w:tab/>
      </w:r>
      <w:r w:rsidRPr="00D83EF0">
        <w:rPr>
          <w:i/>
          <w:u w:val="single"/>
        </w:rPr>
        <w:t>Has the owner/operator maintained a written record of each notification exercise conducted over the last five years?</w:t>
      </w:r>
    </w:p>
    <w:p w:rsidR="005665E7" w:rsidRPr="00D83EF0" w:rsidRDefault="00AB7553" w:rsidP="005665E7">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rPr>
      </w:pPr>
      <w:r w:rsidRPr="00D83EF0">
        <w:rPr>
          <w:i/>
        </w:rPr>
        <w:tab/>
      </w:r>
      <w:r w:rsidRPr="00D83EF0">
        <w:rPr>
          <w:i/>
        </w:rPr>
        <w:tab/>
      </w:r>
      <w:r w:rsidRPr="00D83EF0">
        <w:rPr>
          <w:i/>
        </w:rPr>
        <w:fldChar w:fldCharType="begin">
          <w:ffData>
            <w:name w:val="Check3"/>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Yes    </w:t>
      </w:r>
      <w:r w:rsidRPr="00D83EF0">
        <w:rPr>
          <w:i/>
        </w:rPr>
        <w:fldChar w:fldCharType="begin">
          <w:ffData>
            <w:name w:val="Check4"/>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No    </w:t>
      </w:r>
      <w:r w:rsidRPr="00D83EF0">
        <w:rPr>
          <w:i/>
        </w:rPr>
        <w:fldChar w:fldCharType="begin">
          <w:ffData>
            <w:name w:val="Check5"/>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N/A</w:t>
      </w:r>
    </w:p>
    <w:p w:rsidR="00AB7553" w:rsidRPr="00D83EF0" w:rsidRDefault="00AB7553" w:rsidP="005665E7">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u w:val="single"/>
        </w:rPr>
      </w:pPr>
    </w:p>
    <w:p w:rsidR="00AB7553" w:rsidRPr="00D83EF0" w:rsidRDefault="00AB7553" w:rsidP="005665E7">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rPr>
      </w:pPr>
      <w:r w:rsidRPr="00D83EF0">
        <w:rPr>
          <w:i/>
        </w:rPr>
        <w:tab/>
      </w:r>
    </w:p>
    <w:p w:rsidR="00F158BC" w:rsidRPr="00D83EF0" w:rsidRDefault="00F158BC" w:rsidP="005665E7">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u w:val="single"/>
        </w:rPr>
      </w:pPr>
    </w:p>
    <w:p w:rsidR="00AB7553" w:rsidRPr="00D83EF0" w:rsidRDefault="00AB7553" w:rsidP="005665E7">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u w:val="single"/>
        </w:rPr>
      </w:pPr>
      <w:r w:rsidRPr="00D83EF0">
        <w:rPr>
          <w:i/>
        </w:rPr>
        <w:tab/>
      </w:r>
      <w:r w:rsidRPr="00D83EF0">
        <w:rPr>
          <w:i/>
          <w:u w:val="single"/>
        </w:rPr>
        <w:t>(b)</w:t>
      </w:r>
      <w:r w:rsidRPr="00D83EF0">
        <w:rPr>
          <w:i/>
        </w:rPr>
        <w:tab/>
      </w:r>
      <w:r w:rsidRPr="00D83EF0">
        <w:rPr>
          <w:i/>
          <w:u w:val="single"/>
        </w:rPr>
        <w:t>Has the owner or operator of a stationary source subject to the requirements of §68.95 developed and implemented an exercise program for its emergency response program, including the plan required under §68.95(a)(1)?</w:t>
      </w:r>
    </w:p>
    <w:p w:rsidR="00AB7553" w:rsidRPr="00D83EF0" w:rsidRDefault="00AB7553" w:rsidP="005665E7">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rPr>
      </w:pPr>
      <w:r w:rsidRPr="00D83EF0">
        <w:rPr>
          <w:i/>
        </w:rPr>
        <w:tab/>
      </w:r>
      <w:r w:rsidRPr="00D83EF0">
        <w:rPr>
          <w:i/>
        </w:rPr>
        <w:tab/>
      </w:r>
      <w:r w:rsidRPr="00D83EF0">
        <w:rPr>
          <w:i/>
        </w:rPr>
        <w:fldChar w:fldCharType="begin">
          <w:ffData>
            <w:name w:val="Check3"/>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Yes    </w:t>
      </w:r>
      <w:r w:rsidRPr="00D83EF0">
        <w:rPr>
          <w:i/>
        </w:rPr>
        <w:fldChar w:fldCharType="begin">
          <w:ffData>
            <w:name w:val="Check4"/>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No    </w:t>
      </w:r>
      <w:r w:rsidRPr="00D83EF0">
        <w:rPr>
          <w:i/>
        </w:rPr>
        <w:fldChar w:fldCharType="begin">
          <w:ffData>
            <w:name w:val="Check5"/>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N/A</w:t>
      </w:r>
    </w:p>
    <w:p w:rsidR="00AB7553" w:rsidRPr="00D83EF0" w:rsidRDefault="00AB7553" w:rsidP="005665E7">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u w:val="single"/>
        </w:rPr>
      </w:pPr>
    </w:p>
    <w:p w:rsidR="00F158BC" w:rsidRPr="00D83EF0" w:rsidRDefault="00F158BC" w:rsidP="005665E7">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u w:val="single"/>
        </w:rPr>
      </w:pPr>
    </w:p>
    <w:p w:rsidR="00AB7553" w:rsidRPr="00D83EF0" w:rsidRDefault="00AB7553" w:rsidP="005665E7">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u w:val="single"/>
        </w:rPr>
      </w:pPr>
      <w:r w:rsidRPr="00D83EF0">
        <w:rPr>
          <w:i/>
        </w:rPr>
        <w:tab/>
      </w:r>
      <w:r w:rsidRPr="00D83EF0">
        <w:rPr>
          <w:i/>
        </w:rPr>
        <w:tab/>
      </w:r>
      <w:r w:rsidR="00E36EDD" w:rsidRPr="00D83EF0">
        <w:rPr>
          <w:i/>
          <w:u w:val="single"/>
        </w:rPr>
        <w:t>Did the</w:t>
      </w:r>
      <w:r w:rsidRPr="00D83EF0">
        <w:rPr>
          <w:i/>
          <w:u w:val="single"/>
        </w:rPr>
        <w:t xml:space="preserve"> exercise involve facility emergency response personnel and as appropriate, emergency response contractors?</w:t>
      </w:r>
    </w:p>
    <w:p w:rsidR="00AB7553" w:rsidRPr="00D83EF0" w:rsidRDefault="00AB7553" w:rsidP="00AB7553">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rPr>
      </w:pPr>
      <w:r w:rsidRPr="00D83EF0">
        <w:rPr>
          <w:i/>
        </w:rPr>
        <w:tab/>
      </w:r>
      <w:r w:rsidRPr="00D83EF0">
        <w:rPr>
          <w:i/>
        </w:rPr>
        <w:tab/>
      </w:r>
      <w:r w:rsidRPr="00D83EF0">
        <w:rPr>
          <w:i/>
        </w:rPr>
        <w:fldChar w:fldCharType="begin">
          <w:ffData>
            <w:name w:val="Check3"/>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Yes    </w:t>
      </w:r>
      <w:r w:rsidRPr="00D83EF0">
        <w:rPr>
          <w:i/>
        </w:rPr>
        <w:fldChar w:fldCharType="begin">
          <w:ffData>
            <w:name w:val="Check4"/>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No    </w:t>
      </w:r>
      <w:r w:rsidRPr="00D83EF0">
        <w:rPr>
          <w:i/>
        </w:rPr>
        <w:fldChar w:fldCharType="begin">
          <w:ffData>
            <w:name w:val="Check5"/>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N/A</w:t>
      </w:r>
    </w:p>
    <w:p w:rsidR="00AB7553" w:rsidRPr="00D83EF0" w:rsidRDefault="00AB7553" w:rsidP="00AB7553">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u w:val="single"/>
        </w:rPr>
      </w:pPr>
    </w:p>
    <w:p w:rsidR="00F158BC" w:rsidRPr="00D83EF0" w:rsidRDefault="00F158BC" w:rsidP="00AB7553">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u w:val="single"/>
        </w:rPr>
      </w:pPr>
    </w:p>
    <w:p w:rsidR="00AB7553" w:rsidRPr="00D83EF0" w:rsidRDefault="00AB7553" w:rsidP="00AB7553">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u w:val="single"/>
        </w:rPr>
      </w:pPr>
      <w:r w:rsidRPr="00D83EF0">
        <w:rPr>
          <w:i/>
        </w:rPr>
        <w:tab/>
      </w:r>
      <w:r w:rsidRPr="00D83EF0">
        <w:rPr>
          <w:i/>
        </w:rPr>
        <w:tab/>
      </w:r>
      <w:r w:rsidR="00E36EDD" w:rsidRPr="00D83EF0">
        <w:rPr>
          <w:i/>
          <w:u w:val="single"/>
        </w:rPr>
        <w:t>When planning emergency response field and tabletop exercise, d</w:t>
      </w:r>
      <w:r w:rsidRPr="00D83EF0">
        <w:rPr>
          <w:i/>
          <w:u w:val="single"/>
        </w:rPr>
        <w:t xml:space="preserve">id the owner/operator coordinate with local public emergency response officials </w:t>
      </w:r>
      <w:r w:rsidR="00E36EDD" w:rsidRPr="00D83EF0">
        <w:rPr>
          <w:i/>
          <w:u w:val="single"/>
        </w:rPr>
        <w:t xml:space="preserve">and invite them to participate in the exercise? </w:t>
      </w:r>
    </w:p>
    <w:p w:rsidR="00AB7553" w:rsidRPr="00D83EF0" w:rsidRDefault="00E36EDD" w:rsidP="005665E7">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rPr>
      </w:pPr>
      <w:r w:rsidRPr="00D83EF0">
        <w:rPr>
          <w:i/>
        </w:rPr>
        <w:tab/>
      </w:r>
      <w:r w:rsidRPr="00D83EF0">
        <w:rPr>
          <w:i/>
        </w:rPr>
        <w:tab/>
      </w:r>
      <w:r w:rsidRPr="00D83EF0">
        <w:rPr>
          <w:i/>
        </w:rPr>
        <w:fldChar w:fldCharType="begin">
          <w:ffData>
            <w:name w:val="Check3"/>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Yes    </w:t>
      </w:r>
      <w:r w:rsidRPr="00D83EF0">
        <w:rPr>
          <w:i/>
        </w:rPr>
        <w:fldChar w:fldCharType="begin">
          <w:ffData>
            <w:name w:val="Check4"/>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No    </w:t>
      </w:r>
      <w:r w:rsidRPr="00D83EF0">
        <w:rPr>
          <w:i/>
        </w:rPr>
        <w:fldChar w:fldCharType="begin">
          <w:ffData>
            <w:name w:val="Check5"/>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N/A</w:t>
      </w:r>
    </w:p>
    <w:p w:rsidR="00F158BC" w:rsidRPr="00D83EF0" w:rsidRDefault="00F158BC" w:rsidP="005665E7">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u w:val="single"/>
        </w:rPr>
      </w:pPr>
    </w:p>
    <w:p w:rsidR="00E36EDD" w:rsidRPr="00D83EF0" w:rsidRDefault="00E36EDD" w:rsidP="005665E7">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u w:val="single"/>
        </w:rPr>
      </w:pPr>
    </w:p>
    <w:p w:rsidR="00E36EDD" w:rsidRPr="00D83EF0" w:rsidRDefault="00E36EDD" w:rsidP="00343C80">
      <w:pPr>
        <w:pStyle w:val="ListParagraph"/>
        <w:numPr>
          <w:ilvl w:val="0"/>
          <w:numId w:val="2"/>
        </w:numPr>
        <w:tabs>
          <w:tab w:val="left" w:pos="720"/>
          <w:tab w:val="left" w:pos="1800"/>
          <w:tab w:val="left" w:pos="2160"/>
          <w:tab w:val="left" w:pos="2520"/>
          <w:tab w:val="left" w:pos="2880"/>
          <w:tab w:val="left" w:pos="3600"/>
          <w:tab w:val="left" w:pos="4320"/>
          <w:tab w:val="left" w:pos="5040"/>
          <w:tab w:val="left" w:pos="5760"/>
          <w:tab w:val="left" w:pos="6480"/>
          <w:tab w:val="left" w:pos="7200"/>
        </w:tabs>
        <w:jc w:val="both"/>
        <w:rPr>
          <w:i/>
          <w:u w:val="single"/>
        </w:rPr>
      </w:pPr>
      <w:r w:rsidRPr="00D83EF0">
        <w:rPr>
          <w:i/>
          <w:u w:val="single"/>
        </w:rPr>
        <w:t xml:space="preserve"> Emergency response field exercises. Did the owner or operator conduct a field exercises involving the simulated accidental release of a regulated substance?</w:t>
      </w:r>
    </w:p>
    <w:p w:rsidR="00E36EDD" w:rsidRPr="00D83EF0" w:rsidRDefault="00E36EDD" w:rsidP="00E36EDD">
      <w:pPr>
        <w:pStyle w:val="ListParagraph"/>
        <w:tabs>
          <w:tab w:val="left" w:pos="720"/>
          <w:tab w:val="left" w:pos="1800"/>
          <w:tab w:val="left" w:pos="2160"/>
          <w:tab w:val="left" w:pos="2520"/>
          <w:tab w:val="left" w:pos="2880"/>
          <w:tab w:val="left" w:pos="3600"/>
          <w:tab w:val="left" w:pos="4320"/>
          <w:tab w:val="left" w:pos="5040"/>
          <w:tab w:val="left" w:pos="5760"/>
          <w:tab w:val="left" w:pos="6480"/>
          <w:tab w:val="left" w:pos="7200"/>
        </w:tabs>
        <w:ind w:left="2160"/>
        <w:jc w:val="both"/>
        <w:rPr>
          <w:i/>
        </w:rPr>
      </w:pPr>
      <w:r w:rsidRPr="00D83EF0">
        <w:rPr>
          <w:i/>
        </w:rPr>
        <w:fldChar w:fldCharType="begin">
          <w:ffData>
            <w:name w:val="Check3"/>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Yes    </w:t>
      </w:r>
      <w:r w:rsidRPr="00D83EF0">
        <w:rPr>
          <w:i/>
        </w:rPr>
        <w:fldChar w:fldCharType="begin">
          <w:ffData>
            <w:name w:val="Check4"/>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No    </w:t>
      </w:r>
      <w:r w:rsidRPr="00D83EF0">
        <w:rPr>
          <w:i/>
        </w:rPr>
        <w:fldChar w:fldCharType="begin">
          <w:ffData>
            <w:name w:val="Check5"/>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N/A</w:t>
      </w:r>
    </w:p>
    <w:p w:rsidR="00F158BC" w:rsidRPr="00D83EF0" w:rsidRDefault="00F158BC" w:rsidP="00E36EDD">
      <w:pPr>
        <w:pStyle w:val="ListParagraph"/>
        <w:tabs>
          <w:tab w:val="left" w:pos="720"/>
          <w:tab w:val="left" w:pos="1800"/>
          <w:tab w:val="left" w:pos="2160"/>
          <w:tab w:val="left" w:pos="2520"/>
          <w:tab w:val="left" w:pos="2880"/>
          <w:tab w:val="left" w:pos="3600"/>
          <w:tab w:val="left" w:pos="4320"/>
          <w:tab w:val="left" w:pos="5040"/>
          <w:tab w:val="left" w:pos="5760"/>
          <w:tab w:val="left" w:pos="6480"/>
          <w:tab w:val="left" w:pos="7200"/>
        </w:tabs>
        <w:ind w:left="2160"/>
        <w:jc w:val="both"/>
        <w:rPr>
          <w:i/>
          <w:u w:val="single"/>
        </w:rPr>
      </w:pPr>
    </w:p>
    <w:p w:rsidR="00E36EDD" w:rsidRPr="00D83EF0" w:rsidRDefault="00E36EDD" w:rsidP="00E36EDD">
      <w:pPr>
        <w:pStyle w:val="ListParagraph"/>
        <w:tabs>
          <w:tab w:val="left" w:pos="720"/>
          <w:tab w:val="left" w:pos="1800"/>
          <w:tab w:val="left" w:pos="2160"/>
          <w:tab w:val="left" w:pos="2520"/>
          <w:tab w:val="left" w:pos="2880"/>
          <w:tab w:val="left" w:pos="3600"/>
          <w:tab w:val="left" w:pos="4320"/>
          <w:tab w:val="left" w:pos="5040"/>
          <w:tab w:val="left" w:pos="5760"/>
          <w:tab w:val="left" w:pos="6480"/>
          <w:tab w:val="left" w:pos="7200"/>
        </w:tabs>
        <w:ind w:left="2160"/>
        <w:jc w:val="both"/>
        <w:rPr>
          <w:i/>
          <w:u w:val="single"/>
        </w:rPr>
      </w:pPr>
    </w:p>
    <w:p w:rsidR="00E36EDD" w:rsidRPr="00D83EF0" w:rsidRDefault="00E36EDD" w:rsidP="00E36EDD">
      <w:pPr>
        <w:pStyle w:val="ListParagraph"/>
        <w:numPr>
          <w:ilvl w:val="0"/>
          <w:numId w:val="3"/>
        </w:numPr>
        <w:tabs>
          <w:tab w:val="left" w:pos="720"/>
          <w:tab w:val="left" w:pos="1800"/>
          <w:tab w:val="left" w:pos="2160"/>
          <w:tab w:val="left" w:pos="2520"/>
          <w:tab w:val="left" w:pos="2880"/>
          <w:tab w:val="left" w:pos="3600"/>
          <w:tab w:val="left" w:pos="4320"/>
          <w:tab w:val="left" w:pos="5040"/>
          <w:tab w:val="left" w:pos="5760"/>
          <w:tab w:val="left" w:pos="6480"/>
          <w:tab w:val="left" w:pos="7200"/>
        </w:tabs>
        <w:jc w:val="both"/>
        <w:rPr>
          <w:i/>
          <w:u w:val="single"/>
        </w:rPr>
      </w:pPr>
      <w:r w:rsidRPr="00D83EF0">
        <w:rPr>
          <w:i/>
          <w:u w:val="single"/>
        </w:rPr>
        <w:t xml:space="preserve">Frequency. Did the owner or operator </w:t>
      </w:r>
      <w:r w:rsidR="008D29B4">
        <w:rPr>
          <w:i/>
          <w:u w:val="single"/>
        </w:rPr>
        <w:t>consult with local emergency response officials required by §68.93 to establish an appropriate frequency for field exercises</w:t>
      </w:r>
      <w:r w:rsidRPr="00D83EF0">
        <w:rPr>
          <w:i/>
          <w:u w:val="single"/>
        </w:rPr>
        <w:t>?</w:t>
      </w:r>
    </w:p>
    <w:p w:rsidR="00E36EDD" w:rsidRPr="00D83EF0" w:rsidRDefault="00E36EDD" w:rsidP="00E36EDD">
      <w:pPr>
        <w:pStyle w:val="ListParagraph"/>
        <w:tabs>
          <w:tab w:val="left" w:pos="720"/>
          <w:tab w:val="left" w:pos="1800"/>
          <w:tab w:val="left" w:pos="2160"/>
          <w:tab w:val="left" w:pos="2520"/>
          <w:tab w:val="left" w:pos="2880"/>
          <w:tab w:val="left" w:pos="3600"/>
          <w:tab w:val="left" w:pos="4320"/>
          <w:tab w:val="left" w:pos="5040"/>
          <w:tab w:val="left" w:pos="5760"/>
          <w:tab w:val="left" w:pos="6480"/>
          <w:tab w:val="left" w:pos="7200"/>
        </w:tabs>
        <w:ind w:left="3600"/>
        <w:jc w:val="both"/>
        <w:rPr>
          <w:i/>
        </w:rPr>
      </w:pPr>
      <w:r w:rsidRPr="00D83EF0">
        <w:rPr>
          <w:i/>
        </w:rPr>
        <w:fldChar w:fldCharType="begin">
          <w:ffData>
            <w:name w:val="Check3"/>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Yes    </w:t>
      </w:r>
      <w:r w:rsidRPr="00D83EF0">
        <w:rPr>
          <w:i/>
        </w:rPr>
        <w:fldChar w:fldCharType="begin">
          <w:ffData>
            <w:name w:val="Check4"/>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No    </w:t>
      </w:r>
      <w:r w:rsidRPr="00D83EF0">
        <w:rPr>
          <w:i/>
        </w:rPr>
        <w:fldChar w:fldCharType="begin">
          <w:ffData>
            <w:name w:val="Check5"/>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N/A</w:t>
      </w:r>
    </w:p>
    <w:p w:rsidR="00F158BC" w:rsidRPr="00D83EF0" w:rsidRDefault="00F158BC" w:rsidP="00E36EDD">
      <w:pPr>
        <w:pStyle w:val="ListParagraph"/>
        <w:tabs>
          <w:tab w:val="left" w:pos="720"/>
          <w:tab w:val="left" w:pos="1800"/>
          <w:tab w:val="left" w:pos="2160"/>
          <w:tab w:val="left" w:pos="2520"/>
          <w:tab w:val="left" w:pos="2880"/>
          <w:tab w:val="left" w:pos="3600"/>
          <w:tab w:val="left" w:pos="4320"/>
          <w:tab w:val="left" w:pos="5040"/>
          <w:tab w:val="left" w:pos="5760"/>
          <w:tab w:val="left" w:pos="6480"/>
          <w:tab w:val="left" w:pos="7200"/>
        </w:tabs>
        <w:ind w:left="3600"/>
        <w:jc w:val="both"/>
        <w:rPr>
          <w:i/>
          <w:u w:val="single"/>
        </w:rPr>
      </w:pPr>
    </w:p>
    <w:p w:rsidR="00E36EDD" w:rsidRPr="00D83EF0" w:rsidRDefault="00E36EDD" w:rsidP="00E36EDD">
      <w:pPr>
        <w:pStyle w:val="ListParagraph"/>
        <w:tabs>
          <w:tab w:val="left" w:pos="720"/>
          <w:tab w:val="left" w:pos="1800"/>
          <w:tab w:val="left" w:pos="2160"/>
          <w:tab w:val="left" w:pos="2520"/>
          <w:tab w:val="left" w:pos="2880"/>
          <w:tab w:val="left" w:pos="3600"/>
          <w:tab w:val="left" w:pos="4320"/>
          <w:tab w:val="left" w:pos="5040"/>
          <w:tab w:val="left" w:pos="5760"/>
          <w:tab w:val="left" w:pos="6480"/>
          <w:tab w:val="left" w:pos="7200"/>
        </w:tabs>
        <w:ind w:left="3600"/>
        <w:jc w:val="both"/>
        <w:rPr>
          <w:i/>
          <w:u w:val="single"/>
        </w:rPr>
      </w:pPr>
    </w:p>
    <w:p w:rsidR="00142724" w:rsidRPr="00D83EF0" w:rsidRDefault="00E36EDD" w:rsidP="00142724">
      <w:pPr>
        <w:pStyle w:val="ListParagraph"/>
        <w:numPr>
          <w:ilvl w:val="0"/>
          <w:numId w:val="3"/>
        </w:numPr>
        <w:tabs>
          <w:tab w:val="left" w:pos="720"/>
          <w:tab w:val="left" w:pos="1800"/>
          <w:tab w:val="left" w:pos="2160"/>
          <w:tab w:val="left" w:pos="2520"/>
          <w:tab w:val="left" w:pos="2880"/>
          <w:tab w:val="left" w:pos="3600"/>
          <w:tab w:val="left" w:pos="4320"/>
          <w:tab w:val="left" w:pos="5040"/>
          <w:tab w:val="left" w:pos="5760"/>
          <w:tab w:val="left" w:pos="6480"/>
          <w:tab w:val="left" w:pos="7200"/>
        </w:tabs>
        <w:jc w:val="both"/>
        <w:rPr>
          <w:i/>
          <w:u w:val="single"/>
        </w:rPr>
      </w:pPr>
      <w:r w:rsidRPr="00D83EF0">
        <w:rPr>
          <w:i/>
          <w:u w:val="single"/>
        </w:rPr>
        <w:t>Scope.</w:t>
      </w:r>
      <w:r w:rsidR="00142724" w:rsidRPr="00D83EF0">
        <w:rPr>
          <w:i/>
          <w:u w:val="single"/>
        </w:rPr>
        <w:t xml:space="preserve"> Did the field exercise include: tests of procedures to notify the public and the appropriate Federal, state, and local emergency response agencies about an accidental release; tests of procedures and measures for emergency response action</w:t>
      </w:r>
      <w:r w:rsidR="00F158BC" w:rsidRPr="00D83EF0">
        <w:rPr>
          <w:i/>
          <w:u w:val="single"/>
        </w:rPr>
        <w:t>s</w:t>
      </w:r>
      <w:r w:rsidR="00142724" w:rsidRPr="00D83EF0">
        <w:rPr>
          <w:i/>
          <w:u w:val="single"/>
        </w:rPr>
        <w:t xml:space="preserve"> including evacuations and medical treatment; tests of communication systems; mobilization of facility emergency response personnel, including contractors, as appropriate; coordination with local emergency responders; emergency response equipment deployment; and any other action identified in the emergency response program, as appropriate.</w:t>
      </w:r>
    </w:p>
    <w:p w:rsidR="00142724" w:rsidRDefault="00142724" w:rsidP="00142724">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2880"/>
        <w:jc w:val="both"/>
        <w:rPr>
          <w:i/>
        </w:rPr>
      </w:pPr>
      <w:r w:rsidRPr="00D83EF0">
        <w:rPr>
          <w:i/>
        </w:rPr>
        <w:tab/>
      </w:r>
      <w:r w:rsidRPr="00D83EF0">
        <w:rPr>
          <w:i/>
        </w:rPr>
        <w:fldChar w:fldCharType="begin">
          <w:ffData>
            <w:name w:val="Check3"/>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Yes    </w:t>
      </w:r>
      <w:r w:rsidRPr="00D83EF0">
        <w:rPr>
          <w:i/>
        </w:rPr>
        <w:fldChar w:fldCharType="begin">
          <w:ffData>
            <w:name w:val="Check4"/>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No    </w:t>
      </w:r>
      <w:r w:rsidRPr="00D83EF0">
        <w:rPr>
          <w:i/>
        </w:rPr>
        <w:fldChar w:fldCharType="begin">
          <w:ffData>
            <w:name w:val="Check5"/>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N/A</w:t>
      </w:r>
    </w:p>
    <w:p w:rsidR="00B41673" w:rsidRDefault="00B41673" w:rsidP="00142724">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2880"/>
        <w:jc w:val="both"/>
        <w:rPr>
          <w:i/>
        </w:rPr>
      </w:pPr>
    </w:p>
    <w:p w:rsidR="00B41673" w:rsidRDefault="00B41673" w:rsidP="00142724">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2880"/>
        <w:jc w:val="both"/>
        <w:rPr>
          <w:i/>
        </w:rPr>
      </w:pPr>
    </w:p>
    <w:p w:rsidR="00B41673" w:rsidRDefault="00B41673" w:rsidP="00142724">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2880"/>
        <w:jc w:val="both"/>
        <w:rPr>
          <w:i/>
        </w:rPr>
      </w:pPr>
    </w:p>
    <w:p w:rsidR="00B41673" w:rsidRDefault="00B41673" w:rsidP="00142724">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2880"/>
        <w:jc w:val="both"/>
        <w:rPr>
          <w:i/>
        </w:rPr>
      </w:pPr>
    </w:p>
    <w:p w:rsidR="00B41673" w:rsidRDefault="00B41673" w:rsidP="00142724">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2880"/>
        <w:jc w:val="both"/>
        <w:rPr>
          <w:i/>
        </w:rPr>
      </w:pPr>
    </w:p>
    <w:p w:rsidR="00B41673" w:rsidRDefault="00B41673" w:rsidP="00142724">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2880"/>
        <w:jc w:val="both"/>
        <w:rPr>
          <w:i/>
        </w:rPr>
      </w:pPr>
    </w:p>
    <w:p w:rsidR="00B41673" w:rsidRDefault="00B41673" w:rsidP="00142724">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2880"/>
        <w:jc w:val="both"/>
        <w:rPr>
          <w:i/>
        </w:rPr>
      </w:pPr>
    </w:p>
    <w:p w:rsidR="00B41673" w:rsidRPr="00D83EF0" w:rsidRDefault="00B41673" w:rsidP="00142724">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2880"/>
        <w:jc w:val="both"/>
        <w:rPr>
          <w:i/>
        </w:rPr>
      </w:pPr>
    </w:p>
    <w:p w:rsidR="0019690D" w:rsidRPr="00D83EF0" w:rsidRDefault="0019690D" w:rsidP="006E09DF">
      <w:pPr>
        <w:tabs>
          <w:tab w:val="left" w:pos="720"/>
          <w:tab w:val="left" w:pos="1800"/>
          <w:tab w:val="left" w:pos="2160"/>
          <w:tab w:val="left" w:pos="2520"/>
          <w:tab w:val="left" w:pos="2880"/>
          <w:tab w:val="left" w:pos="3600"/>
          <w:tab w:val="left" w:pos="4320"/>
          <w:tab w:val="left" w:pos="5040"/>
          <w:tab w:val="left" w:pos="5760"/>
          <w:tab w:val="left" w:pos="6480"/>
          <w:tab w:val="left" w:pos="7200"/>
        </w:tabs>
        <w:jc w:val="both"/>
        <w:rPr>
          <w:i/>
          <w:sz w:val="28"/>
          <w:u w:val="single"/>
        </w:rPr>
      </w:pPr>
      <w:r w:rsidRPr="00D83EF0">
        <w:rPr>
          <w:i/>
          <w:sz w:val="28"/>
          <w:u w:val="single"/>
        </w:rPr>
        <w:lastRenderedPageBreak/>
        <w:t>Subpart E - Emergency Response Exercises continued</w:t>
      </w:r>
      <w:r w:rsidR="00426780" w:rsidRPr="00D83EF0">
        <w:rPr>
          <w:i/>
          <w:sz w:val="28"/>
          <w:u w:val="single"/>
        </w:rPr>
        <w:t xml:space="preserve"> </w:t>
      </w:r>
      <w:r w:rsidRPr="00D83EF0">
        <w:rPr>
          <w:i/>
          <w:sz w:val="28"/>
          <w:u w:val="single"/>
        </w:rPr>
        <w:t>[68.96]</w:t>
      </w:r>
    </w:p>
    <w:p w:rsidR="00426780" w:rsidRPr="00D83EF0" w:rsidRDefault="00426780" w:rsidP="00426780">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hanging="1800"/>
        <w:jc w:val="both"/>
        <w:rPr>
          <w:i/>
          <w:sz w:val="28"/>
          <w:u w:val="single"/>
        </w:rPr>
      </w:pPr>
    </w:p>
    <w:p w:rsidR="00142724" w:rsidRPr="00D83EF0" w:rsidRDefault="00142724" w:rsidP="0019690D">
      <w:pPr>
        <w:pStyle w:val="ListParagraph"/>
        <w:numPr>
          <w:ilvl w:val="0"/>
          <w:numId w:val="2"/>
        </w:numPr>
        <w:tabs>
          <w:tab w:val="left" w:pos="720"/>
          <w:tab w:val="left" w:pos="1800"/>
          <w:tab w:val="left" w:pos="2160"/>
          <w:tab w:val="left" w:pos="2520"/>
          <w:tab w:val="left" w:pos="2880"/>
          <w:tab w:val="left" w:pos="3600"/>
          <w:tab w:val="left" w:pos="4320"/>
          <w:tab w:val="left" w:pos="5040"/>
          <w:tab w:val="left" w:pos="5760"/>
          <w:tab w:val="left" w:pos="6480"/>
          <w:tab w:val="left" w:pos="7200"/>
        </w:tabs>
        <w:jc w:val="both"/>
        <w:rPr>
          <w:i/>
          <w:u w:val="single"/>
        </w:rPr>
      </w:pPr>
      <w:r w:rsidRPr="00D83EF0">
        <w:rPr>
          <w:i/>
          <w:u w:val="single"/>
        </w:rPr>
        <w:t xml:space="preserve"> Tabletop exercises. Has the owner or operator conducted a tabletop exercise involving the simulated accidental release of a regulated substance?</w:t>
      </w:r>
    </w:p>
    <w:p w:rsidR="00142724" w:rsidRPr="00D83EF0" w:rsidRDefault="00142724" w:rsidP="00142724">
      <w:pPr>
        <w:pStyle w:val="ListParagraph"/>
        <w:tabs>
          <w:tab w:val="left" w:pos="720"/>
          <w:tab w:val="left" w:pos="1800"/>
          <w:tab w:val="left" w:pos="2160"/>
          <w:tab w:val="left" w:pos="2520"/>
          <w:tab w:val="left" w:pos="2880"/>
          <w:tab w:val="left" w:pos="3600"/>
          <w:tab w:val="left" w:pos="4320"/>
          <w:tab w:val="left" w:pos="5040"/>
          <w:tab w:val="left" w:pos="5760"/>
          <w:tab w:val="left" w:pos="6480"/>
          <w:tab w:val="left" w:pos="7200"/>
        </w:tabs>
        <w:ind w:left="2160"/>
        <w:jc w:val="both"/>
        <w:rPr>
          <w:i/>
        </w:rPr>
      </w:pPr>
      <w:r w:rsidRPr="00D83EF0">
        <w:rPr>
          <w:i/>
        </w:rPr>
        <w:fldChar w:fldCharType="begin">
          <w:ffData>
            <w:name w:val="Check3"/>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Yes    </w:t>
      </w:r>
      <w:r w:rsidRPr="00D83EF0">
        <w:rPr>
          <w:i/>
        </w:rPr>
        <w:fldChar w:fldCharType="begin">
          <w:ffData>
            <w:name w:val="Check4"/>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No    </w:t>
      </w:r>
      <w:r w:rsidRPr="00D83EF0">
        <w:rPr>
          <w:i/>
        </w:rPr>
        <w:fldChar w:fldCharType="begin">
          <w:ffData>
            <w:name w:val="Check5"/>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N/A</w:t>
      </w:r>
    </w:p>
    <w:p w:rsidR="00F158BC" w:rsidRPr="00D83EF0" w:rsidRDefault="00F158BC" w:rsidP="00142724">
      <w:pPr>
        <w:pStyle w:val="ListParagraph"/>
        <w:tabs>
          <w:tab w:val="left" w:pos="720"/>
          <w:tab w:val="left" w:pos="1800"/>
          <w:tab w:val="left" w:pos="2160"/>
          <w:tab w:val="left" w:pos="2520"/>
          <w:tab w:val="left" w:pos="2880"/>
          <w:tab w:val="left" w:pos="3600"/>
          <w:tab w:val="left" w:pos="4320"/>
          <w:tab w:val="left" w:pos="5040"/>
          <w:tab w:val="left" w:pos="5760"/>
          <w:tab w:val="left" w:pos="6480"/>
          <w:tab w:val="left" w:pos="7200"/>
        </w:tabs>
        <w:ind w:left="2160"/>
        <w:jc w:val="both"/>
        <w:rPr>
          <w:i/>
          <w:u w:val="single"/>
        </w:rPr>
      </w:pPr>
    </w:p>
    <w:p w:rsidR="00142724" w:rsidRPr="00D83EF0" w:rsidRDefault="00142724" w:rsidP="00142724">
      <w:pPr>
        <w:pStyle w:val="ListParagraph"/>
        <w:numPr>
          <w:ilvl w:val="0"/>
          <w:numId w:val="5"/>
        </w:numPr>
        <w:tabs>
          <w:tab w:val="left" w:pos="720"/>
          <w:tab w:val="left" w:pos="1800"/>
          <w:tab w:val="left" w:pos="2160"/>
          <w:tab w:val="left" w:pos="2520"/>
          <w:tab w:val="left" w:pos="2880"/>
          <w:tab w:val="left" w:pos="3600"/>
          <w:tab w:val="left" w:pos="4320"/>
          <w:tab w:val="left" w:pos="5040"/>
          <w:tab w:val="left" w:pos="5760"/>
          <w:tab w:val="left" w:pos="6480"/>
          <w:tab w:val="left" w:pos="7200"/>
        </w:tabs>
        <w:jc w:val="both"/>
        <w:rPr>
          <w:i/>
          <w:u w:val="single"/>
        </w:rPr>
      </w:pPr>
      <w:r w:rsidRPr="00D83EF0">
        <w:rPr>
          <w:i/>
          <w:u w:val="single"/>
        </w:rPr>
        <w:t>Frequency. Did the owner or o</w:t>
      </w:r>
      <w:r w:rsidR="00F158BC" w:rsidRPr="00D83EF0">
        <w:rPr>
          <w:i/>
          <w:u w:val="single"/>
        </w:rPr>
        <w:t xml:space="preserve">perator </w:t>
      </w:r>
      <w:r w:rsidR="008D29B4">
        <w:rPr>
          <w:i/>
          <w:u w:val="single"/>
        </w:rPr>
        <w:t xml:space="preserve">consult with local emergency response officials required by </w:t>
      </w:r>
      <w:r w:rsidR="008D29B4" w:rsidRPr="00D83EF0">
        <w:rPr>
          <w:i/>
          <w:u w:val="single"/>
        </w:rPr>
        <w:t xml:space="preserve">§68.93 </w:t>
      </w:r>
      <w:r w:rsidR="008D29B4">
        <w:rPr>
          <w:i/>
          <w:u w:val="single"/>
        </w:rPr>
        <w:t>to establish an appropriate frequency for tabletop exercises and conduct a tabletop exercise before December 21, 2026, and at least once every three years thereafter?</w:t>
      </w:r>
    </w:p>
    <w:p w:rsidR="00142724" w:rsidRPr="00D83EF0" w:rsidRDefault="00142724" w:rsidP="00142724">
      <w:pPr>
        <w:pStyle w:val="ListParagraph"/>
        <w:tabs>
          <w:tab w:val="left" w:pos="720"/>
          <w:tab w:val="left" w:pos="1800"/>
          <w:tab w:val="left" w:pos="2160"/>
          <w:tab w:val="left" w:pos="2520"/>
          <w:tab w:val="left" w:pos="2880"/>
          <w:tab w:val="left" w:pos="3600"/>
          <w:tab w:val="left" w:pos="4320"/>
          <w:tab w:val="left" w:pos="5040"/>
          <w:tab w:val="left" w:pos="5760"/>
          <w:tab w:val="left" w:pos="6480"/>
          <w:tab w:val="left" w:pos="7200"/>
        </w:tabs>
        <w:ind w:left="3600"/>
        <w:jc w:val="both"/>
        <w:rPr>
          <w:i/>
        </w:rPr>
      </w:pPr>
      <w:r w:rsidRPr="00D83EF0">
        <w:rPr>
          <w:i/>
        </w:rPr>
        <w:fldChar w:fldCharType="begin">
          <w:ffData>
            <w:name w:val="Check3"/>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Yes    </w:t>
      </w:r>
      <w:r w:rsidRPr="00D83EF0">
        <w:rPr>
          <w:i/>
        </w:rPr>
        <w:fldChar w:fldCharType="begin">
          <w:ffData>
            <w:name w:val="Check4"/>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No    </w:t>
      </w:r>
      <w:r w:rsidRPr="00D83EF0">
        <w:rPr>
          <w:i/>
        </w:rPr>
        <w:fldChar w:fldCharType="begin">
          <w:ffData>
            <w:name w:val="Check5"/>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N/A</w:t>
      </w:r>
    </w:p>
    <w:p w:rsidR="00142724" w:rsidRPr="00D83EF0" w:rsidRDefault="00142724" w:rsidP="00F158BC">
      <w:pPr>
        <w:pStyle w:val="ListParagraph"/>
        <w:tabs>
          <w:tab w:val="left" w:pos="720"/>
          <w:tab w:val="left" w:pos="1800"/>
          <w:tab w:val="left" w:pos="2160"/>
          <w:tab w:val="left" w:pos="2520"/>
          <w:tab w:val="left" w:pos="2880"/>
          <w:tab w:val="left" w:pos="3600"/>
          <w:tab w:val="left" w:pos="4320"/>
          <w:tab w:val="left" w:pos="5040"/>
          <w:tab w:val="left" w:pos="5760"/>
          <w:tab w:val="left" w:pos="6480"/>
          <w:tab w:val="left" w:pos="7200"/>
        </w:tabs>
        <w:ind w:left="3600"/>
        <w:jc w:val="both"/>
        <w:rPr>
          <w:i/>
          <w:u w:val="single"/>
        </w:rPr>
      </w:pPr>
    </w:p>
    <w:p w:rsidR="0019690D" w:rsidRPr="00D83EF0" w:rsidRDefault="0019690D" w:rsidP="00F158BC">
      <w:pPr>
        <w:pStyle w:val="ListParagraph"/>
        <w:tabs>
          <w:tab w:val="left" w:pos="720"/>
          <w:tab w:val="left" w:pos="1800"/>
          <w:tab w:val="left" w:pos="2160"/>
          <w:tab w:val="left" w:pos="2520"/>
          <w:tab w:val="left" w:pos="2880"/>
          <w:tab w:val="left" w:pos="3600"/>
          <w:tab w:val="left" w:pos="4320"/>
          <w:tab w:val="left" w:pos="5040"/>
          <w:tab w:val="left" w:pos="5760"/>
          <w:tab w:val="left" w:pos="6480"/>
          <w:tab w:val="left" w:pos="7200"/>
        </w:tabs>
        <w:ind w:left="3600"/>
        <w:jc w:val="both"/>
        <w:rPr>
          <w:i/>
          <w:u w:val="single"/>
        </w:rPr>
      </w:pPr>
    </w:p>
    <w:p w:rsidR="00F158BC" w:rsidRPr="00D83EF0" w:rsidRDefault="00142724" w:rsidP="00F158BC">
      <w:pPr>
        <w:pStyle w:val="ListParagraph"/>
        <w:numPr>
          <w:ilvl w:val="0"/>
          <w:numId w:val="5"/>
        </w:numPr>
        <w:tabs>
          <w:tab w:val="left" w:pos="720"/>
          <w:tab w:val="left" w:pos="1800"/>
          <w:tab w:val="left" w:pos="2160"/>
          <w:tab w:val="left" w:pos="2520"/>
          <w:tab w:val="left" w:pos="2880"/>
          <w:tab w:val="left" w:pos="3600"/>
          <w:tab w:val="left" w:pos="4320"/>
          <w:tab w:val="left" w:pos="5040"/>
          <w:tab w:val="left" w:pos="5760"/>
          <w:tab w:val="left" w:pos="6480"/>
          <w:tab w:val="left" w:pos="7200"/>
        </w:tabs>
        <w:jc w:val="both"/>
        <w:rPr>
          <w:i/>
          <w:u w:val="single"/>
        </w:rPr>
      </w:pPr>
      <w:r w:rsidRPr="00D83EF0">
        <w:rPr>
          <w:i/>
          <w:u w:val="single"/>
        </w:rPr>
        <w:t>Scope.</w:t>
      </w:r>
      <w:r w:rsidR="00F158BC" w:rsidRPr="00D83EF0">
        <w:rPr>
          <w:i/>
          <w:u w:val="single"/>
        </w:rPr>
        <w:t xml:space="preserve"> Did the tabletop exercise include discussions of: procedures to notify the public and the appropriate Federal, state, and local emergency response agencies; procedures and measures for emergency response including evacuations and medical treatment; identification of facility emergency response personnel and/or contractors and their responsibilities; coordination with local emergency responders; procedures for emergency response equipment deployment; and any other action identified in the emergency response program, as appropriate.</w:t>
      </w:r>
    </w:p>
    <w:p w:rsidR="00F158BC" w:rsidRPr="00D83EF0" w:rsidRDefault="00F158BC" w:rsidP="00F158BC">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2880"/>
        <w:jc w:val="both"/>
        <w:rPr>
          <w:i/>
        </w:rPr>
      </w:pPr>
      <w:r w:rsidRPr="00D83EF0">
        <w:rPr>
          <w:i/>
        </w:rPr>
        <w:tab/>
      </w:r>
      <w:r w:rsidRPr="00D83EF0">
        <w:rPr>
          <w:i/>
        </w:rPr>
        <w:fldChar w:fldCharType="begin">
          <w:ffData>
            <w:name w:val="Check3"/>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Yes    </w:t>
      </w:r>
      <w:r w:rsidRPr="00D83EF0">
        <w:rPr>
          <w:i/>
        </w:rPr>
        <w:fldChar w:fldCharType="begin">
          <w:ffData>
            <w:name w:val="Check4"/>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No    </w:t>
      </w:r>
      <w:r w:rsidRPr="00D83EF0">
        <w:rPr>
          <w:i/>
        </w:rPr>
        <w:fldChar w:fldCharType="begin">
          <w:ffData>
            <w:name w:val="Check5"/>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N/A</w:t>
      </w:r>
    </w:p>
    <w:p w:rsidR="00142724" w:rsidRPr="00D83EF0" w:rsidRDefault="00142724" w:rsidP="00F158BC">
      <w:pPr>
        <w:pStyle w:val="ListParagraph"/>
        <w:tabs>
          <w:tab w:val="left" w:pos="720"/>
          <w:tab w:val="left" w:pos="1800"/>
          <w:tab w:val="left" w:pos="2160"/>
          <w:tab w:val="left" w:pos="2520"/>
          <w:tab w:val="left" w:pos="2880"/>
          <w:tab w:val="left" w:pos="3600"/>
          <w:tab w:val="left" w:pos="4320"/>
          <w:tab w:val="left" w:pos="5040"/>
          <w:tab w:val="left" w:pos="5760"/>
          <w:tab w:val="left" w:pos="6480"/>
          <w:tab w:val="left" w:pos="7200"/>
        </w:tabs>
        <w:ind w:left="3600"/>
        <w:jc w:val="both"/>
        <w:rPr>
          <w:i/>
          <w:u w:val="single"/>
        </w:rPr>
      </w:pPr>
    </w:p>
    <w:p w:rsidR="00142724" w:rsidRPr="00D83EF0" w:rsidRDefault="00142724" w:rsidP="00142724">
      <w:pPr>
        <w:pStyle w:val="ListParagraph"/>
        <w:tabs>
          <w:tab w:val="left" w:pos="720"/>
          <w:tab w:val="left" w:pos="1800"/>
          <w:tab w:val="left" w:pos="2160"/>
          <w:tab w:val="left" w:pos="2520"/>
          <w:tab w:val="left" w:pos="2880"/>
          <w:tab w:val="left" w:pos="3600"/>
          <w:tab w:val="left" w:pos="4320"/>
          <w:tab w:val="left" w:pos="5040"/>
          <w:tab w:val="left" w:pos="5760"/>
          <w:tab w:val="left" w:pos="6480"/>
          <w:tab w:val="left" w:pos="7200"/>
        </w:tabs>
        <w:ind w:left="2160"/>
        <w:jc w:val="both"/>
        <w:rPr>
          <w:i/>
          <w:u w:val="single"/>
        </w:rPr>
      </w:pPr>
    </w:p>
    <w:p w:rsidR="0019690D" w:rsidRPr="00D83EF0" w:rsidRDefault="0019690D" w:rsidP="00142724">
      <w:pPr>
        <w:pStyle w:val="ListParagraph"/>
        <w:tabs>
          <w:tab w:val="left" w:pos="720"/>
          <w:tab w:val="left" w:pos="1800"/>
          <w:tab w:val="left" w:pos="2160"/>
          <w:tab w:val="left" w:pos="2520"/>
          <w:tab w:val="left" w:pos="2880"/>
          <w:tab w:val="left" w:pos="3600"/>
          <w:tab w:val="left" w:pos="4320"/>
          <w:tab w:val="left" w:pos="5040"/>
          <w:tab w:val="left" w:pos="5760"/>
          <w:tab w:val="left" w:pos="6480"/>
          <w:tab w:val="left" w:pos="7200"/>
        </w:tabs>
        <w:ind w:left="2160"/>
        <w:jc w:val="both"/>
        <w:rPr>
          <w:i/>
          <w:u w:val="single"/>
        </w:rPr>
      </w:pPr>
    </w:p>
    <w:p w:rsidR="00142724" w:rsidRPr="00D83EF0" w:rsidRDefault="00142724" w:rsidP="00343C80">
      <w:pPr>
        <w:pStyle w:val="ListParagraph"/>
        <w:numPr>
          <w:ilvl w:val="0"/>
          <w:numId w:val="2"/>
        </w:numPr>
        <w:tabs>
          <w:tab w:val="left" w:pos="720"/>
          <w:tab w:val="left" w:pos="1800"/>
          <w:tab w:val="left" w:pos="2160"/>
          <w:tab w:val="left" w:pos="2520"/>
          <w:tab w:val="left" w:pos="2880"/>
          <w:tab w:val="left" w:pos="3600"/>
          <w:tab w:val="left" w:pos="4320"/>
          <w:tab w:val="left" w:pos="5040"/>
          <w:tab w:val="left" w:pos="5760"/>
          <w:tab w:val="left" w:pos="6480"/>
          <w:tab w:val="left" w:pos="7200"/>
        </w:tabs>
        <w:jc w:val="both"/>
        <w:rPr>
          <w:i/>
          <w:u w:val="single"/>
        </w:rPr>
      </w:pPr>
      <w:r w:rsidRPr="00D83EF0">
        <w:rPr>
          <w:i/>
          <w:u w:val="single"/>
        </w:rPr>
        <w:t>Documentation</w:t>
      </w:r>
      <w:r w:rsidR="00F158BC" w:rsidRPr="00D83EF0">
        <w:rPr>
          <w:i/>
          <w:u w:val="single"/>
        </w:rPr>
        <w:t>. Did the owner or operator prepare a report within 90 days of each exercise?</w:t>
      </w:r>
    </w:p>
    <w:p w:rsidR="00142724" w:rsidRPr="00D83EF0" w:rsidRDefault="00F158BC" w:rsidP="00142724">
      <w:pPr>
        <w:tabs>
          <w:tab w:val="left" w:pos="720"/>
          <w:tab w:val="left" w:pos="1800"/>
          <w:tab w:val="left" w:pos="2160"/>
          <w:tab w:val="left" w:pos="2520"/>
          <w:tab w:val="left" w:pos="2880"/>
          <w:tab w:val="left" w:pos="3600"/>
          <w:tab w:val="left" w:pos="4320"/>
          <w:tab w:val="left" w:pos="5040"/>
          <w:tab w:val="left" w:pos="5760"/>
          <w:tab w:val="left" w:pos="6480"/>
          <w:tab w:val="left" w:pos="7200"/>
        </w:tabs>
        <w:jc w:val="both"/>
        <w:rPr>
          <w:i/>
        </w:rPr>
      </w:pPr>
      <w:r w:rsidRPr="00D83EF0">
        <w:rPr>
          <w:i/>
        </w:rPr>
        <w:tab/>
      </w:r>
      <w:r w:rsidRPr="00D83EF0">
        <w:rPr>
          <w:i/>
        </w:rPr>
        <w:tab/>
      </w:r>
      <w:r w:rsidRPr="00D83EF0">
        <w:rPr>
          <w:i/>
        </w:rPr>
        <w:tab/>
      </w:r>
      <w:r w:rsidRPr="00D83EF0">
        <w:rPr>
          <w:i/>
        </w:rPr>
        <w:fldChar w:fldCharType="begin">
          <w:ffData>
            <w:name w:val="Check3"/>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Yes    </w:t>
      </w:r>
      <w:r w:rsidRPr="00D83EF0">
        <w:rPr>
          <w:i/>
        </w:rPr>
        <w:fldChar w:fldCharType="begin">
          <w:ffData>
            <w:name w:val="Check4"/>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No    </w:t>
      </w:r>
      <w:r w:rsidRPr="00D83EF0">
        <w:rPr>
          <w:i/>
        </w:rPr>
        <w:fldChar w:fldCharType="begin">
          <w:ffData>
            <w:name w:val="Check5"/>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N/A</w:t>
      </w:r>
    </w:p>
    <w:p w:rsidR="00343C80" w:rsidRPr="00D83EF0" w:rsidRDefault="00343C80" w:rsidP="00142724">
      <w:pPr>
        <w:tabs>
          <w:tab w:val="left" w:pos="720"/>
          <w:tab w:val="left" w:pos="1800"/>
          <w:tab w:val="left" w:pos="2160"/>
          <w:tab w:val="left" w:pos="2520"/>
          <w:tab w:val="left" w:pos="2880"/>
          <w:tab w:val="left" w:pos="3600"/>
          <w:tab w:val="left" w:pos="4320"/>
          <w:tab w:val="left" w:pos="5040"/>
          <w:tab w:val="left" w:pos="5760"/>
          <w:tab w:val="left" w:pos="6480"/>
          <w:tab w:val="left" w:pos="7200"/>
        </w:tabs>
        <w:jc w:val="both"/>
        <w:rPr>
          <w:i/>
          <w:u w:val="single"/>
        </w:rPr>
      </w:pPr>
    </w:p>
    <w:p w:rsidR="0019690D" w:rsidRPr="00D83EF0" w:rsidRDefault="0019690D" w:rsidP="00142724">
      <w:pPr>
        <w:tabs>
          <w:tab w:val="left" w:pos="720"/>
          <w:tab w:val="left" w:pos="1800"/>
          <w:tab w:val="left" w:pos="2160"/>
          <w:tab w:val="left" w:pos="2520"/>
          <w:tab w:val="left" w:pos="2880"/>
          <w:tab w:val="left" w:pos="3600"/>
          <w:tab w:val="left" w:pos="4320"/>
          <w:tab w:val="left" w:pos="5040"/>
          <w:tab w:val="left" w:pos="5760"/>
          <w:tab w:val="left" w:pos="6480"/>
          <w:tab w:val="left" w:pos="7200"/>
        </w:tabs>
        <w:jc w:val="both"/>
        <w:rPr>
          <w:i/>
          <w:u w:val="single"/>
        </w:rPr>
      </w:pPr>
    </w:p>
    <w:p w:rsidR="00343C80" w:rsidRPr="00D83EF0" w:rsidRDefault="00343C80" w:rsidP="00343C80">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2160"/>
        <w:jc w:val="both"/>
        <w:rPr>
          <w:i/>
          <w:u w:val="single"/>
        </w:rPr>
      </w:pPr>
      <w:r w:rsidRPr="00D83EF0">
        <w:rPr>
          <w:i/>
          <w:u w:val="single"/>
        </w:rPr>
        <w:t>Did the report include: a description of the exercise scenario; names and organizations of each participant; an evaluation of the exercise results including lessons learned; recommendations for improvement or revision to the emergency response exercise program and emergency response program, and a schedule to promptly address and resolve recommendations?</w:t>
      </w:r>
    </w:p>
    <w:p w:rsidR="00343C80" w:rsidRPr="00D83EF0" w:rsidRDefault="00343C80" w:rsidP="00343C80">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jc w:val="both"/>
        <w:rPr>
          <w:i/>
        </w:rPr>
      </w:pPr>
      <w:r w:rsidRPr="00D83EF0">
        <w:rPr>
          <w:i/>
        </w:rPr>
        <w:tab/>
      </w:r>
      <w:r w:rsidRPr="00D83EF0">
        <w:rPr>
          <w:i/>
        </w:rPr>
        <w:fldChar w:fldCharType="begin">
          <w:ffData>
            <w:name w:val="Check3"/>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Yes    </w:t>
      </w:r>
      <w:r w:rsidRPr="00D83EF0">
        <w:rPr>
          <w:i/>
        </w:rPr>
        <w:fldChar w:fldCharType="begin">
          <w:ffData>
            <w:name w:val="Check4"/>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No    </w:t>
      </w:r>
      <w:r w:rsidRPr="00D83EF0">
        <w:rPr>
          <w:i/>
        </w:rPr>
        <w:fldChar w:fldCharType="begin">
          <w:ffData>
            <w:name w:val="Check5"/>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N/A</w:t>
      </w:r>
    </w:p>
    <w:p w:rsidR="0019690D" w:rsidRPr="00D83EF0" w:rsidRDefault="0019690D" w:rsidP="00343C80">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jc w:val="both"/>
        <w:rPr>
          <w:i/>
          <w:u w:val="single"/>
        </w:rPr>
      </w:pPr>
    </w:p>
    <w:p w:rsidR="0019690D" w:rsidRPr="00D83EF0" w:rsidRDefault="0019690D" w:rsidP="00343C80">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jc w:val="both"/>
        <w:rPr>
          <w:i/>
          <w:u w:val="single"/>
        </w:rPr>
      </w:pPr>
    </w:p>
    <w:p w:rsidR="0019690D" w:rsidRPr="00D83EF0" w:rsidRDefault="0019690D" w:rsidP="00343C80">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800"/>
        <w:jc w:val="both"/>
        <w:rPr>
          <w:i/>
          <w:u w:val="single"/>
        </w:rPr>
      </w:pPr>
    </w:p>
    <w:p w:rsidR="00343C80" w:rsidRPr="00D83EF0" w:rsidRDefault="00343C80" w:rsidP="00343C80">
      <w:pPr>
        <w:tabs>
          <w:tab w:val="left" w:pos="720"/>
          <w:tab w:val="left" w:pos="1800"/>
          <w:tab w:val="left" w:pos="2160"/>
          <w:tab w:val="left" w:pos="2520"/>
          <w:tab w:val="left" w:pos="2880"/>
          <w:tab w:val="left" w:pos="3600"/>
          <w:tab w:val="left" w:pos="4320"/>
          <w:tab w:val="left" w:pos="5040"/>
          <w:tab w:val="left" w:pos="5760"/>
          <w:tab w:val="left" w:pos="6480"/>
          <w:tab w:val="left" w:pos="7200"/>
        </w:tabs>
        <w:jc w:val="both"/>
        <w:rPr>
          <w:i/>
          <w:u w:val="single"/>
        </w:rPr>
      </w:pPr>
    </w:p>
    <w:p w:rsidR="00343C80" w:rsidRPr="00D83EF0" w:rsidRDefault="0019690D" w:rsidP="0019690D">
      <w:pPr>
        <w:tabs>
          <w:tab w:val="left" w:pos="720"/>
          <w:tab w:val="left" w:pos="1800"/>
          <w:tab w:val="left" w:pos="2160"/>
          <w:tab w:val="left" w:pos="2520"/>
          <w:tab w:val="left" w:pos="2880"/>
          <w:tab w:val="left" w:pos="3600"/>
          <w:tab w:val="left" w:pos="4320"/>
          <w:tab w:val="left" w:pos="5040"/>
          <w:tab w:val="left" w:pos="5760"/>
          <w:tab w:val="left" w:pos="6480"/>
          <w:tab w:val="left" w:pos="7200"/>
        </w:tabs>
        <w:ind w:left="1785" w:hanging="1065"/>
        <w:jc w:val="both"/>
        <w:rPr>
          <w:i/>
          <w:u w:val="single"/>
        </w:rPr>
      </w:pPr>
      <w:r w:rsidRPr="00D83EF0">
        <w:rPr>
          <w:i/>
          <w:u w:val="single"/>
        </w:rPr>
        <w:t>(c)</w:t>
      </w:r>
      <w:r w:rsidRPr="00D83EF0">
        <w:rPr>
          <w:i/>
        </w:rPr>
        <w:tab/>
      </w:r>
      <w:r w:rsidRPr="00D83EF0">
        <w:rPr>
          <w:i/>
          <w:u w:val="single"/>
        </w:rPr>
        <w:tab/>
      </w:r>
      <w:r w:rsidR="00343C80" w:rsidRPr="00D83EF0">
        <w:rPr>
          <w:i/>
          <w:u w:val="single"/>
        </w:rPr>
        <w:t>Alternative means of meeting exercise requirements. The owner or operator may satisfy the requirement to conduct notification, field, and/or tabletop exercises through:</w:t>
      </w:r>
    </w:p>
    <w:p w:rsidR="00343C80" w:rsidRPr="00D83EF0" w:rsidRDefault="00343C80" w:rsidP="00343C80">
      <w:pPr>
        <w:ind w:left="1440" w:hanging="720"/>
        <w:rPr>
          <w:i/>
          <w:u w:val="single"/>
        </w:rPr>
      </w:pPr>
    </w:p>
    <w:p w:rsidR="00343C80" w:rsidRPr="00D83EF0" w:rsidRDefault="00343C80" w:rsidP="0019690D">
      <w:pPr>
        <w:pStyle w:val="ListParagraph"/>
        <w:numPr>
          <w:ilvl w:val="0"/>
          <w:numId w:val="7"/>
        </w:numPr>
        <w:rPr>
          <w:i/>
          <w:u w:val="single"/>
        </w:rPr>
      </w:pPr>
      <w:r w:rsidRPr="00D83EF0">
        <w:rPr>
          <w:i/>
          <w:u w:val="single"/>
        </w:rPr>
        <w:t>Exercises conducted to meet other Federal, state, or local exercise requirements, provided the exercise meets the requirements of paragraphs (a) and/or (b) of this section, as appropriate.</w:t>
      </w:r>
    </w:p>
    <w:p w:rsidR="0019690D" w:rsidRPr="00D83EF0" w:rsidRDefault="0019690D" w:rsidP="0019690D">
      <w:pPr>
        <w:pStyle w:val="ListParagraph"/>
        <w:ind w:left="2145"/>
        <w:rPr>
          <w:i/>
          <w:u w:val="single"/>
        </w:rPr>
      </w:pPr>
    </w:p>
    <w:p w:rsidR="0019690D" w:rsidRPr="00D83EF0" w:rsidRDefault="0019690D" w:rsidP="0019690D">
      <w:pPr>
        <w:pStyle w:val="ListParagraph"/>
        <w:numPr>
          <w:ilvl w:val="0"/>
          <w:numId w:val="7"/>
        </w:numPr>
        <w:rPr>
          <w:i/>
          <w:u w:val="single"/>
        </w:rPr>
      </w:pPr>
      <w:r w:rsidRPr="00D83EF0">
        <w:rPr>
          <w:i/>
          <w:u w:val="single"/>
        </w:rPr>
        <w:t xml:space="preserve">Responses to an accidental release, provided the response includes the actions indicated in paragraphs (a) and/or (b) of this section, as appropriate. </w:t>
      </w:r>
    </w:p>
    <w:p w:rsidR="0019690D" w:rsidRPr="00D83EF0" w:rsidRDefault="0019690D" w:rsidP="0019690D">
      <w:pPr>
        <w:pStyle w:val="ListParagraph"/>
        <w:rPr>
          <w:i/>
          <w:u w:val="single"/>
        </w:rPr>
      </w:pPr>
    </w:p>
    <w:p w:rsidR="0019690D" w:rsidRPr="00D83EF0" w:rsidRDefault="0019690D" w:rsidP="0019690D">
      <w:pPr>
        <w:pStyle w:val="ListParagraph"/>
        <w:ind w:left="2145"/>
        <w:rPr>
          <w:i/>
          <w:u w:val="single"/>
        </w:rPr>
      </w:pPr>
      <w:r w:rsidRPr="00D83EF0">
        <w:rPr>
          <w:i/>
          <w:u w:val="single"/>
        </w:rPr>
        <w:t>If using a response to an accidental release in lieu of field and/or tabletop exercise requirements, did the stationary source, within 90 days of the incident, prepare an after-action report comparable to the exercise evaluation report required in paragraph (b)(3) of this section?</w:t>
      </w:r>
    </w:p>
    <w:p w:rsidR="0019690D" w:rsidRPr="00D83EF0" w:rsidRDefault="0019690D" w:rsidP="0019690D">
      <w:pPr>
        <w:tabs>
          <w:tab w:val="left" w:pos="720"/>
          <w:tab w:val="left" w:pos="1800"/>
          <w:tab w:val="left" w:pos="2160"/>
          <w:tab w:val="left" w:pos="2520"/>
          <w:tab w:val="left" w:pos="2880"/>
          <w:tab w:val="left" w:pos="3600"/>
          <w:tab w:val="left" w:pos="4320"/>
          <w:tab w:val="left" w:pos="5040"/>
          <w:tab w:val="left" w:pos="5760"/>
          <w:tab w:val="left" w:pos="6480"/>
          <w:tab w:val="left" w:pos="7200"/>
        </w:tabs>
        <w:jc w:val="both"/>
        <w:rPr>
          <w:i/>
        </w:rPr>
      </w:pPr>
      <w:r w:rsidRPr="00D83EF0">
        <w:rPr>
          <w:i/>
        </w:rPr>
        <w:tab/>
      </w:r>
      <w:r w:rsidRPr="00D83EF0">
        <w:rPr>
          <w:i/>
        </w:rPr>
        <w:tab/>
      </w:r>
      <w:r w:rsidRPr="00D83EF0">
        <w:rPr>
          <w:i/>
        </w:rPr>
        <w:tab/>
        <w:t xml:space="preserve"> </w:t>
      </w:r>
      <w:r w:rsidRPr="00D83EF0">
        <w:rPr>
          <w:i/>
        </w:rPr>
        <w:fldChar w:fldCharType="begin">
          <w:ffData>
            <w:name w:val="Check3"/>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Yes    </w:t>
      </w:r>
      <w:r w:rsidRPr="00D83EF0">
        <w:rPr>
          <w:i/>
        </w:rPr>
        <w:fldChar w:fldCharType="begin">
          <w:ffData>
            <w:name w:val="Check4"/>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No    </w:t>
      </w:r>
      <w:r w:rsidRPr="00D83EF0">
        <w:rPr>
          <w:i/>
        </w:rPr>
        <w:fldChar w:fldCharType="begin">
          <w:ffData>
            <w:name w:val="Check5"/>
            <w:enabled/>
            <w:calcOnExit w:val="0"/>
            <w:checkBox>
              <w:sizeAuto/>
              <w:default w:val="0"/>
            </w:checkBox>
          </w:ffData>
        </w:fldChar>
      </w:r>
      <w:r w:rsidRPr="00D83EF0">
        <w:rPr>
          <w:i/>
        </w:rPr>
        <w:instrText xml:space="preserve"> FORMCHECKBOX </w:instrText>
      </w:r>
      <w:r w:rsidR="007A08B0">
        <w:rPr>
          <w:i/>
        </w:rPr>
      </w:r>
      <w:r w:rsidR="007A08B0">
        <w:rPr>
          <w:i/>
        </w:rPr>
        <w:fldChar w:fldCharType="separate"/>
      </w:r>
      <w:r w:rsidRPr="00D83EF0">
        <w:rPr>
          <w:i/>
        </w:rPr>
        <w:fldChar w:fldCharType="end"/>
      </w:r>
      <w:r w:rsidRPr="00D83EF0">
        <w:rPr>
          <w:i/>
        </w:rPr>
        <w:t xml:space="preserve"> N/A</w:t>
      </w:r>
    </w:p>
    <w:p w:rsidR="0019690D" w:rsidRPr="00D83EF0" w:rsidRDefault="0019690D" w:rsidP="0019690D">
      <w:pPr>
        <w:pStyle w:val="ListParagraph"/>
        <w:ind w:left="2145"/>
      </w:pPr>
    </w:p>
    <w:p w:rsidR="005405BE" w:rsidRDefault="005405BE" w:rsidP="00142724">
      <w:pPr>
        <w:tabs>
          <w:tab w:val="left" w:pos="720"/>
          <w:tab w:val="left" w:pos="1800"/>
          <w:tab w:val="left" w:pos="2160"/>
          <w:tab w:val="left" w:pos="2520"/>
          <w:tab w:val="left" w:pos="2880"/>
          <w:tab w:val="left" w:pos="3600"/>
          <w:tab w:val="left" w:pos="4320"/>
          <w:tab w:val="left" w:pos="5040"/>
          <w:tab w:val="left" w:pos="5760"/>
          <w:tab w:val="left" w:pos="6480"/>
          <w:tab w:val="left" w:pos="7200"/>
        </w:tabs>
        <w:jc w:val="both"/>
        <w:rPr>
          <w:b/>
        </w:rPr>
      </w:pPr>
    </w:p>
    <w:p w:rsidR="005405BE" w:rsidRDefault="005405BE">
      <w:pPr>
        <w:rPr>
          <w:b/>
        </w:rPr>
      </w:pPr>
      <w:r>
        <w:rPr>
          <w:b/>
        </w:rPr>
        <w:br w:type="page"/>
      </w:r>
    </w:p>
    <w:tbl>
      <w:tblPr>
        <w:tblpPr w:leftFromText="180" w:rightFromText="180" w:vertAnchor="page" w:horzAnchor="page" w:tblpX="2501" w:tblpY="1471"/>
        <w:tblW w:w="8690" w:type="dxa"/>
        <w:shd w:val="clear" w:color="auto" w:fill="FFFFFF"/>
        <w:tblCellMar>
          <w:top w:w="15" w:type="dxa"/>
          <w:left w:w="15" w:type="dxa"/>
          <w:bottom w:w="15" w:type="dxa"/>
          <w:right w:w="15" w:type="dxa"/>
        </w:tblCellMar>
        <w:tblLook w:val="04A0" w:firstRow="1" w:lastRow="0" w:firstColumn="1" w:lastColumn="0" w:noHBand="0" w:noVBand="1"/>
        <w:tblDescription w:val=" Facility most recent RMP re-submission date of June 2020 "/>
      </w:tblPr>
      <w:tblGrid>
        <w:gridCol w:w="3196"/>
        <w:gridCol w:w="5494"/>
      </w:tblGrid>
      <w:tr w:rsidR="005405BE" w:rsidRPr="00F97B69" w:rsidTr="007E0A30">
        <w:trPr>
          <w:trHeight w:val="401"/>
          <w:tblHeader/>
        </w:trPr>
        <w:tc>
          <w:tcPr>
            <w:tcW w:w="0" w:type="auto"/>
            <w:gridSpan w:val="2"/>
            <w:tcBorders>
              <w:top w:val="nil"/>
              <w:left w:val="nil"/>
              <w:bottom w:val="nil"/>
              <w:right w:val="nil"/>
            </w:tcBorders>
            <w:shd w:val="clear" w:color="auto" w:fill="F1F1F1"/>
            <w:tcMar>
              <w:top w:w="212" w:type="dxa"/>
              <w:left w:w="212" w:type="dxa"/>
              <w:bottom w:w="212" w:type="dxa"/>
              <w:right w:w="212" w:type="dxa"/>
            </w:tcMar>
            <w:vAlign w:val="center"/>
            <w:hideMark/>
          </w:tcPr>
          <w:p w:rsidR="005405BE" w:rsidRPr="00F97B69" w:rsidRDefault="005405BE" w:rsidP="007E0A30">
            <w:pPr>
              <w:spacing w:after="120"/>
              <w:jc w:val="center"/>
              <w:rPr>
                <w:rFonts w:ascii="Georgia" w:hAnsi="Georgia"/>
                <w:b/>
                <w:bCs/>
                <w:color w:val="212121"/>
                <w:sz w:val="24"/>
                <w:szCs w:val="24"/>
              </w:rPr>
            </w:pPr>
            <w:r w:rsidRPr="00F97B69">
              <w:rPr>
                <w:rFonts w:ascii="Georgia" w:hAnsi="Georgia"/>
                <w:b/>
                <w:bCs/>
                <w:color w:val="212121"/>
                <w:sz w:val="24"/>
                <w:szCs w:val="24"/>
              </w:rPr>
              <w:lastRenderedPageBreak/>
              <w:t>Compliance Dates: [Assuming December 2019 Final Rule Effective Date]</w:t>
            </w:r>
          </w:p>
        </w:tc>
      </w:tr>
      <w:tr w:rsidR="005405BE" w:rsidRPr="00F97B69" w:rsidTr="007E0A30">
        <w:trPr>
          <w:trHeight w:val="270"/>
          <w:tblHeader/>
        </w:trPr>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rsidR="005405BE" w:rsidRPr="00F97B69" w:rsidRDefault="005405BE" w:rsidP="007E0A30">
            <w:pPr>
              <w:rPr>
                <w:b/>
                <w:bCs/>
                <w:color w:val="212121"/>
                <w:sz w:val="24"/>
                <w:szCs w:val="24"/>
              </w:rPr>
            </w:pPr>
            <w:r w:rsidRPr="00F97B69">
              <w:rPr>
                <w:b/>
                <w:bCs/>
                <w:color w:val="212121"/>
                <w:sz w:val="24"/>
                <w:szCs w:val="24"/>
              </w:rPr>
              <w:t>What</w:t>
            </w:r>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rsidR="005405BE" w:rsidRPr="00F97B69" w:rsidRDefault="005405BE" w:rsidP="007E0A30">
            <w:pPr>
              <w:rPr>
                <w:b/>
                <w:bCs/>
                <w:color w:val="212121"/>
                <w:sz w:val="24"/>
                <w:szCs w:val="24"/>
              </w:rPr>
            </w:pPr>
            <w:r w:rsidRPr="00F97B69">
              <w:rPr>
                <w:b/>
                <w:bCs/>
                <w:color w:val="212121"/>
                <w:sz w:val="24"/>
                <w:szCs w:val="24"/>
              </w:rPr>
              <w:t>Due Date</w:t>
            </w:r>
          </w:p>
        </w:tc>
      </w:tr>
      <w:tr w:rsidR="005405BE" w:rsidRPr="00F97B69" w:rsidTr="007E0A30">
        <w:trPr>
          <w:trHeight w:val="551"/>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Public Meetings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Within 90 days of any qualifying accident that occurs after March 15, 2021</w:t>
            </w:r>
          </w:p>
        </w:tc>
      </w:tr>
      <w:tr w:rsidR="005405BE" w:rsidRPr="00F97B69" w:rsidTr="007E0A30">
        <w:trPr>
          <w:trHeight w:val="551"/>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Develop Emergency Response Programs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Within three years of owner or operator determining that facility is subject to the provisions</w:t>
            </w:r>
          </w:p>
        </w:tc>
      </w:tr>
      <w:tr w:rsidR="005405BE" w:rsidRPr="00F97B69" w:rsidTr="007E0A30">
        <w:trPr>
          <w:trHeight w:val="551"/>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Develop exercise plans and schedules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December 2023</w:t>
            </w:r>
          </w:p>
        </w:tc>
      </w:tr>
      <w:tr w:rsidR="005405BE" w:rsidRPr="00F97B69" w:rsidTr="007E0A30">
        <w:trPr>
          <w:trHeight w:val="28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Conduct first notification drill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December 2024</w:t>
            </w:r>
          </w:p>
        </w:tc>
      </w:tr>
      <w:tr w:rsidR="005405BE" w:rsidRPr="00F97B69" w:rsidTr="007E0A30">
        <w:trPr>
          <w:trHeight w:val="2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Conduct first tabletop exercise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December 2026</w:t>
            </w:r>
          </w:p>
        </w:tc>
      </w:tr>
      <w:tr w:rsidR="005405BE" w:rsidRPr="00F97B69" w:rsidTr="007E0A30">
        <w:trPr>
          <w:trHeight w:val="561"/>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Conduct first field exercise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According to the exercise schedule established by the owner or operator in coordination with local response agencies</w:t>
            </w:r>
          </w:p>
        </w:tc>
      </w:tr>
      <w:tr w:rsidR="005405BE" w:rsidRPr="00F97B69" w:rsidTr="007E0A30">
        <w:trPr>
          <w:trHeight w:val="822"/>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Submit RMP with new information elements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The owner or operator would provide new information elements with any initial RMP or RMP resubmission made after December 2024.</w:t>
            </w:r>
          </w:p>
        </w:tc>
      </w:tr>
      <w:tr w:rsidR="005405BE" w:rsidRPr="00F97B69" w:rsidTr="007E0A30">
        <w:trPr>
          <w:trHeight w:val="551"/>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 xml:space="preserve">Comply with new emergency coordination </w:t>
            </w:r>
            <w:r w:rsidR="007A08B0" w:rsidRPr="00F97B69">
              <w:rPr>
                <w:color w:val="212121"/>
                <w:sz w:val="24"/>
                <w:szCs w:val="24"/>
              </w:rPr>
              <w:t>requirements</w:t>
            </w:r>
            <w:bookmarkStart w:id="0" w:name="_GoBack"/>
            <w:bookmarkEnd w:id="0"/>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Already in effect as of September 21, 2018</w:t>
            </w:r>
          </w:p>
        </w:tc>
      </w:tr>
      <w:tr w:rsidR="005405BE" w:rsidRPr="00F97B69" w:rsidTr="007E0A30">
        <w:trPr>
          <w:trHeight w:val="551"/>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Comply with remaining minor accident prevention provisions </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5405BE" w:rsidRPr="00F97B69" w:rsidRDefault="005405BE" w:rsidP="007E0A30">
            <w:pPr>
              <w:rPr>
                <w:color w:val="212121"/>
                <w:sz w:val="24"/>
                <w:szCs w:val="24"/>
              </w:rPr>
            </w:pPr>
            <w:r w:rsidRPr="00F97B69">
              <w:rPr>
                <w:color w:val="212121"/>
                <w:sz w:val="24"/>
                <w:szCs w:val="24"/>
              </w:rPr>
              <w:t>Already in effect as of September 21, 2018</w:t>
            </w:r>
          </w:p>
        </w:tc>
      </w:tr>
    </w:tbl>
    <w:p w:rsidR="00F158BC" w:rsidRPr="00142724" w:rsidRDefault="00F158BC" w:rsidP="00142724">
      <w:pPr>
        <w:tabs>
          <w:tab w:val="left" w:pos="720"/>
          <w:tab w:val="left" w:pos="1800"/>
          <w:tab w:val="left" w:pos="2160"/>
          <w:tab w:val="left" w:pos="2520"/>
          <w:tab w:val="left" w:pos="2880"/>
          <w:tab w:val="left" w:pos="3600"/>
          <w:tab w:val="left" w:pos="4320"/>
          <w:tab w:val="left" w:pos="5040"/>
          <w:tab w:val="left" w:pos="5760"/>
          <w:tab w:val="left" w:pos="6480"/>
          <w:tab w:val="left" w:pos="7200"/>
        </w:tabs>
        <w:jc w:val="both"/>
        <w:rPr>
          <w:b/>
        </w:rPr>
      </w:pPr>
    </w:p>
    <w:sectPr w:rsidR="00F158BC" w:rsidRPr="00142724" w:rsidSect="00FB22CC">
      <w:pgSz w:w="12240" w:h="15840"/>
      <w:pgMar w:top="1008" w:right="864" w:bottom="720" w:left="8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91" w:rsidRDefault="00586B91">
      <w:r>
        <w:separator/>
      </w:r>
    </w:p>
  </w:endnote>
  <w:endnote w:type="continuationSeparator" w:id="0">
    <w:p w:rsidR="00586B91" w:rsidRDefault="0058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91" w:rsidRDefault="00586B91">
      <w:r>
        <w:separator/>
      </w:r>
    </w:p>
  </w:footnote>
  <w:footnote w:type="continuationSeparator" w:id="0">
    <w:p w:rsidR="00586B91" w:rsidRDefault="00586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1C8"/>
    <w:multiLevelType w:val="hybridMultilevel"/>
    <w:tmpl w:val="68DAFB12"/>
    <w:lvl w:ilvl="0" w:tplc="B8AAECD6">
      <w:start w:val="1"/>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26E32DC"/>
    <w:multiLevelType w:val="hybridMultilevel"/>
    <w:tmpl w:val="E0C6CB10"/>
    <w:lvl w:ilvl="0" w:tplc="32A680C8">
      <w:start w:val="100"/>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4712F9"/>
    <w:multiLevelType w:val="hybridMultilevel"/>
    <w:tmpl w:val="3DBA5758"/>
    <w:lvl w:ilvl="0" w:tplc="9C54CF2A">
      <w:start w:val="1"/>
      <w:numFmt w:val="decimal"/>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3" w15:restartNumberingAfterBreak="0">
    <w:nsid w:val="2EF23B4B"/>
    <w:multiLevelType w:val="hybridMultilevel"/>
    <w:tmpl w:val="C50E491C"/>
    <w:lvl w:ilvl="0" w:tplc="FC7003D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8A7132A"/>
    <w:multiLevelType w:val="hybridMultilevel"/>
    <w:tmpl w:val="359AB252"/>
    <w:lvl w:ilvl="0" w:tplc="FF8A096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F9C5ABA"/>
    <w:multiLevelType w:val="hybridMultilevel"/>
    <w:tmpl w:val="0DEA5046"/>
    <w:lvl w:ilvl="0" w:tplc="7386386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4469CC"/>
    <w:multiLevelType w:val="hybridMultilevel"/>
    <w:tmpl w:val="68DAFB12"/>
    <w:lvl w:ilvl="0" w:tplc="B8AAECD6">
      <w:start w:val="1"/>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15"/>
    <w:rsid w:val="000554DD"/>
    <w:rsid w:val="00055A68"/>
    <w:rsid w:val="0009295B"/>
    <w:rsid w:val="000A39D7"/>
    <w:rsid w:val="000C2260"/>
    <w:rsid w:val="001154B0"/>
    <w:rsid w:val="0013014C"/>
    <w:rsid w:val="00142724"/>
    <w:rsid w:val="00177734"/>
    <w:rsid w:val="001871F3"/>
    <w:rsid w:val="0019690D"/>
    <w:rsid w:val="001A771A"/>
    <w:rsid w:val="001D59D8"/>
    <w:rsid w:val="001F6BA7"/>
    <w:rsid w:val="00212FFD"/>
    <w:rsid w:val="00234C64"/>
    <w:rsid w:val="002577A1"/>
    <w:rsid w:val="002631EF"/>
    <w:rsid w:val="002720E2"/>
    <w:rsid w:val="002808EC"/>
    <w:rsid w:val="00294199"/>
    <w:rsid w:val="002B3755"/>
    <w:rsid w:val="002E2618"/>
    <w:rsid w:val="00343BA0"/>
    <w:rsid w:val="00343C80"/>
    <w:rsid w:val="003803BD"/>
    <w:rsid w:val="00415EC9"/>
    <w:rsid w:val="00426780"/>
    <w:rsid w:val="0046223C"/>
    <w:rsid w:val="004C3837"/>
    <w:rsid w:val="00515D97"/>
    <w:rsid w:val="00522BA3"/>
    <w:rsid w:val="005319B5"/>
    <w:rsid w:val="00535240"/>
    <w:rsid w:val="005405BE"/>
    <w:rsid w:val="00565551"/>
    <w:rsid w:val="005665E7"/>
    <w:rsid w:val="00582AC6"/>
    <w:rsid w:val="00584C8B"/>
    <w:rsid w:val="00586B91"/>
    <w:rsid w:val="005B0A86"/>
    <w:rsid w:val="005D1993"/>
    <w:rsid w:val="005E11CE"/>
    <w:rsid w:val="00607E33"/>
    <w:rsid w:val="00641209"/>
    <w:rsid w:val="0067332E"/>
    <w:rsid w:val="006A072F"/>
    <w:rsid w:val="006C3942"/>
    <w:rsid w:val="006E09DF"/>
    <w:rsid w:val="006F55E1"/>
    <w:rsid w:val="006F6A95"/>
    <w:rsid w:val="007429F6"/>
    <w:rsid w:val="007565AA"/>
    <w:rsid w:val="00777626"/>
    <w:rsid w:val="007A08B0"/>
    <w:rsid w:val="007B1A00"/>
    <w:rsid w:val="007E24DE"/>
    <w:rsid w:val="00800138"/>
    <w:rsid w:val="0083087B"/>
    <w:rsid w:val="00871C06"/>
    <w:rsid w:val="008B6DD1"/>
    <w:rsid w:val="008C3D79"/>
    <w:rsid w:val="008D29B4"/>
    <w:rsid w:val="008D2F8D"/>
    <w:rsid w:val="008D5A12"/>
    <w:rsid w:val="008F6415"/>
    <w:rsid w:val="00901945"/>
    <w:rsid w:val="009120E1"/>
    <w:rsid w:val="0095089E"/>
    <w:rsid w:val="009520A3"/>
    <w:rsid w:val="00974194"/>
    <w:rsid w:val="00986573"/>
    <w:rsid w:val="009A3E48"/>
    <w:rsid w:val="009C7CAA"/>
    <w:rsid w:val="009E475D"/>
    <w:rsid w:val="00A003E5"/>
    <w:rsid w:val="00A3458B"/>
    <w:rsid w:val="00A47716"/>
    <w:rsid w:val="00A633AB"/>
    <w:rsid w:val="00AB7553"/>
    <w:rsid w:val="00B12613"/>
    <w:rsid w:val="00B27D8F"/>
    <w:rsid w:val="00B41673"/>
    <w:rsid w:val="00B42208"/>
    <w:rsid w:val="00BE5633"/>
    <w:rsid w:val="00BF2C68"/>
    <w:rsid w:val="00C27BD2"/>
    <w:rsid w:val="00C34810"/>
    <w:rsid w:val="00C41ECF"/>
    <w:rsid w:val="00C45FEE"/>
    <w:rsid w:val="00C568A3"/>
    <w:rsid w:val="00C7223F"/>
    <w:rsid w:val="00CD1187"/>
    <w:rsid w:val="00CE40BE"/>
    <w:rsid w:val="00D4755A"/>
    <w:rsid w:val="00D56894"/>
    <w:rsid w:val="00D67629"/>
    <w:rsid w:val="00D74E50"/>
    <w:rsid w:val="00D76B0D"/>
    <w:rsid w:val="00D83EF0"/>
    <w:rsid w:val="00DC6F4E"/>
    <w:rsid w:val="00E017F6"/>
    <w:rsid w:val="00E36EDD"/>
    <w:rsid w:val="00E64F49"/>
    <w:rsid w:val="00ED5412"/>
    <w:rsid w:val="00F043A5"/>
    <w:rsid w:val="00F158BC"/>
    <w:rsid w:val="00F33C79"/>
    <w:rsid w:val="00F63D9B"/>
    <w:rsid w:val="00F82739"/>
    <w:rsid w:val="00F86237"/>
    <w:rsid w:val="00F9005D"/>
    <w:rsid w:val="00F9784C"/>
    <w:rsid w:val="00FA79D0"/>
    <w:rsid w:val="00FB22CC"/>
    <w:rsid w:val="00FE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09D72FD7-7A4A-4F7E-A347-739C7AB1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righ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ind w:left="1440" w:hanging="1440"/>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widowControl w:val="0"/>
      <w:tabs>
        <w:tab w:val="center" w:pos="4320"/>
        <w:tab w:val="right" w:pos="8640"/>
      </w:tabs>
    </w:pPr>
    <w:rPr>
      <w:sz w:val="24"/>
    </w:rPr>
  </w:style>
  <w:style w:type="paragraph" w:styleId="BodyTextIndent">
    <w:name w:val="Body Text Indent"/>
    <w:basedOn w:val="Normal"/>
    <w:pPr>
      <w:spacing w:after="58"/>
      <w:ind w:left="1440" w:hanging="1440"/>
      <w:jc w:val="both"/>
    </w:pPr>
    <w:rPr>
      <w:b/>
    </w:rPr>
  </w:style>
  <w:style w:type="paragraph" w:styleId="BodyText2">
    <w:name w:val="Body Text 2"/>
    <w:basedOn w:val="Normal"/>
    <w:pPr>
      <w:tabs>
        <w:tab w:val="left" w:pos="-1300"/>
        <w:tab w:val="left" w:pos="-720"/>
        <w:tab w:val="left" w:pos="0"/>
        <w:tab w:val="left" w:pos="1530"/>
        <w:tab w:val="left" w:pos="2430"/>
        <w:tab w:val="left" w:pos="2700"/>
        <w:tab w:val="left" w:pos="2970"/>
        <w:tab w:val="left" w:pos="3150"/>
        <w:tab w:val="left" w:pos="3600"/>
        <w:tab w:val="left" w:pos="4320"/>
        <w:tab w:val="left" w:pos="5040"/>
        <w:tab w:val="left" w:pos="5760"/>
        <w:tab w:val="left" w:pos="6480"/>
        <w:tab w:val="left" w:pos="6630"/>
      </w:tabs>
      <w:spacing w:after="58"/>
      <w:ind w:left="1440" w:hanging="1440"/>
    </w:pPr>
  </w:style>
  <w:style w:type="character" w:customStyle="1" w:styleId="FooterChar">
    <w:name w:val="Footer Char"/>
    <w:basedOn w:val="DefaultParagraphFont"/>
    <w:link w:val="Footer"/>
    <w:uiPriority w:val="99"/>
    <w:rsid w:val="001871F3"/>
  </w:style>
  <w:style w:type="paragraph" w:styleId="BalloonText">
    <w:name w:val="Balloon Text"/>
    <w:basedOn w:val="Normal"/>
    <w:link w:val="BalloonTextChar"/>
    <w:rsid w:val="001871F3"/>
    <w:rPr>
      <w:rFonts w:ascii="Tahoma" w:hAnsi="Tahoma" w:cs="Tahoma"/>
      <w:sz w:val="16"/>
      <w:szCs w:val="16"/>
    </w:rPr>
  </w:style>
  <w:style w:type="character" w:customStyle="1" w:styleId="BalloonTextChar">
    <w:name w:val="Balloon Text Char"/>
    <w:link w:val="BalloonText"/>
    <w:rsid w:val="001871F3"/>
    <w:rPr>
      <w:rFonts w:ascii="Tahoma" w:hAnsi="Tahoma" w:cs="Tahoma"/>
      <w:sz w:val="16"/>
      <w:szCs w:val="16"/>
    </w:rPr>
  </w:style>
  <w:style w:type="paragraph" w:styleId="ListParagraph">
    <w:name w:val="List Paragraph"/>
    <w:basedOn w:val="Normal"/>
    <w:uiPriority w:val="34"/>
    <w:qFormat/>
    <w:rsid w:val="00055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F2735-E4B4-4549-899B-22E53FFF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3448</Words>
  <Characters>24730</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PROGRAM 2 PREVENTION PROGRAM</vt:lpstr>
    </vt:vector>
  </TitlesOfParts>
  <Company>LADEQ</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2 PREVENTION PROGRAM</dc:title>
  <dc:creator>LADEQ</dc:creator>
  <cp:lastModifiedBy>Cliff Acosta</cp:lastModifiedBy>
  <cp:revision>4</cp:revision>
  <cp:lastPrinted>2020-01-15T21:26:00Z</cp:lastPrinted>
  <dcterms:created xsi:type="dcterms:W3CDTF">2020-01-23T20:07:00Z</dcterms:created>
  <dcterms:modified xsi:type="dcterms:W3CDTF">2020-11-12T20:48:00Z</dcterms:modified>
</cp:coreProperties>
</file>