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F4" w:rsidRDefault="00764096" w:rsidP="007C3B3A">
      <w:pPr>
        <w:pStyle w:val="Heading1"/>
        <w:ind w:left="2160"/>
        <w:jc w:val="left"/>
        <w:rPr>
          <w:sz w:val="28"/>
        </w:rPr>
      </w:pPr>
      <w:r>
        <w:rPr>
          <w:sz w:val="28"/>
        </w:rPr>
        <w:t xml:space="preserve">CAPP </w:t>
      </w:r>
      <w:r w:rsidR="007D0CF4">
        <w:rPr>
          <w:sz w:val="28"/>
        </w:rPr>
        <w:t xml:space="preserve">PROGRAM </w:t>
      </w:r>
      <w:r>
        <w:rPr>
          <w:sz w:val="28"/>
        </w:rPr>
        <w:t xml:space="preserve">LEVEL </w:t>
      </w:r>
      <w:r w:rsidR="007D0CF4">
        <w:rPr>
          <w:sz w:val="28"/>
        </w:rPr>
        <w:t>3 INSPECTION</w:t>
      </w:r>
    </w:p>
    <w:p w:rsidR="007D0CF4" w:rsidRDefault="007D0CF4" w:rsidP="007C3B3A">
      <w:pPr>
        <w:pStyle w:val="Heading1"/>
        <w:ind w:left="3600" w:hanging="1440"/>
        <w:jc w:val="left"/>
        <w:rPr>
          <w:sz w:val="28"/>
        </w:rPr>
      </w:pPr>
    </w:p>
    <w:p w:rsidR="009B09D0" w:rsidRDefault="009B09D0" w:rsidP="007C3B3A">
      <w:pPr>
        <w:pStyle w:val="Heading1"/>
        <w:ind w:left="3150" w:hanging="990"/>
        <w:jc w:val="left"/>
        <w:rPr>
          <w:sz w:val="28"/>
          <w:szCs w:val="28"/>
        </w:rPr>
      </w:pPr>
      <w:r>
        <w:rPr>
          <w:sz w:val="28"/>
          <w:szCs w:val="28"/>
        </w:rPr>
        <w:t>Facility:</w:t>
      </w:r>
      <w:r w:rsidR="007D0CF4" w:rsidRPr="0059699C">
        <w:rPr>
          <w:sz w:val="28"/>
          <w:szCs w:val="28"/>
        </w:rPr>
        <w:t>_________________</w:t>
      </w:r>
      <w:r>
        <w:rPr>
          <w:sz w:val="28"/>
          <w:szCs w:val="28"/>
        </w:rPr>
        <w:t>________________</w:t>
      </w:r>
    </w:p>
    <w:p w:rsidR="007D0CF4" w:rsidRPr="0059699C" w:rsidRDefault="009B09D0" w:rsidP="007C3B3A">
      <w:pPr>
        <w:pStyle w:val="Heading1"/>
        <w:ind w:left="3150" w:hanging="990"/>
        <w:jc w:val="left"/>
        <w:rPr>
          <w:sz w:val="28"/>
          <w:szCs w:val="28"/>
        </w:rPr>
      </w:pPr>
      <w:r>
        <w:rPr>
          <w:sz w:val="28"/>
          <w:szCs w:val="28"/>
        </w:rPr>
        <w:br/>
      </w:r>
      <w:r w:rsidRPr="0059699C">
        <w:rPr>
          <w:sz w:val="28"/>
          <w:szCs w:val="28"/>
        </w:rPr>
        <w:t>________________</w:t>
      </w:r>
      <w:r w:rsidR="007D0CF4" w:rsidRPr="0059699C">
        <w:rPr>
          <w:sz w:val="28"/>
          <w:szCs w:val="28"/>
        </w:rPr>
        <w:t>_________________</w:t>
      </w:r>
    </w:p>
    <w:p w:rsidR="009B09D0" w:rsidRDefault="009B09D0" w:rsidP="007C3B3A">
      <w:pPr>
        <w:pStyle w:val="Heading1"/>
        <w:tabs>
          <w:tab w:val="left" w:pos="6660"/>
        </w:tabs>
        <w:ind w:left="3600" w:hanging="1440"/>
        <w:jc w:val="left"/>
        <w:rPr>
          <w:sz w:val="28"/>
          <w:szCs w:val="28"/>
        </w:rPr>
      </w:pPr>
    </w:p>
    <w:p w:rsidR="009B09D0" w:rsidRDefault="009B09D0" w:rsidP="007C3B3A">
      <w:pPr>
        <w:pStyle w:val="Heading1"/>
        <w:tabs>
          <w:tab w:val="left" w:pos="6660"/>
        </w:tabs>
        <w:ind w:left="3600" w:hanging="1440"/>
        <w:jc w:val="left"/>
        <w:rPr>
          <w:sz w:val="28"/>
          <w:szCs w:val="28"/>
        </w:rPr>
      </w:pPr>
    </w:p>
    <w:p w:rsidR="009B09D0" w:rsidRDefault="007D0CF4" w:rsidP="007C3B3A">
      <w:pPr>
        <w:pStyle w:val="Heading1"/>
        <w:tabs>
          <w:tab w:val="left" w:pos="6660"/>
        </w:tabs>
        <w:ind w:left="3600" w:hanging="1440"/>
        <w:jc w:val="left"/>
        <w:rPr>
          <w:sz w:val="28"/>
          <w:szCs w:val="28"/>
        </w:rPr>
      </w:pPr>
      <w:r w:rsidRPr="0059699C">
        <w:rPr>
          <w:sz w:val="28"/>
          <w:szCs w:val="28"/>
        </w:rPr>
        <w:t>AI #:</w:t>
      </w:r>
      <w:r>
        <w:rPr>
          <w:sz w:val="28"/>
          <w:szCs w:val="28"/>
        </w:rPr>
        <w:t>_________________</w:t>
      </w:r>
    </w:p>
    <w:p w:rsidR="009B09D0" w:rsidRDefault="009B09D0" w:rsidP="007C3B3A">
      <w:pPr>
        <w:pStyle w:val="Heading1"/>
        <w:tabs>
          <w:tab w:val="left" w:pos="6660"/>
        </w:tabs>
        <w:ind w:left="3600" w:hanging="1440"/>
        <w:jc w:val="left"/>
        <w:rPr>
          <w:sz w:val="28"/>
          <w:szCs w:val="28"/>
        </w:rPr>
      </w:pPr>
    </w:p>
    <w:p w:rsidR="009B09D0" w:rsidRDefault="009B09D0" w:rsidP="007C3B3A">
      <w:pPr>
        <w:ind w:left="2160"/>
        <w:rPr>
          <w:b/>
          <w:sz w:val="28"/>
          <w:szCs w:val="28"/>
        </w:rPr>
      </w:pPr>
      <w:r>
        <w:rPr>
          <w:rFonts w:ascii="Times New Roman" w:hAnsi="Times New Roman" w:cs="Times New Roman"/>
          <w:b/>
          <w:sz w:val="28"/>
          <w:szCs w:val="28"/>
        </w:rPr>
        <w:br/>
      </w:r>
      <w:r w:rsidR="007D0CF4" w:rsidRPr="009B09D0">
        <w:rPr>
          <w:rFonts w:ascii="Times New Roman" w:hAnsi="Times New Roman" w:cs="Times New Roman"/>
          <w:b/>
          <w:sz w:val="28"/>
          <w:szCs w:val="28"/>
        </w:rPr>
        <w:t>Facility Rep:_______________________</w:t>
      </w:r>
      <w:r w:rsidR="00966CA6">
        <w:rPr>
          <w:rFonts w:ascii="Times New Roman" w:hAnsi="Times New Roman" w:cs="Times New Roman"/>
          <w:b/>
          <w:sz w:val="28"/>
          <w:szCs w:val="28"/>
        </w:rPr>
        <w:t>_</w:t>
      </w:r>
      <w:r w:rsidR="007D0CF4" w:rsidRPr="009B09D0">
        <w:rPr>
          <w:rFonts w:ascii="Times New Roman" w:hAnsi="Times New Roman" w:cs="Times New Roman"/>
          <w:b/>
          <w:sz w:val="28"/>
          <w:szCs w:val="28"/>
        </w:rPr>
        <w:t>_____</w:t>
      </w:r>
    </w:p>
    <w:p w:rsidR="009B09D0" w:rsidRDefault="009B09D0" w:rsidP="007C3B3A">
      <w:pPr>
        <w:pStyle w:val="Heading1"/>
        <w:tabs>
          <w:tab w:val="left" w:pos="6660"/>
        </w:tabs>
        <w:ind w:left="3600" w:hanging="1440"/>
        <w:jc w:val="left"/>
        <w:rPr>
          <w:sz w:val="28"/>
          <w:szCs w:val="28"/>
        </w:rPr>
      </w:pPr>
    </w:p>
    <w:p w:rsidR="009B09D0" w:rsidRDefault="009B09D0" w:rsidP="007C3B3A">
      <w:pPr>
        <w:pStyle w:val="Heading1"/>
        <w:tabs>
          <w:tab w:val="left" w:pos="6660"/>
        </w:tabs>
        <w:ind w:left="3600" w:hanging="1440"/>
        <w:jc w:val="left"/>
        <w:rPr>
          <w:sz w:val="28"/>
          <w:szCs w:val="28"/>
        </w:rPr>
      </w:pPr>
    </w:p>
    <w:p w:rsidR="009B09D0" w:rsidRDefault="009B09D0" w:rsidP="007C3B3A">
      <w:pPr>
        <w:pStyle w:val="Heading1"/>
        <w:tabs>
          <w:tab w:val="left" w:pos="6660"/>
        </w:tabs>
        <w:ind w:left="3600" w:hanging="1440"/>
        <w:jc w:val="left"/>
        <w:rPr>
          <w:sz w:val="28"/>
          <w:szCs w:val="28"/>
        </w:rPr>
      </w:pPr>
      <w:r>
        <w:rPr>
          <w:sz w:val="28"/>
          <w:szCs w:val="28"/>
        </w:rPr>
        <w:t>Process Audited</w:t>
      </w:r>
      <w:r w:rsidRPr="009B09D0">
        <w:rPr>
          <w:sz w:val="28"/>
          <w:szCs w:val="28"/>
        </w:rPr>
        <w:t>:__________________________</w:t>
      </w:r>
    </w:p>
    <w:p w:rsidR="009B09D0" w:rsidRDefault="009B09D0" w:rsidP="007C3B3A">
      <w:pPr>
        <w:ind w:left="2160"/>
        <w:rPr>
          <w:rFonts w:ascii="Times New Roman" w:hAnsi="Times New Roman" w:cs="Times New Roman"/>
          <w:b/>
          <w:sz w:val="28"/>
          <w:szCs w:val="28"/>
        </w:rPr>
      </w:pPr>
    </w:p>
    <w:p w:rsidR="007D0CF4" w:rsidRDefault="007D0CF4" w:rsidP="007C3B3A">
      <w:pPr>
        <w:ind w:left="2160"/>
        <w:rPr>
          <w:b/>
          <w:sz w:val="28"/>
          <w:szCs w:val="28"/>
        </w:rPr>
      </w:pPr>
      <w:r w:rsidRPr="009B09D0">
        <w:rPr>
          <w:rFonts w:ascii="Times New Roman" w:hAnsi="Times New Roman" w:cs="Times New Roman"/>
          <w:b/>
          <w:sz w:val="28"/>
          <w:szCs w:val="28"/>
        </w:rPr>
        <w:t>Inspector</w:t>
      </w:r>
      <w:r>
        <w:rPr>
          <w:b/>
          <w:sz w:val="28"/>
          <w:szCs w:val="28"/>
        </w:rPr>
        <w:t>:___________________</w:t>
      </w:r>
    </w:p>
    <w:p w:rsidR="009B09D0" w:rsidRDefault="009B09D0" w:rsidP="007C3B3A">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3600" w:hanging="1440"/>
        <w:jc w:val="left"/>
        <w:rPr>
          <w:sz w:val="28"/>
          <w:szCs w:val="28"/>
        </w:rPr>
      </w:pPr>
    </w:p>
    <w:p w:rsidR="00F15843" w:rsidRPr="009F4DD4" w:rsidRDefault="009B09D0" w:rsidP="007C3B3A">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3600" w:hanging="1440"/>
        <w:jc w:val="left"/>
        <w:rPr>
          <w:sz w:val="28"/>
        </w:rPr>
      </w:pPr>
      <w:r w:rsidRPr="009F4DD4">
        <w:rPr>
          <w:sz w:val="28"/>
          <w:szCs w:val="28"/>
        </w:rPr>
        <w:t>Date(s): _________________</w:t>
      </w:r>
    </w:p>
    <w:p w:rsidR="007C3B3A" w:rsidRPr="009F4DD4" w:rsidRDefault="007C3B3A">
      <w:pPr>
        <w:rPr>
          <w:rFonts w:ascii="Times New Roman" w:hAnsi="Times New Roman" w:cs="Times New Roman"/>
          <w:b/>
          <w:sz w:val="28"/>
        </w:rPr>
        <w:sectPr w:rsidR="007C3B3A" w:rsidRPr="009F4DD4" w:rsidSect="007C3B3A">
          <w:headerReference w:type="default" r:id="rId8"/>
          <w:pgSz w:w="12240" w:h="15840" w:code="1"/>
          <w:pgMar w:top="360" w:right="360" w:bottom="360" w:left="360" w:header="288" w:footer="720" w:gutter="1080"/>
          <w:cols w:space="720"/>
          <w:vAlign w:val="center"/>
          <w:titlePg/>
          <w:docGrid w:linePitch="360"/>
        </w:sectPr>
      </w:pPr>
    </w:p>
    <w:p w:rsidR="000B7EA4" w:rsidRPr="009F4DD4" w:rsidRDefault="000B7EA4" w:rsidP="000B7EA4">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sz w:val="28"/>
        </w:rPr>
      </w:pPr>
      <w:r w:rsidRPr="009F4DD4">
        <w:rPr>
          <w:sz w:val="28"/>
        </w:rPr>
        <w:lastRenderedPageBreak/>
        <w:t>General Requirements [68.12]</w:t>
      </w:r>
    </w:p>
    <w:p w:rsidR="000B7EA4" w:rsidRPr="009F4DD4" w:rsidRDefault="000B7EA4" w:rsidP="000B7EA4">
      <w:pPr>
        <w:rPr>
          <w:rFonts w:ascii="Times New Roman" w:hAnsi="Times New Roman" w:cs="Times New Roman"/>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68.12</w:t>
      </w:r>
      <w:r w:rsidRPr="009F4DD4">
        <w:rPr>
          <w:b/>
        </w:rPr>
        <w:tab/>
        <w:t>(a) – (d)</w:t>
      </w:r>
      <w:r w:rsidRPr="009F4DD4">
        <w:rPr>
          <w:b/>
        </w:rPr>
        <w:tab/>
        <w:t xml:space="preserve">Has the owner or operator complied with the applicable requirements of the rule? </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rPr>
          <w:rFonts w:ascii="Times New Roman" w:hAnsi="Times New Roman" w:cs="Times New Roman"/>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sz w:val="28"/>
        </w:rPr>
        <w:t>Management [68.15]</w:t>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r w:rsidRPr="009F4DD4">
        <w:rPr>
          <w:rFonts w:ascii="Times New Roman" w:hAnsi="Times New Roman" w:cs="Times New Roman"/>
          <w:b/>
          <w:sz w:val="28"/>
        </w:rPr>
        <w:tab/>
      </w:r>
    </w:p>
    <w:p w:rsidR="000B7EA4" w:rsidRPr="009F4DD4" w:rsidRDefault="000B7EA4" w:rsidP="000B7EA4">
      <w:pPr>
        <w:pStyle w:val="BodyTextIndent"/>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pPr>
    </w:p>
    <w:p w:rsidR="000B7EA4" w:rsidRPr="009F4DD4" w:rsidRDefault="000B7EA4" w:rsidP="000B7EA4">
      <w:pPr>
        <w:pStyle w:val="BodyTextIndent"/>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pPr>
      <w:r w:rsidRPr="009F4DD4">
        <w:t>Has the owner or operator:</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68.15</w:t>
      </w:r>
      <w:r w:rsidRPr="009F4DD4">
        <w:rPr>
          <w:rFonts w:ascii="Times New Roman" w:hAnsi="Times New Roman" w:cs="Times New Roman"/>
          <w:b/>
        </w:rPr>
        <w:tab/>
        <w:t>(a)</w:t>
      </w:r>
      <w:r w:rsidRPr="009F4DD4">
        <w:rPr>
          <w:rFonts w:ascii="Times New Roman" w:hAnsi="Times New Roman" w:cs="Times New Roman"/>
          <w:b/>
        </w:rPr>
        <w:tab/>
        <w:t xml:space="preserve">Developed a management system to oversee the implementation of the risk management program elements?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rPr>
      </w:pPr>
    </w:p>
    <w:p w:rsidR="000B7EA4" w:rsidRPr="009F4DD4" w:rsidRDefault="000B7EA4" w:rsidP="000B7EA4">
      <w:pPr>
        <w:pStyle w:val="BodyTextIndent"/>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pPr>
      <w:r w:rsidRPr="009F4DD4">
        <w:tab/>
        <w:t>(b)</w:t>
      </w:r>
      <w:r w:rsidRPr="009F4DD4">
        <w:tab/>
        <w:t xml:space="preserve">Assigned a qualified person or position that has the overall responsibility for the development, implementation, and integration of the risk management program elements?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rPr>
        <w:t xml:space="preserve"> </w:t>
      </w: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pStyle w:val="BodyTextIndent"/>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pPr>
    </w:p>
    <w:p w:rsidR="000B7EA4" w:rsidRPr="009F4DD4" w:rsidRDefault="000B7EA4" w:rsidP="000B7EA4">
      <w:pPr>
        <w:pStyle w:val="BodyTextIndent"/>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pPr>
    </w:p>
    <w:p w:rsidR="000B7EA4" w:rsidRPr="009F4DD4" w:rsidRDefault="000B7EA4" w:rsidP="000B7EA4">
      <w:pPr>
        <w:pStyle w:val="BodyTextIndent"/>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pPr>
      <w:r w:rsidRPr="009F4DD4">
        <w:tab/>
        <w:t>(c)</w:t>
      </w:r>
      <w:r w:rsidRPr="009F4DD4">
        <w:tab/>
        <w:t>Documented other persons responsible for implementing individual requirements of the risk management program and defined the lines of authority through an organization chart or similar document?</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rPr>
        <w:t xml:space="preserve"> </w:t>
      </w: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rPr>
          <w:rFonts w:ascii="Times New Roman" w:hAnsi="Times New Roman" w:cs="Times New Roman"/>
        </w:rPr>
      </w:pPr>
    </w:p>
    <w:p w:rsidR="000B7EA4" w:rsidRPr="009F4DD4" w:rsidRDefault="000B7EA4" w:rsidP="000B7EA4">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jc w:val="both"/>
        <w:rPr>
          <w:sz w:val="28"/>
        </w:rPr>
      </w:pPr>
    </w:p>
    <w:p w:rsidR="000B7EA4" w:rsidRPr="009F4DD4" w:rsidRDefault="000B7EA4" w:rsidP="000B7EA4">
      <w:pPr>
        <w:rPr>
          <w:rFonts w:ascii="Times New Roman" w:hAnsi="Times New Roman" w:cs="Times New Roman"/>
        </w:rPr>
      </w:pPr>
    </w:p>
    <w:p w:rsidR="000B7EA4" w:rsidRPr="009F4DD4" w:rsidRDefault="000B7EA4" w:rsidP="000B7EA4">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sz w:val="28"/>
        </w:rPr>
      </w:pPr>
      <w:r w:rsidRPr="009F4DD4">
        <w:rPr>
          <w:sz w:val="28"/>
        </w:rPr>
        <w:t>Hazard Assessment — Review and Update [68.36]</w:t>
      </w:r>
      <w:r w:rsidRPr="009F4DD4">
        <w:rPr>
          <w:sz w:val="28"/>
        </w:rPr>
        <w:tab/>
      </w:r>
      <w:r w:rsidRPr="009F4DD4">
        <w:rPr>
          <w:sz w:val="28"/>
        </w:rPr>
        <w:tab/>
      </w:r>
      <w:r w:rsidRPr="009F4DD4">
        <w:rPr>
          <w:sz w:val="28"/>
        </w:rPr>
        <w:tab/>
      </w:r>
      <w:r w:rsidRPr="009F4DD4">
        <w:rPr>
          <w:sz w:val="28"/>
        </w:rPr>
        <w:tab/>
      </w:r>
      <w:r w:rsidRPr="009F4DD4">
        <w:rPr>
          <w:sz w:val="28"/>
        </w:rPr>
        <w:tab/>
      </w:r>
      <w:r w:rsidRPr="009F4DD4">
        <w:rPr>
          <w:sz w:val="28"/>
        </w:rPr>
        <w:tab/>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440"/>
          <w:tab w:val="left" w:pos="1800"/>
          <w:tab w:val="left" w:pos="2160"/>
          <w:tab w:val="left" w:pos="2520"/>
          <w:tab w:val="left" w:pos="2880"/>
          <w:tab w:val="left" w:pos="7200"/>
        </w:tabs>
        <w:jc w:val="both"/>
        <w:rPr>
          <w:b/>
        </w:rPr>
      </w:pPr>
      <w:r w:rsidRPr="009F4DD4">
        <w:rPr>
          <w:b/>
        </w:rPr>
        <w:tab/>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 xml:space="preserve">68.36 </w:t>
      </w:r>
      <w:r w:rsidRPr="009F4DD4">
        <w:rPr>
          <w:b/>
        </w:rPr>
        <w:tab/>
        <w:t xml:space="preserve">(a)    </w:t>
      </w:r>
      <w:r w:rsidRPr="009F4DD4">
        <w:rPr>
          <w:b/>
        </w:rPr>
        <w:tab/>
        <w:t xml:space="preserve">Has the owner/operator reviewed and updated the offsite consequence analyses at least once every five years?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 xml:space="preserve"> </w:t>
      </w:r>
      <w:r w:rsidRPr="009F4DD4">
        <w:rPr>
          <w:b/>
        </w:rPr>
        <w:tab/>
        <w:t xml:space="preserve">(b)    </w:t>
      </w:r>
      <w:r w:rsidRPr="009F4DD4">
        <w:rPr>
          <w:b/>
        </w:rPr>
        <w:tab/>
        <w:t>If changes in processes, quantities stored or handled, or any other aspect of the stationary source might reasonably be expected to increase or decrease the distance to the endpoint by a factor of two or more, was a revised analysis completed within six months of the change and a revised risk management plan submitted?</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p>
    <w:p w:rsidR="000B7EA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p>
    <w:p w:rsidR="007F6F8A" w:rsidRDefault="007F6F8A" w:rsidP="007F6F8A">
      <w:pPr>
        <w:spacing w:line="240" w:lineRule="auto"/>
        <w:rPr>
          <w:color w:val="BFBFBF" w:themeColor="background1" w:themeShade="BF"/>
        </w:rPr>
      </w:pPr>
    </w:p>
    <w:p w:rsidR="00EC73D7" w:rsidRDefault="00EC73D7" w:rsidP="007F6F8A">
      <w:pPr>
        <w:spacing w:line="240" w:lineRule="auto"/>
        <w:rPr>
          <w:color w:val="BFBFBF" w:themeColor="background1" w:themeShade="BF"/>
        </w:rPr>
      </w:pPr>
    </w:p>
    <w:p w:rsidR="007F6F8A" w:rsidRDefault="007F6F8A" w:rsidP="007F6F8A">
      <w:pPr>
        <w:spacing w:line="240" w:lineRule="auto"/>
        <w:rPr>
          <w:color w:val="BFBFBF" w:themeColor="background1" w:themeShade="BF"/>
        </w:rPr>
      </w:pPr>
    </w:p>
    <w:p w:rsidR="00F15843" w:rsidRPr="00F15843" w:rsidRDefault="00F15843" w:rsidP="007C3B3A">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F15843">
        <w:rPr>
          <w:rFonts w:ascii="Times New Roman" w:hAnsi="Times New Roman" w:cs="Times New Roman"/>
          <w:b/>
        </w:rPr>
        <w:tab/>
      </w:r>
      <w:r w:rsidRPr="00F15843">
        <w:rPr>
          <w:rFonts w:ascii="Times New Roman" w:hAnsi="Times New Roman" w:cs="Times New Roman"/>
          <w:b/>
        </w:rPr>
        <w:tab/>
      </w:r>
    </w:p>
    <w:p w:rsidR="000B7EA4" w:rsidRPr="009F4DD4" w:rsidRDefault="000B7EA4" w:rsidP="000B7EA4">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sz w:val="28"/>
        </w:rPr>
      </w:pPr>
      <w:r w:rsidRPr="009F4DD4">
        <w:rPr>
          <w:sz w:val="28"/>
        </w:rPr>
        <w:lastRenderedPageBreak/>
        <w:t>Hazard Assessment — Documentation [68.39]</w:t>
      </w:r>
      <w:r w:rsidRPr="009F4DD4">
        <w:rPr>
          <w:sz w:val="28"/>
        </w:rPr>
        <w:tab/>
      </w:r>
      <w:r w:rsidRPr="009F4DD4">
        <w:rPr>
          <w:sz w:val="28"/>
        </w:rPr>
        <w:tab/>
      </w:r>
      <w:r w:rsidRPr="009F4DD4">
        <w:rPr>
          <w:sz w:val="28"/>
        </w:rPr>
        <w:tab/>
      </w:r>
      <w:r w:rsidRPr="009F4DD4">
        <w:rPr>
          <w:sz w:val="28"/>
        </w:rPr>
        <w:tab/>
      </w:r>
      <w:r w:rsidRPr="009F4DD4">
        <w:rPr>
          <w:sz w:val="28"/>
        </w:rPr>
        <w:tab/>
      </w:r>
      <w:r w:rsidRPr="009F4DD4">
        <w:rPr>
          <w:sz w:val="28"/>
        </w:rPr>
        <w:tab/>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440"/>
          <w:tab w:val="left" w:pos="1800"/>
          <w:tab w:val="left" w:pos="2160"/>
          <w:tab w:val="left" w:pos="2520"/>
          <w:tab w:val="left" w:pos="2880"/>
          <w:tab w:val="left" w:pos="7200"/>
        </w:tabs>
        <w:jc w:val="both"/>
        <w:rPr>
          <w:b/>
        </w:rPr>
      </w:pPr>
      <w:r w:rsidRPr="009F4DD4">
        <w:rPr>
          <w:b/>
        </w:rPr>
        <w:tab/>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 xml:space="preserve">Has the owner operator maintained the following records on the offsite consequence analyses: </w:t>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68.39</w:t>
      </w:r>
      <w:r w:rsidRPr="009F4DD4">
        <w:rPr>
          <w:b/>
        </w:rPr>
        <w:tab/>
        <w:t xml:space="preserve">(a)    </w:t>
      </w:r>
      <w:r w:rsidRPr="009F4DD4">
        <w:rPr>
          <w:b/>
        </w:rPr>
        <w:tab/>
        <w:t xml:space="preserve">For the worst-case scenarios, a description of the vessel or pipeline and substance selected as worst case, assumptions and parameters used and rationale for selection?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ab/>
        <w:t xml:space="preserve">(b)    </w:t>
      </w:r>
      <w:r w:rsidRPr="009F4DD4">
        <w:rPr>
          <w:b/>
        </w:rPr>
        <w:tab/>
        <w:t xml:space="preserve">For the alternate release scenarios, a description of the scenarios identified, assumptions and parameters used, and the rationale for the selection of specific scenarios?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ab/>
        <w:t xml:space="preserve">(c)    </w:t>
      </w:r>
      <w:r w:rsidRPr="009F4DD4">
        <w:rPr>
          <w:b/>
        </w:rPr>
        <w:tab/>
        <w:t xml:space="preserve">Documentation of estimated quantity released, release rate, and duration of release?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ab/>
        <w:t xml:space="preserve">(d)    </w:t>
      </w:r>
      <w:r w:rsidRPr="009F4DD4">
        <w:rPr>
          <w:b/>
        </w:rPr>
        <w:tab/>
        <w:t xml:space="preserve">Methodology used to determine distance to endpoints?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 xml:space="preserve"> </w:t>
      </w:r>
      <w:r w:rsidRPr="009F4DD4">
        <w:rPr>
          <w:b/>
        </w:rPr>
        <w:tab/>
        <w:t xml:space="preserve">(e)    </w:t>
      </w:r>
      <w:r w:rsidRPr="009F4DD4">
        <w:rPr>
          <w:b/>
        </w:rPr>
        <w:tab/>
        <w:t xml:space="preserve">Data used to estimate population and environmental receptors potentially affected?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p>
    <w:p w:rsidR="000B7EA4" w:rsidRDefault="000B7EA4">
      <w:pPr>
        <w:rPr>
          <w:color w:val="BFBFBF" w:themeColor="background1" w:themeShade="BF"/>
        </w:rPr>
      </w:pPr>
      <w:r>
        <w:rPr>
          <w:color w:val="BFBFBF" w:themeColor="background1" w:themeShade="BF"/>
        </w:rPr>
        <w:br w:type="page"/>
      </w:r>
    </w:p>
    <w:p w:rsidR="00EC73D7" w:rsidRDefault="00EC73D7" w:rsidP="000B7EA4">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sz w:val="28"/>
        </w:rPr>
      </w:pPr>
    </w:p>
    <w:p w:rsidR="000B7EA4" w:rsidRPr="009F4DD4" w:rsidRDefault="000B7EA4" w:rsidP="000B7EA4">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sz w:val="28"/>
        </w:rPr>
      </w:pPr>
      <w:r w:rsidRPr="009F4DD4">
        <w:rPr>
          <w:sz w:val="28"/>
        </w:rPr>
        <w:t>Five-Year Accident History [68.42]</w:t>
      </w:r>
      <w:r w:rsidRPr="009F4DD4">
        <w:rPr>
          <w:sz w:val="28"/>
        </w:rPr>
        <w:tab/>
      </w:r>
      <w:r w:rsidRPr="009F4DD4">
        <w:rPr>
          <w:sz w:val="28"/>
        </w:rPr>
        <w:tab/>
      </w:r>
      <w:r w:rsidRPr="009F4DD4">
        <w:rPr>
          <w:sz w:val="28"/>
        </w:rPr>
        <w:tab/>
      </w:r>
      <w:r w:rsidRPr="009F4DD4">
        <w:rPr>
          <w:sz w:val="28"/>
        </w:rPr>
        <w:tab/>
      </w:r>
      <w:r w:rsidRPr="009F4DD4">
        <w:rPr>
          <w:sz w:val="28"/>
        </w:rPr>
        <w:tab/>
      </w:r>
      <w:r w:rsidRPr="009F4DD4">
        <w:rPr>
          <w:sz w:val="28"/>
        </w:rPr>
        <w:tab/>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440"/>
          <w:tab w:val="left" w:pos="1800"/>
          <w:tab w:val="left" w:pos="2160"/>
          <w:tab w:val="left" w:pos="2520"/>
          <w:tab w:val="left" w:pos="2880"/>
          <w:tab w:val="left" w:pos="7200"/>
        </w:tabs>
        <w:jc w:val="both"/>
        <w:rPr>
          <w:b/>
        </w:rPr>
      </w:pPr>
      <w:r w:rsidRPr="009F4DD4">
        <w:rPr>
          <w:b/>
        </w:rPr>
        <w:tab/>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 xml:space="preserve">68.42 </w:t>
      </w:r>
      <w:r w:rsidRPr="009F4DD4">
        <w:rPr>
          <w:b/>
        </w:rPr>
        <w:tab/>
        <w:t xml:space="preserve">(a)    </w:t>
      </w:r>
      <w:r w:rsidRPr="009F4DD4">
        <w:rPr>
          <w:b/>
        </w:rPr>
        <w:tab/>
        <w:t xml:space="preserve">Has the owner/operator included all accidental releases from covered processes that resulted in deaths, injuries, or significant property damage on site , or known deaths, injuries, evacuations, sheltering in place, property damage, or environmental damage?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 xml:space="preserve"> </w:t>
      </w:r>
      <w:r w:rsidRPr="009F4DD4">
        <w:rPr>
          <w:b/>
        </w:rPr>
        <w:tab/>
        <w:t xml:space="preserve">(b)    </w:t>
      </w:r>
      <w:r w:rsidRPr="009F4DD4">
        <w:rPr>
          <w:b/>
        </w:rPr>
        <w:tab/>
        <w:t xml:space="preserve">For each accidental release has the owner/operator reported the </w:t>
      </w:r>
      <w:r w:rsidR="00936FEC" w:rsidRPr="009F4DD4">
        <w:rPr>
          <w:b/>
        </w:rPr>
        <w:t>required information</w:t>
      </w:r>
      <w:r w:rsidRPr="009F4DD4">
        <w:rPr>
          <w:b/>
        </w:rPr>
        <w:t xml:space="preserve">:   </w:t>
      </w: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 xml:space="preserve">                  </w:t>
      </w:r>
    </w:p>
    <w:p w:rsidR="000B7EA4" w:rsidRPr="009F4DD4" w:rsidRDefault="000B7EA4" w:rsidP="000B7EA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t>(1)</w:t>
      </w:r>
      <w:r w:rsidRPr="009F4DD4">
        <w:rPr>
          <w:rFonts w:ascii="Times New Roman" w:hAnsi="Times New Roman" w:cs="Times New Roman"/>
          <w:b/>
        </w:rPr>
        <w:tab/>
        <w:t>Date, time and approximate duration of the release?</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ab/>
      </w:r>
      <w:r w:rsidRPr="009F4DD4">
        <w:rPr>
          <w:b/>
        </w:rPr>
        <w:tab/>
        <w:t>(2)</w:t>
      </w:r>
      <w:r w:rsidRPr="009F4DD4">
        <w:rPr>
          <w:b/>
        </w:rPr>
        <w:tab/>
        <w:t>Chemicals released?</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2160" w:hanging="2160"/>
        <w:jc w:val="both"/>
        <w:rPr>
          <w:b/>
        </w:rPr>
      </w:pPr>
      <w:r w:rsidRPr="009F4DD4">
        <w:rPr>
          <w:b/>
        </w:rPr>
        <w:tab/>
      </w:r>
      <w:r w:rsidRPr="009F4DD4">
        <w:rPr>
          <w:b/>
        </w:rPr>
        <w:tab/>
        <w:t>(3)</w:t>
      </w:r>
      <w:r w:rsidRPr="009F4DD4">
        <w:rPr>
          <w:b/>
        </w:rPr>
        <w:tab/>
        <w:t>Estimated quantity released (and for mixtures containing regulated toxic substances, percentage concentration by weight of the regulated toxic substance in the liquid mixture)?</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pStyle w:val="BodyText2"/>
        <w:tabs>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ab/>
      </w:r>
      <w:r w:rsidRPr="009F4DD4">
        <w:rPr>
          <w:b/>
        </w:rPr>
        <w:tab/>
        <w:t>(4)</w:t>
      </w:r>
      <w:r w:rsidRPr="009F4DD4">
        <w:rPr>
          <w:b/>
        </w:rPr>
        <w:tab/>
        <w:t>NAICS code?</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(5)</w:t>
      </w:r>
      <w:r w:rsidRPr="009F4DD4">
        <w:rPr>
          <w:rFonts w:ascii="Times New Roman" w:hAnsi="Times New Roman" w:cs="Times New Roman"/>
          <w:b/>
        </w:rPr>
        <w:tab/>
        <w:t>Type of release and its source?</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(6)</w:t>
      </w:r>
      <w:r w:rsidRPr="009F4DD4">
        <w:rPr>
          <w:rFonts w:ascii="Times New Roman" w:hAnsi="Times New Roman" w:cs="Times New Roman"/>
          <w:b/>
        </w:rPr>
        <w:tab/>
        <w:t>Weather conditions, if known?</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(7)</w:t>
      </w:r>
      <w:r w:rsidRPr="009F4DD4">
        <w:rPr>
          <w:rFonts w:ascii="Times New Roman" w:hAnsi="Times New Roman" w:cs="Times New Roman"/>
          <w:b/>
        </w:rPr>
        <w:tab/>
        <w:t>On-site impacts?</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(8)</w:t>
      </w:r>
      <w:r w:rsidRPr="009F4DD4">
        <w:rPr>
          <w:rFonts w:ascii="Times New Roman" w:hAnsi="Times New Roman" w:cs="Times New Roman"/>
          <w:b/>
        </w:rPr>
        <w:tab/>
        <w:t>Known offsite impacts?</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(9)</w:t>
      </w:r>
      <w:r w:rsidRPr="009F4DD4">
        <w:rPr>
          <w:rFonts w:ascii="Times New Roman" w:hAnsi="Times New Roman" w:cs="Times New Roman"/>
          <w:b/>
        </w:rPr>
        <w:tab/>
        <w:t>Initiating event and contributing factors, if known</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(10)</w:t>
      </w:r>
      <w:r w:rsidRPr="009F4DD4">
        <w:rPr>
          <w:rFonts w:ascii="Times New Roman" w:hAnsi="Times New Roman" w:cs="Times New Roman"/>
          <w:b/>
        </w:rPr>
        <w:tab/>
        <w:t>Offsite responders notified?</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(11)</w:t>
      </w:r>
      <w:r w:rsidRPr="009F4DD4">
        <w:rPr>
          <w:rFonts w:ascii="Times New Roman" w:hAnsi="Times New Roman" w:cs="Times New Roman"/>
          <w:b/>
        </w:rPr>
        <w:tab/>
        <w:t>Operational or process changes that resulted from investigation?</w:t>
      </w:r>
    </w:p>
    <w:p w:rsidR="000B7EA4" w:rsidRPr="009F4DD4" w:rsidRDefault="000B7EA4" w:rsidP="000B7EA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7F6F8A" w:rsidRDefault="007F6F8A">
      <w:pPr>
        <w:rPr>
          <w:rFonts w:ascii="Times New Roman" w:hAnsi="Times New Roman" w:cs="Times New Roman"/>
          <w:b/>
        </w:rPr>
      </w:pPr>
    </w:p>
    <w:p w:rsidR="009F4DD4" w:rsidRPr="009F4DD4" w:rsidRDefault="009F4DD4" w:rsidP="009F4DD4">
      <w:pPr>
        <w:pStyle w:val="Heading2"/>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r w:rsidRPr="009F4DD4">
        <w:rPr>
          <w:b/>
          <w:sz w:val="28"/>
        </w:rPr>
        <w:lastRenderedPageBreak/>
        <w:t xml:space="preserve">Process Safety Information [68.65] </w:t>
      </w:r>
      <w:r w:rsidRPr="009F4DD4">
        <w:rPr>
          <w:b/>
          <w:sz w:val="28"/>
        </w:rPr>
        <w:tab/>
      </w:r>
      <w:r w:rsidRPr="009F4DD4">
        <w:rPr>
          <w:b/>
          <w:sz w:val="28"/>
        </w:rPr>
        <w:tab/>
      </w:r>
      <w:r w:rsidRPr="009F4DD4">
        <w:rPr>
          <w:b/>
          <w:sz w:val="28"/>
        </w:rPr>
        <w:tab/>
      </w:r>
      <w:r w:rsidRPr="009F4DD4">
        <w:rPr>
          <w:b/>
          <w:sz w:val="28"/>
        </w:rPr>
        <w:tab/>
      </w:r>
      <w:r w:rsidRPr="009F4DD4">
        <w:rPr>
          <w:b/>
          <w:sz w:val="28"/>
        </w:rPr>
        <w:tab/>
      </w:r>
      <w:r w:rsidRPr="009F4DD4">
        <w:rPr>
          <w:b/>
          <w:sz w:val="28"/>
        </w:rPr>
        <w:tab/>
      </w:r>
      <w:r w:rsidRPr="009F4DD4">
        <w:rPr>
          <w:b/>
          <w:sz w:val="28"/>
        </w:rPr>
        <w:tab/>
      </w:r>
      <w:r w:rsidRPr="009F4DD4">
        <w:rPr>
          <w:b/>
          <w:sz w:val="28"/>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rFonts w:ascii="Times New Roman" w:hAnsi="Times New Roman" w:cs="Times New Roman"/>
          <w:b/>
        </w:rPr>
      </w:pPr>
    </w:p>
    <w:p w:rsidR="009F4DD4" w:rsidRPr="009F4DD4" w:rsidRDefault="009F4DD4" w:rsidP="009F4DD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68.65</w:t>
      </w:r>
      <w:r w:rsidRPr="009F4DD4">
        <w:rPr>
          <w:b/>
        </w:rPr>
        <w:tab/>
        <w:t>(a)</w:t>
      </w:r>
      <w:r w:rsidRPr="009F4DD4">
        <w:rPr>
          <w:b/>
        </w:rPr>
        <w:tab/>
        <w:t xml:space="preserve">Has the owner or operator compiled written process safety information, which includes information pertaining to the hazards of the regulated substances used or produced by the process, information pertaining to the technology of the process, and information pertaining to the equipment in the process, before conducting any process hazard analysis required by the rule and kept the information up-to-date?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 xml:space="preserve">                             </w:t>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rPr>
      </w:pPr>
    </w:p>
    <w:p w:rsidR="009F4DD4" w:rsidRPr="009F4DD4" w:rsidRDefault="009F4DD4" w:rsidP="009F4DD4">
      <w:pPr>
        <w:pStyle w:val="BodyText2"/>
        <w:tabs>
          <w:tab w:val="clear" w:pos="-1300"/>
          <w:tab w:val="clear" w:pos="-720"/>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ab/>
        <w:t>(b)</w:t>
      </w:r>
      <w:r w:rsidRPr="009F4DD4">
        <w:rPr>
          <w:b/>
        </w:rPr>
        <w:tab/>
        <w:t xml:space="preserve">Does the process safety information contain the following for hazards of the substances (required elements):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(1)</w:t>
      </w:r>
      <w:r w:rsidRPr="009F4DD4">
        <w:rPr>
          <w:rFonts w:ascii="Times New Roman" w:hAnsi="Times New Roman" w:cs="Times New Roman"/>
          <w:b/>
        </w:rPr>
        <w:tab/>
        <w:t xml:space="preserve">Toxicity information?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(2)</w:t>
      </w:r>
      <w:r w:rsidRPr="009F4DD4">
        <w:rPr>
          <w:rFonts w:ascii="Times New Roman" w:hAnsi="Times New Roman" w:cs="Times New Roman"/>
          <w:b/>
        </w:rPr>
        <w:tab/>
        <w:t xml:space="preserve">Permissible exposure limits?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pStyle w:val="BodyText2"/>
        <w:tabs>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rPr>
      </w:pPr>
      <w:r w:rsidRPr="009F4DD4">
        <w:rPr>
          <w:b/>
        </w:rPr>
        <w:tab/>
      </w:r>
      <w:r w:rsidRPr="009F4DD4">
        <w:rPr>
          <w:b/>
        </w:rPr>
        <w:tab/>
        <w:t>(3)</w:t>
      </w:r>
      <w:r w:rsidRPr="009F4DD4">
        <w:rPr>
          <w:b/>
        </w:rPr>
        <w:tab/>
      </w:r>
      <w:r w:rsidRPr="0051473D">
        <w:rPr>
          <w:b/>
          <w:sz w:val="22"/>
          <w:szCs w:val="22"/>
        </w:rPr>
        <w:t>Physical data?</w:t>
      </w:r>
      <w:r w:rsidRPr="009F4DD4">
        <w:rPr>
          <w:b/>
        </w:rPr>
        <w:t xml:space="preserve">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51473D" w:rsidRDefault="009F4DD4" w:rsidP="009F4DD4">
      <w:pPr>
        <w:pStyle w:val="BodyText2"/>
        <w:tabs>
          <w:tab w:val="clear" w:pos="0"/>
          <w:tab w:val="clear" w:pos="1530"/>
          <w:tab w:val="clear" w:pos="2430"/>
          <w:tab w:val="clear" w:pos="2700"/>
          <w:tab w:val="clear" w:pos="2970"/>
          <w:tab w:val="clear" w:pos="3150"/>
          <w:tab w:val="clear" w:pos="6630"/>
          <w:tab w:val="left" w:pos="720"/>
          <w:tab w:val="left" w:pos="1800"/>
          <w:tab w:val="left" w:pos="2160"/>
          <w:tab w:val="left" w:pos="2520"/>
          <w:tab w:val="left" w:pos="2880"/>
          <w:tab w:val="left" w:pos="7200"/>
        </w:tabs>
        <w:ind w:left="1800" w:hanging="1800"/>
        <w:jc w:val="both"/>
        <w:rPr>
          <w:b/>
          <w:sz w:val="22"/>
          <w:szCs w:val="22"/>
        </w:rPr>
      </w:pPr>
      <w:r w:rsidRPr="009F4DD4">
        <w:rPr>
          <w:b/>
        </w:rPr>
        <w:tab/>
      </w:r>
      <w:r w:rsidRPr="009F4DD4">
        <w:rPr>
          <w:b/>
        </w:rPr>
        <w:tab/>
        <w:t>(4)</w:t>
      </w:r>
      <w:r w:rsidRPr="009F4DD4">
        <w:rPr>
          <w:b/>
        </w:rPr>
        <w:tab/>
      </w:r>
      <w:r w:rsidRPr="0051473D">
        <w:rPr>
          <w:b/>
          <w:sz w:val="22"/>
          <w:szCs w:val="22"/>
        </w:rPr>
        <w:t xml:space="preserve">Reactivity data?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(5)</w:t>
      </w:r>
      <w:r w:rsidRPr="009F4DD4">
        <w:rPr>
          <w:rFonts w:ascii="Times New Roman" w:hAnsi="Times New Roman" w:cs="Times New Roman"/>
          <w:b/>
        </w:rPr>
        <w:tab/>
        <w:t xml:space="preserve">Corrosivity data?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(6)</w:t>
      </w:r>
      <w:r w:rsidRPr="009F4DD4">
        <w:rPr>
          <w:rFonts w:ascii="Times New Roman" w:hAnsi="Times New Roman" w:cs="Times New Roman"/>
          <w:b/>
        </w:rPr>
        <w:tab/>
        <w:t xml:space="preserve">Thermal and chemical stability data?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t>(7)</w:t>
      </w:r>
      <w:r w:rsidRPr="009F4DD4">
        <w:rPr>
          <w:rFonts w:ascii="Times New Roman" w:hAnsi="Times New Roman" w:cs="Times New Roman"/>
          <w:b/>
        </w:rPr>
        <w:tab/>
        <w:t xml:space="preserve">Hazardous effects of inadvertent mixing of materials that could foreseeably occur?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rFonts w:ascii="Times New Roman" w:hAnsi="Times New Roman" w:cs="Times New Roman"/>
          <w:b/>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rFonts w:ascii="Times New Roman" w:hAnsi="Times New Roman" w:cs="Times New Roman"/>
          <w:b/>
        </w:rPr>
      </w:pPr>
      <w:r w:rsidRPr="009F4DD4">
        <w:rPr>
          <w:rFonts w:ascii="Times New Roman" w:hAnsi="Times New Roman" w:cs="Times New Roman"/>
          <w:b/>
        </w:rPr>
        <w:tab/>
        <w:t>(c)</w:t>
      </w:r>
      <w:r w:rsidRPr="009F4DD4">
        <w:rPr>
          <w:rFonts w:ascii="Times New Roman" w:hAnsi="Times New Roman" w:cs="Times New Roman"/>
          <w:b/>
        </w:rPr>
        <w:tab/>
        <w:t>(1)</w:t>
      </w:r>
      <w:r w:rsidRPr="009F4DD4">
        <w:rPr>
          <w:rFonts w:ascii="Times New Roman" w:hAnsi="Times New Roman" w:cs="Times New Roman"/>
          <w:b/>
        </w:rPr>
        <w:tab/>
        <w:t xml:space="preserve">Does the process safety information contain the following for technology of the process (required elements):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t>(i)</w:t>
      </w:r>
      <w:r w:rsidRPr="009F4DD4">
        <w:rPr>
          <w:rFonts w:ascii="Times New Roman" w:hAnsi="Times New Roman" w:cs="Times New Roman"/>
          <w:b/>
        </w:rPr>
        <w:tab/>
        <w:t xml:space="preserve">A block flow diagram or simplified process flow diagram?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t xml:space="preserve">(ii) </w:t>
      </w:r>
      <w:r w:rsidRPr="009F4DD4">
        <w:rPr>
          <w:rFonts w:ascii="Times New Roman" w:hAnsi="Times New Roman" w:cs="Times New Roman"/>
          <w:b/>
        </w:rPr>
        <w:tab/>
        <w:t xml:space="preserve">Process chemistry?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t xml:space="preserve">(iii) </w:t>
      </w:r>
      <w:r w:rsidRPr="009F4DD4">
        <w:rPr>
          <w:rFonts w:ascii="Times New Roman" w:hAnsi="Times New Roman" w:cs="Times New Roman"/>
          <w:b/>
        </w:rPr>
        <w:tab/>
        <w:t xml:space="preserve">Maximum intended inventory?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520" w:hanging="252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t>(iv)</w:t>
      </w:r>
      <w:r w:rsidRPr="009F4DD4">
        <w:rPr>
          <w:rFonts w:ascii="Times New Roman" w:hAnsi="Times New Roman" w:cs="Times New Roman"/>
          <w:b/>
        </w:rPr>
        <w:tab/>
        <w:t xml:space="preserve">Safe upper and lower limits for such items as temperature, pressure, flow or composition?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t>(v)</w:t>
      </w:r>
      <w:r w:rsidRPr="009F4DD4">
        <w:rPr>
          <w:rFonts w:ascii="Times New Roman" w:hAnsi="Times New Roman" w:cs="Times New Roman"/>
          <w:b/>
        </w:rPr>
        <w:tab/>
        <w:t xml:space="preserve">An evaluation of the consequences of deviations?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tab/>
      </w:r>
      <w:r w:rsidRPr="009F4DD4">
        <w:rPr>
          <w:rFonts w:ascii="Times New Roman" w:hAnsi="Times New Roman" w:cs="Times New Roman"/>
          <w:b/>
        </w:rPr>
        <w:fldChar w:fldCharType="begin">
          <w:ffData>
            <w:name w:val="Check3"/>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Yes    </w:t>
      </w:r>
      <w:r w:rsidRPr="009F4DD4">
        <w:rPr>
          <w:rFonts w:ascii="Times New Roman" w:hAnsi="Times New Roman" w:cs="Times New Roman"/>
          <w:b/>
        </w:rPr>
        <w:fldChar w:fldCharType="begin">
          <w:ffData>
            <w:name w:val="Check4"/>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No    </w:t>
      </w:r>
      <w:r w:rsidRPr="009F4DD4">
        <w:rPr>
          <w:rFonts w:ascii="Times New Roman" w:hAnsi="Times New Roman" w:cs="Times New Roman"/>
          <w:b/>
        </w:rPr>
        <w:fldChar w:fldCharType="begin">
          <w:ffData>
            <w:name w:val="Check5"/>
            <w:enabled/>
            <w:calcOnExit w:val="0"/>
            <w:checkBox>
              <w:sizeAuto/>
              <w:default w:val="0"/>
            </w:checkBox>
          </w:ffData>
        </w:fldChar>
      </w:r>
      <w:r w:rsidRPr="009F4DD4">
        <w:rPr>
          <w:rFonts w:ascii="Times New Roman" w:hAnsi="Times New Roman" w:cs="Times New Roman"/>
          <w:b/>
        </w:rPr>
        <w:instrText xml:space="preserve"> FORMCHECKBOX </w:instrText>
      </w:r>
      <w:r w:rsidR="005541F4">
        <w:rPr>
          <w:rFonts w:ascii="Times New Roman" w:hAnsi="Times New Roman" w:cs="Times New Roman"/>
          <w:b/>
        </w:rPr>
      </w:r>
      <w:r w:rsidR="005541F4">
        <w:rPr>
          <w:rFonts w:ascii="Times New Roman" w:hAnsi="Times New Roman" w:cs="Times New Roman"/>
          <w:b/>
        </w:rPr>
        <w:fldChar w:fldCharType="separate"/>
      </w:r>
      <w:r w:rsidRPr="009F4DD4">
        <w:rPr>
          <w:rFonts w:ascii="Times New Roman" w:hAnsi="Times New Roman" w:cs="Times New Roman"/>
          <w:b/>
        </w:rPr>
        <w:fldChar w:fldCharType="end"/>
      </w:r>
      <w:r w:rsidRPr="009F4DD4">
        <w:rPr>
          <w:rFonts w:ascii="Times New Roman" w:hAnsi="Times New Roman" w:cs="Times New Roman"/>
          <w:b/>
        </w:rPr>
        <w:t xml:space="preserve"> N/A</w:t>
      </w:r>
    </w:p>
    <w:p w:rsidR="007F6F8A" w:rsidRDefault="007F6F8A">
      <w:pPr>
        <w:rPr>
          <w:rFonts w:ascii="Times New Roman" w:hAnsi="Times New Roman" w:cs="Times New Roman"/>
          <w:b/>
        </w:rPr>
      </w:pPr>
      <w:r>
        <w:rPr>
          <w:rFonts w:ascii="Times New Roman" w:hAnsi="Times New Roman" w:cs="Times New Roman"/>
          <w:b/>
        </w:rPr>
        <w:br w:type="page"/>
      </w:r>
    </w:p>
    <w:p w:rsidR="00EC73D7" w:rsidRDefault="00EC73D7"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b/>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rFonts w:ascii="Times New Roman" w:hAnsi="Times New Roman" w:cs="Times New Roman"/>
          <w:b/>
          <w:sz w:val="21"/>
        </w:rPr>
      </w:pPr>
      <w:r>
        <w:rPr>
          <w:b/>
        </w:rPr>
        <w:tab/>
      </w:r>
      <w:r w:rsidRPr="009F4DD4">
        <w:rPr>
          <w:rFonts w:ascii="Times New Roman" w:hAnsi="Times New Roman" w:cs="Times New Roman"/>
          <w:b/>
          <w:sz w:val="21"/>
        </w:rPr>
        <w:t>(d)</w:t>
      </w:r>
      <w:r w:rsidRPr="009F4DD4">
        <w:rPr>
          <w:rFonts w:ascii="Times New Roman" w:hAnsi="Times New Roman" w:cs="Times New Roman"/>
          <w:b/>
          <w:sz w:val="21"/>
        </w:rPr>
        <w:tab/>
        <w:t>(1)</w:t>
      </w:r>
      <w:r w:rsidRPr="009F4DD4">
        <w:rPr>
          <w:rFonts w:ascii="Times New Roman" w:hAnsi="Times New Roman" w:cs="Times New Roman"/>
          <w:b/>
          <w:sz w:val="21"/>
        </w:rPr>
        <w:tab/>
        <w:t>Does the process safety information contain the following for the equipment in the process (required elements):</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(i) Materials of construction?</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(ii) Piping and instrument diagrams?</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(iii) Electrical classification?</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(iv) Relief system design and design basis?</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 xml:space="preserve">(v) Ventilation system design? </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(vi) Design codes and standards employed?</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(vii)</w:t>
      </w:r>
      <w:r w:rsidRPr="009F4DD4">
        <w:rPr>
          <w:rFonts w:ascii="Times New Roman" w:hAnsi="Times New Roman" w:cs="Times New Roman"/>
          <w:b/>
          <w:sz w:val="21"/>
        </w:rPr>
        <w:tab/>
        <w:t xml:space="preserve"> Material and energy balances for processes built after June 21, 1999?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t>(viii) Safety systems?</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jc w:val="both"/>
        <w:rPr>
          <w:rFonts w:ascii="Times New Roman" w:hAnsi="Times New Roman" w:cs="Times New Roman"/>
          <w:b/>
          <w:sz w:val="24"/>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rFonts w:ascii="Times New Roman" w:hAnsi="Times New Roman" w:cs="Times New Roman"/>
          <w:b/>
          <w:sz w:val="21"/>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t>(2)</w:t>
      </w:r>
      <w:r w:rsidRPr="009F4DD4">
        <w:rPr>
          <w:rFonts w:ascii="Times New Roman" w:hAnsi="Times New Roman" w:cs="Times New Roman"/>
          <w:b/>
          <w:sz w:val="21"/>
        </w:rPr>
        <w:tab/>
        <w:t>Has the owner or operator documented that equipment complies with recognized and generally accepted good engineering practices?</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rFonts w:ascii="Times New Roman" w:hAnsi="Times New Roman" w:cs="Times New Roman"/>
          <w:b/>
          <w:sz w:val="21"/>
        </w:rPr>
      </w:pPr>
      <w:r w:rsidRPr="009F4DD4">
        <w:rPr>
          <w:rFonts w:ascii="Times New Roman" w:hAnsi="Times New Roman" w:cs="Times New Roman"/>
          <w:b/>
          <w:sz w:val="21"/>
        </w:rPr>
        <w:tab/>
        <w:t xml:space="preserve">     </w:t>
      </w:r>
      <w:r w:rsidRPr="009F4DD4">
        <w:rPr>
          <w:rFonts w:ascii="Times New Roman" w:hAnsi="Times New Roman" w:cs="Times New Roman"/>
          <w:b/>
          <w:sz w:val="21"/>
        </w:rPr>
        <w:tab/>
        <w:t>(3)</w:t>
      </w:r>
      <w:r w:rsidRPr="009F4DD4">
        <w:rPr>
          <w:rFonts w:ascii="Times New Roman" w:hAnsi="Times New Roman" w:cs="Times New Roman"/>
          <w:b/>
          <w:sz w:val="21"/>
        </w:rPr>
        <w:tab/>
        <w:t xml:space="preserve">Has the owner or operator determined and documented that existing equipment, designed and </w:t>
      </w:r>
      <w:r w:rsidR="00936FEC" w:rsidRPr="009F4DD4">
        <w:rPr>
          <w:rFonts w:ascii="Times New Roman" w:hAnsi="Times New Roman" w:cs="Times New Roman"/>
          <w:b/>
          <w:sz w:val="21"/>
        </w:rPr>
        <w:t>constructed in</w:t>
      </w:r>
      <w:r w:rsidRPr="009F4DD4">
        <w:rPr>
          <w:rFonts w:ascii="Times New Roman" w:hAnsi="Times New Roman" w:cs="Times New Roman"/>
          <w:b/>
          <w:sz w:val="21"/>
        </w:rPr>
        <w:t xml:space="preserve"> accordance with codes, standards, or practices that are no longer in general use, is designed, maintained, inspected, tested, and operating in a safe manner?</w:t>
      </w:r>
      <w:r w:rsidRPr="009F4DD4">
        <w:rPr>
          <w:rFonts w:ascii="Times New Roman" w:hAnsi="Times New Roman" w:cs="Times New Roman"/>
          <w:b/>
          <w:sz w:val="21"/>
        </w:rPr>
        <w:tab/>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sz w:val="21"/>
        </w:rPr>
      </w:pPr>
      <w:r w:rsidRPr="009F4DD4">
        <w:rPr>
          <w:rFonts w:ascii="Times New Roman" w:hAnsi="Times New Roman" w:cs="Times New Roman"/>
          <w:b/>
          <w:sz w:val="21"/>
        </w:rPr>
        <w:t xml:space="preserve">                      </w:t>
      </w:r>
      <w:r w:rsidRPr="009F4DD4">
        <w:rPr>
          <w:rFonts w:ascii="Times New Roman" w:hAnsi="Times New Roman" w:cs="Times New Roman"/>
          <w:b/>
          <w:sz w:val="21"/>
        </w:rPr>
        <w:tab/>
      </w:r>
      <w:r w:rsidRPr="009F4DD4">
        <w:rPr>
          <w:rFonts w:ascii="Times New Roman" w:hAnsi="Times New Roman" w:cs="Times New Roman"/>
          <w:b/>
          <w:sz w:val="21"/>
        </w:rPr>
        <w:tab/>
      </w:r>
      <w:r w:rsidRPr="009F4DD4">
        <w:rPr>
          <w:rFonts w:ascii="Times New Roman" w:hAnsi="Times New Roman" w:cs="Times New Roman"/>
          <w:b/>
          <w:sz w:val="21"/>
        </w:rPr>
        <w:fldChar w:fldCharType="begin">
          <w:ffData>
            <w:name w:val="Check3"/>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Yes    </w:t>
      </w:r>
      <w:r w:rsidRPr="009F4DD4">
        <w:rPr>
          <w:rFonts w:ascii="Times New Roman" w:hAnsi="Times New Roman" w:cs="Times New Roman"/>
          <w:b/>
          <w:sz w:val="21"/>
        </w:rPr>
        <w:fldChar w:fldCharType="begin">
          <w:ffData>
            <w:name w:val="Check4"/>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No    </w:t>
      </w:r>
      <w:r w:rsidRPr="009F4DD4">
        <w:rPr>
          <w:rFonts w:ascii="Times New Roman" w:hAnsi="Times New Roman" w:cs="Times New Roman"/>
          <w:b/>
          <w:sz w:val="21"/>
        </w:rPr>
        <w:fldChar w:fldCharType="begin">
          <w:ffData>
            <w:name w:val="Check5"/>
            <w:enabled/>
            <w:calcOnExit w:val="0"/>
            <w:checkBox>
              <w:sizeAuto/>
              <w:default w:val="0"/>
            </w:checkBox>
          </w:ffData>
        </w:fldChar>
      </w:r>
      <w:r w:rsidRPr="009F4DD4">
        <w:rPr>
          <w:rFonts w:ascii="Times New Roman" w:hAnsi="Times New Roman" w:cs="Times New Roman"/>
          <w:b/>
          <w:sz w:val="21"/>
        </w:rPr>
        <w:instrText xml:space="preserve"> FORMCHECKBOX </w:instrText>
      </w:r>
      <w:r w:rsidR="005541F4">
        <w:rPr>
          <w:rFonts w:ascii="Times New Roman" w:hAnsi="Times New Roman" w:cs="Times New Roman"/>
          <w:b/>
          <w:sz w:val="21"/>
        </w:rPr>
      </w:r>
      <w:r w:rsidR="005541F4">
        <w:rPr>
          <w:rFonts w:ascii="Times New Roman" w:hAnsi="Times New Roman" w:cs="Times New Roman"/>
          <w:b/>
          <w:sz w:val="21"/>
        </w:rPr>
        <w:fldChar w:fldCharType="separate"/>
      </w:r>
      <w:r w:rsidRPr="009F4DD4">
        <w:rPr>
          <w:rFonts w:ascii="Times New Roman" w:hAnsi="Times New Roman" w:cs="Times New Roman"/>
          <w:b/>
          <w:sz w:val="21"/>
        </w:rPr>
        <w:fldChar w:fldCharType="end"/>
      </w:r>
      <w:r w:rsidRPr="009F4DD4">
        <w:rPr>
          <w:rFonts w:ascii="Times New Roman" w:hAnsi="Times New Roman" w:cs="Times New Roman"/>
          <w:b/>
          <w:sz w:val="21"/>
        </w:rPr>
        <w:t xml:space="preserve"> N/A</w:t>
      </w:r>
    </w:p>
    <w:p w:rsid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p>
    <w:p w:rsid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br w:type="page"/>
      </w:r>
    </w:p>
    <w:p w:rsidR="009F4DD4" w:rsidRPr="009F4DD4" w:rsidRDefault="009F4DD4" w:rsidP="009F4DD4">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9F4DD4">
        <w:rPr>
          <w:rFonts w:ascii="Times New Roman" w:eastAsia="Times New Roman" w:hAnsi="Times New Roman" w:cs="Times New Roman"/>
          <w:b/>
          <w:sz w:val="28"/>
          <w:szCs w:val="20"/>
        </w:rPr>
        <w:lastRenderedPageBreak/>
        <w:t>Process Hazard Analysis [68.67]</w:t>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68.67</w:t>
      </w:r>
      <w:r w:rsidRPr="009F4DD4">
        <w:rPr>
          <w:rFonts w:ascii="Times New Roman" w:eastAsia="Times New Roman" w:hAnsi="Times New Roman" w:cs="Times New Roman"/>
          <w:b/>
          <w:sz w:val="20"/>
          <w:szCs w:val="20"/>
        </w:rPr>
        <w:tab/>
        <w:t xml:space="preserve">(a) </w:t>
      </w:r>
      <w:r w:rsidRPr="009F4DD4">
        <w:rPr>
          <w:rFonts w:ascii="Times New Roman" w:eastAsia="Times New Roman" w:hAnsi="Times New Roman" w:cs="Times New Roman"/>
          <w:b/>
          <w:sz w:val="20"/>
          <w:szCs w:val="20"/>
        </w:rPr>
        <w:tab/>
        <w:t xml:space="preserve">Has the owner or operator performed an initial process hazard analysis (PHA), and has this analysis identified, evaluated, and controlled the hazards involved in the process?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Has the owner or operator determined and documented the priority order for conducting PHAs, and was it based on appropriate rationales?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(b)</w:t>
      </w:r>
      <w:r w:rsidRPr="009F4DD4">
        <w:rPr>
          <w:rFonts w:ascii="Times New Roman" w:eastAsia="Times New Roman" w:hAnsi="Times New Roman" w:cs="Times New Roman"/>
          <w:b/>
          <w:sz w:val="20"/>
          <w:szCs w:val="20"/>
        </w:rPr>
        <w:tab/>
        <w:t xml:space="preserve">Has the owner or operator used one or more of the following technologies: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(1) </w:t>
      </w:r>
      <w:r w:rsidRPr="009F4DD4">
        <w:rPr>
          <w:rFonts w:ascii="Times New Roman" w:eastAsia="Times New Roman" w:hAnsi="Times New Roman" w:cs="Times New Roman"/>
          <w:b/>
          <w:sz w:val="20"/>
          <w:szCs w:val="20"/>
        </w:rPr>
        <w:tab/>
        <w:t>What</w:t>
      </w:r>
      <w:r w:rsidRPr="009F4DD4">
        <w:rPr>
          <w:rFonts w:ascii="Times New Roman" w:eastAsia="Times New Roman" w:hAnsi="Times New Roman" w:cs="Times New Roman"/>
          <w:b/>
          <w:sz w:val="20"/>
          <w:szCs w:val="20"/>
        </w:rPr>
        <w:noBreakHyphen/>
        <w:t xml:space="preserve">If?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(2)</w:t>
      </w:r>
      <w:r w:rsidRPr="009F4DD4">
        <w:rPr>
          <w:rFonts w:ascii="Times New Roman" w:eastAsia="Times New Roman" w:hAnsi="Times New Roman" w:cs="Times New Roman"/>
          <w:b/>
          <w:sz w:val="20"/>
          <w:szCs w:val="20"/>
        </w:rPr>
        <w:tab/>
        <w:t xml:space="preserve">Checklist?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(3)</w:t>
      </w:r>
      <w:r w:rsidRPr="009F4DD4">
        <w:rPr>
          <w:rFonts w:ascii="Times New Roman" w:eastAsia="Times New Roman" w:hAnsi="Times New Roman" w:cs="Times New Roman"/>
          <w:b/>
          <w:sz w:val="20"/>
          <w:szCs w:val="20"/>
        </w:rPr>
        <w:tab/>
        <w:t>What</w:t>
      </w:r>
      <w:r w:rsidRPr="009F4DD4">
        <w:rPr>
          <w:rFonts w:ascii="Times New Roman" w:eastAsia="Times New Roman" w:hAnsi="Times New Roman" w:cs="Times New Roman"/>
          <w:b/>
          <w:sz w:val="20"/>
          <w:szCs w:val="20"/>
        </w:rPr>
        <w:noBreakHyphen/>
        <w:t xml:space="preserve">If/Checklist?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(4) </w:t>
      </w:r>
      <w:r w:rsidRPr="009F4DD4">
        <w:rPr>
          <w:rFonts w:ascii="Times New Roman" w:eastAsia="Times New Roman" w:hAnsi="Times New Roman" w:cs="Times New Roman"/>
          <w:b/>
          <w:sz w:val="20"/>
          <w:szCs w:val="20"/>
        </w:rPr>
        <w:tab/>
        <w:t xml:space="preserve">Hazard and Operability Study (HAZOP)?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(5) </w:t>
      </w:r>
      <w:r w:rsidRPr="009F4DD4">
        <w:rPr>
          <w:rFonts w:ascii="Times New Roman" w:eastAsia="Times New Roman" w:hAnsi="Times New Roman" w:cs="Times New Roman"/>
          <w:b/>
          <w:sz w:val="20"/>
          <w:szCs w:val="20"/>
        </w:rPr>
        <w:tab/>
        <w:t xml:space="preserve">Failure Mode and Effects Analysis (FMEA)?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(6) </w:t>
      </w:r>
      <w:r w:rsidRPr="009F4DD4">
        <w:rPr>
          <w:rFonts w:ascii="Times New Roman" w:eastAsia="Times New Roman" w:hAnsi="Times New Roman" w:cs="Times New Roman"/>
          <w:b/>
          <w:sz w:val="20"/>
          <w:szCs w:val="20"/>
        </w:rPr>
        <w:tab/>
        <w:t xml:space="preserve">Fault Tree Analysis?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(7) </w:t>
      </w:r>
      <w:r w:rsidRPr="009F4DD4">
        <w:rPr>
          <w:rFonts w:ascii="Times New Roman" w:eastAsia="Times New Roman" w:hAnsi="Times New Roman" w:cs="Times New Roman"/>
          <w:b/>
          <w:sz w:val="20"/>
          <w:szCs w:val="20"/>
        </w:rPr>
        <w:tab/>
        <w:t xml:space="preserve">An appropriate equivalent methodology? </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(c)</w:t>
      </w:r>
      <w:r w:rsidRPr="009F4DD4">
        <w:rPr>
          <w:rFonts w:ascii="Times New Roman" w:eastAsia="Times New Roman" w:hAnsi="Times New Roman" w:cs="Times New Roman"/>
          <w:b/>
          <w:sz w:val="20"/>
          <w:szCs w:val="20"/>
        </w:rPr>
        <w:tab/>
        <w:t xml:space="preserve">Did the PHA address: </w:t>
      </w:r>
    </w:p>
    <w:p w:rsidR="009F4DD4" w:rsidRPr="009F4DD4" w:rsidRDefault="009F4DD4" w:rsidP="009F4DD4">
      <w:pPr>
        <w:tabs>
          <w:tab w:val="left" w:pos="72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(1)</w:t>
      </w:r>
      <w:r w:rsidRPr="009F4DD4">
        <w:rPr>
          <w:rFonts w:ascii="Times New Roman" w:eastAsia="Times New Roman" w:hAnsi="Times New Roman" w:cs="Times New Roman"/>
          <w:b/>
          <w:sz w:val="20"/>
          <w:szCs w:val="20"/>
        </w:rPr>
        <w:tab/>
        <w:t xml:space="preserve">The hazards of the process? </w:t>
      </w:r>
    </w:p>
    <w:p w:rsidR="009F4DD4" w:rsidRPr="009F4DD4" w:rsidRDefault="009F4DD4" w:rsidP="009F4DD4">
      <w:pPr>
        <w:tabs>
          <w:tab w:val="left" w:pos="72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(2)</w:t>
      </w:r>
      <w:r w:rsidRPr="009F4DD4">
        <w:rPr>
          <w:rFonts w:ascii="Times New Roman" w:eastAsia="Times New Roman" w:hAnsi="Times New Roman" w:cs="Times New Roman"/>
          <w:b/>
          <w:sz w:val="20"/>
          <w:szCs w:val="20"/>
        </w:rPr>
        <w:tab/>
      </w:r>
      <w:r w:rsidR="006C5DDE" w:rsidRPr="006C5DDE">
        <w:rPr>
          <w:rFonts w:ascii="Times New Roman" w:eastAsia="Times New Roman" w:hAnsi="Times New Roman" w:cs="Times New Roman"/>
          <w:b/>
          <w:i/>
          <w:sz w:val="20"/>
          <w:szCs w:val="20"/>
        </w:rPr>
        <w:t>The identification of any previous incident which had a likely potential for catastrophic consequences</w:t>
      </w:r>
      <w:r w:rsidRPr="009F4DD4">
        <w:rPr>
          <w:rFonts w:ascii="Times New Roman" w:eastAsia="Times New Roman" w:hAnsi="Times New Roman" w:cs="Times New Roman"/>
          <w:b/>
          <w:sz w:val="20"/>
          <w:szCs w:val="20"/>
        </w:rPr>
        <w:t xml:space="preserve">? </w:t>
      </w:r>
    </w:p>
    <w:p w:rsidR="009F4DD4" w:rsidRPr="009F4DD4" w:rsidRDefault="009F4DD4" w:rsidP="009F4DD4">
      <w:pPr>
        <w:tabs>
          <w:tab w:val="left" w:pos="72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0"/>
          <w:szCs w:val="20"/>
        </w:rPr>
        <w:t>(3)</w:t>
      </w:r>
      <w:r w:rsidRPr="009F4DD4">
        <w:rPr>
          <w:rFonts w:ascii="Times New Roman" w:eastAsia="Times New Roman" w:hAnsi="Times New Roman" w:cs="Times New Roman"/>
          <w:b/>
          <w:sz w:val="20"/>
          <w:szCs w:val="20"/>
        </w:rPr>
        <w:tab/>
        <w:t xml:space="preserve">Engineering and administrative controls applicable to hazards and interrelationships? </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(4)</w:t>
      </w:r>
      <w:r w:rsidRPr="009F4DD4">
        <w:rPr>
          <w:rFonts w:ascii="Times New Roman" w:eastAsia="Times New Roman" w:hAnsi="Times New Roman" w:cs="Times New Roman"/>
          <w:b/>
          <w:sz w:val="20"/>
          <w:szCs w:val="20"/>
        </w:rPr>
        <w:tab/>
        <w:t xml:space="preserve">Consequences of failure of engineering and administrative controls? </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(5)</w:t>
      </w:r>
      <w:r w:rsidRPr="009F4DD4">
        <w:rPr>
          <w:rFonts w:ascii="Times New Roman" w:eastAsia="Times New Roman" w:hAnsi="Times New Roman" w:cs="Times New Roman"/>
          <w:b/>
          <w:sz w:val="20"/>
          <w:szCs w:val="20"/>
        </w:rPr>
        <w:tab/>
        <w:t xml:space="preserve">Stationary source siting? </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(6)</w:t>
      </w:r>
      <w:r w:rsidRPr="009F4DD4">
        <w:rPr>
          <w:rFonts w:ascii="Times New Roman" w:eastAsia="Times New Roman" w:hAnsi="Times New Roman" w:cs="Times New Roman"/>
          <w:b/>
          <w:sz w:val="20"/>
          <w:szCs w:val="20"/>
        </w:rPr>
        <w:tab/>
        <w:t xml:space="preserve">Human factors? </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198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(7)  A qualitative evaluation of a range of possible safety and health effects of failure of controls? </w:t>
      </w:r>
    </w:p>
    <w:p w:rsid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8B79AE" w:rsidRPr="009F4DD4" w:rsidRDefault="008B79AE" w:rsidP="008B79AE">
      <w:pPr>
        <w:keepLines/>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rPr>
          <w:rFonts w:ascii="Times New Roman" w:eastAsia="Times New Roman" w:hAnsi="Times New Roman" w:cs="Times New Roman"/>
          <w:b/>
          <w:sz w:val="20"/>
          <w:szCs w:val="20"/>
        </w:rPr>
      </w:pPr>
    </w:p>
    <w:p w:rsidR="008B79AE" w:rsidRDefault="003C0AAA" w:rsidP="006C5DD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4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6C5DDE" w:rsidRDefault="006C5DDE" w:rsidP="006C5DD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440"/>
        <w:jc w:val="both"/>
        <w:rPr>
          <w:rFonts w:ascii="Times New Roman" w:eastAsia="Times New Roman" w:hAnsi="Times New Roman" w:cs="Times New Roman"/>
          <w:b/>
          <w:sz w:val="20"/>
          <w:szCs w:val="20"/>
        </w:rPr>
      </w:pPr>
    </w:p>
    <w:p w:rsidR="006C5DDE" w:rsidRDefault="006C5DDE" w:rsidP="006C5DD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440"/>
        <w:jc w:val="both"/>
        <w:rPr>
          <w:rFonts w:ascii="Times New Roman" w:eastAsia="Times New Roman" w:hAnsi="Times New Roman" w:cs="Times New Roman"/>
          <w:b/>
          <w:sz w:val="20"/>
          <w:szCs w:val="20"/>
        </w:rPr>
      </w:pPr>
    </w:p>
    <w:p w:rsidR="006C5DDE" w:rsidRDefault="006C5DDE" w:rsidP="006C5DD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440"/>
        <w:jc w:val="both"/>
        <w:rPr>
          <w:rFonts w:ascii="Times New Roman" w:eastAsia="Times New Roman" w:hAnsi="Times New Roman" w:cs="Times New Roman"/>
          <w:b/>
          <w:sz w:val="20"/>
          <w:szCs w:val="20"/>
        </w:rPr>
      </w:pPr>
    </w:p>
    <w:p w:rsidR="006C5DDE" w:rsidRDefault="006C5DDE" w:rsidP="006C5DD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440"/>
        <w:jc w:val="both"/>
        <w:rPr>
          <w:rFonts w:ascii="Times New Roman" w:eastAsia="Times New Roman" w:hAnsi="Times New Roman" w:cs="Times New Roman"/>
          <w:b/>
          <w:sz w:val="20"/>
          <w:szCs w:val="20"/>
        </w:rPr>
      </w:pPr>
    </w:p>
    <w:p w:rsidR="006C5DDE" w:rsidRPr="009F4DD4" w:rsidRDefault="006C5DDE" w:rsidP="006C5DD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440"/>
        <w:jc w:val="both"/>
        <w:rPr>
          <w:rFonts w:ascii="Times New Roman" w:eastAsia="Times New Roman" w:hAnsi="Times New Roman" w:cs="Times New Roman"/>
          <w:b/>
          <w:sz w:val="20"/>
          <w:szCs w:val="20"/>
        </w:rPr>
      </w:pPr>
    </w:p>
    <w:p w:rsidR="008B79AE" w:rsidRDefault="008B79AE" w:rsidP="008B79AE">
      <w:pPr>
        <w:ind w:left="1800"/>
        <w:jc w:val="both"/>
        <w:rPr>
          <w:rFonts w:ascii="Times New Roman" w:hAnsi="Times New Roman" w:cs="Times New Roman"/>
          <w:b/>
          <w:sz w:val="20"/>
          <w:szCs w:val="20"/>
        </w:rPr>
      </w:pP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b/>
      </w:r>
      <w:r w:rsidRPr="009F4DD4">
        <w:rPr>
          <w:rFonts w:ascii="Times New Roman" w:eastAsia="Times New Roman" w:hAnsi="Times New Roman" w:cs="Times New Roman"/>
          <w:b/>
          <w:sz w:val="20"/>
          <w:szCs w:val="20"/>
        </w:rPr>
        <w:t xml:space="preserve">(d)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Was the PHA performed by a team with expertise in engineering and process operations? </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Did the team include one employee with experience and knowledge specific to the process and one member knowledgeable in the specific PHA method used?</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8"/>
          <w:szCs w:val="20"/>
        </w:rPr>
      </w:pPr>
    </w:p>
    <w:p w:rsidR="009F4DD4" w:rsidRPr="009F4DD4" w:rsidRDefault="009F4DD4" w:rsidP="009F4DD4">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(e)</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Has the owner or operator established a system to:</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Promptly address the team's findings and recommendations?</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Assure that the recommendations are resolved in a timely manner and documented?</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Document what actions are to be taken?</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Complete actions as soon as possible?</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Develop a written schedule of when these actions are to be completed?</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Communicate the actions to operating, maintenance and other employees whose work assignments are in the process and who may be affected by the recommendations?</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 xml:space="preserve">(f) </w:t>
      </w:r>
      <w:r w:rsidRPr="009F4DD4">
        <w:rPr>
          <w:rFonts w:ascii="Times New Roman" w:eastAsia="Times New Roman" w:hAnsi="Times New Roman" w:cs="Times New Roman"/>
          <w:b/>
          <w:sz w:val="20"/>
          <w:szCs w:val="20"/>
        </w:rPr>
        <w:tab/>
        <w:t>Has the PHA been updated and revalidated every five years after the completion of the initial PHA to assure that the PHA is consistent with the current process?</w:t>
      </w:r>
      <w:r w:rsidRPr="009F4DD4">
        <w:rPr>
          <w:rFonts w:ascii="Times New Roman" w:eastAsia="Times New Roman" w:hAnsi="Times New Roman" w:cs="Times New Roman"/>
          <w:b/>
          <w:sz w:val="20"/>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Was the update and revalidation performed by a team that met the requirements of 68.67(d)?</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 xml:space="preserve">(g)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Has the owner or operator retained PHAs and updates or revalidations for each process covered for the life of the process?</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Has the owner or operator retained for the life of the process documentation of the resolution of recommendations resulting from compliance with 68.67(e)?</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br w:type="page"/>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9F4DD4">
        <w:rPr>
          <w:rFonts w:ascii="Times New Roman" w:eastAsia="Times New Roman" w:hAnsi="Times New Roman" w:cs="Times New Roman"/>
          <w:b/>
          <w:sz w:val="28"/>
          <w:szCs w:val="20"/>
        </w:rPr>
        <w:lastRenderedPageBreak/>
        <w:t>Operating Procedures [68.69]</w:t>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68.69</w:t>
      </w:r>
      <w:r w:rsidRPr="009F4DD4">
        <w:rPr>
          <w:rFonts w:ascii="Times New Roman" w:eastAsia="Times New Roman" w:hAnsi="Times New Roman" w:cs="Times New Roman"/>
          <w:b/>
          <w:sz w:val="20"/>
          <w:szCs w:val="20"/>
        </w:rPr>
        <w:tab/>
        <w:t xml:space="preserve">(a) </w:t>
      </w:r>
      <w:r w:rsidRPr="009F4DD4">
        <w:rPr>
          <w:rFonts w:ascii="Times New Roman" w:eastAsia="Times New Roman" w:hAnsi="Times New Roman" w:cs="Times New Roman"/>
          <w:b/>
          <w:sz w:val="20"/>
          <w:szCs w:val="20"/>
        </w:rPr>
        <w:tab/>
        <w:t xml:space="preserve">Has the owner or operator developed and implemented written operating procedures that provide instructions or steps for conducting activities associated with each covered process consistent with the safety information?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keepLines/>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keepLines/>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(1)</w:t>
      </w:r>
      <w:r w:rsidRPr="009F4DD4">
        <w:rPr>
          <w:rFonts w:ascii="Times New Roman" w:eastAsia="Times New Roman" w:hAnsi="Times New Roman" w:cs="Times New Roman"/>
          <w:b/>
          <w:sz w:val="20"/>
          <w:szCs w:val="20"/>
        </w:rPr>
        <w:tab/>
        <w:t xml:space="preserve">Do the procedures address the following steps for each operating phase: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(i) Initial startup?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(ii) Normal operations?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(iii)</w:t>
      </w:r>
      <w:r w:rsidRPr="009F4DD4">
        <w:rPr>
          <w:rFonts w:ascii="Times New Roman" w:eastAsia="Times New Roman" w:hAnsi="Times New Roman" w:cs="Times New Roman"/>
          <w:b/>
          <w:sz w:val="20"/>
          <w:szCs w:val="20"/>
        </w:rPr>
        <w:tab/>
        <w:t xml:space="preserve">Temporary operations?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(iv) Emergency shutdown?</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Conditions under which emergency shutdown is required?</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52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Assignment of shutdown responsibility to qualified operators to ensure that emergency shutdown is executed in a safe and timely manner?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(v) Emergency operations?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(vi) </w:t>
      </w:r>
      <w:r w:rsidRPr="009F4DD4">
        <w:rPr>
          <w:rFonts w:ascii="Times New Roman" w:eastAsia="Times New Roman" w:hAnsi="Times New Roman" w:cs="Times New Roman"/>
          <w:b/>
          <w:sz w:val="20"/>
          <w:szCs w:val="20"/>
        </w:rPr>
        <w:tab/>
        <w:t xml:space="preserve">Normal shutdown?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8"/>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r w:rsidRPr="009F4DD4">
        <w:rPr>
          <w:rFonts w:ascii="Times New Roman" w:eastAsia="Times New Roman" w:hAnsi="Times New Roman" w:cs="Times New Roman"/>
          <w:b/>
          <w:sz w:val="28"/>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(vii) Startup following a turnaround, or after emergency shutdown?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(2)</w:t>
      </w:r>
      <w:r w:rsidRPr="009F4DD4">
        <w:rPr>
          <w:rFonts w:ascii="Times New Roman" w:eastAsia="Times New Roman" w:hAnsi="Times New Roman" w:cs="Times New Roman"/>
          <w:b/>
          <w:sz w:val="20"/>
          <w:szCs w:val="20"/>
        </w:rPr>
        <w:tab/>
        <w:t xml:space="preserve">Do the procedures address the following operating limits: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(i) Consequences of deviations?</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(ii) Steps required to correct or avoid deviation?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p>
    <w:p w:rsidR="00F15843" w:rsidRPr="00F15843" w:rsidRDefault="00F15843" w:rsidP="00F1584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764096" w:rsidRDefault="00764096">
      <w:pPr>
        <w:rPr>
          <w:rFonts w:ascii="Times New Roman" w:hAnsi="Times New Roman" w:cs="Times New Roman"/>
          <w:b/>
        </w:rPr>
      </w:pPr>
      <w:r>
        <w:rPr>
          <w:rFonts w:ascii="Times New Roman" w:hAnsi="Times New Roman" w:cs="Times New Roman"/>
          <w:b/>
        </w:rPr>
        <w:br w:type="page"/>
      </w:r>
    </w:p>
    <w:p w:rsidR="00764096" w:rsidRDefault="00764096" w:rsidP="00764096">
      <w:pPr>
        <w:spacing w:line="240" w:lineRule="auto"/>
        <w:rPr>
          <w:color w:val="BFBFBF" w:themeColor="background1" w:themeShade="BF"/>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(3)</w:t>
      </w:r>
      <w:r w:rsidRPr="009F4DD4">
        <w:rPr>
          <w:rFonts w:ascii="Times New Roman" w:eastAsia="Times New Roman" w:hAnsi="Times New Roman" w:cs="Times New Roman"/>
          <w:b/>
          <w:sz w:val="20"/>
          <w:szCs w:val="20"/>
        </w:rPr>
        <w:tab/>
        <w:t xml:space="preserve">Do the procedures address the following safety and health considerations: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(i)</w:t>
      </w:r>
      <w:r w:rsidRPr="009F4DD4">
        <w:rPr>
          <w:rFonts w:ascii="Times New Roman" w:eastAsia="Times New Roman" w:hAnsi="Times New Roman" w:cs="Times New Roman"/>
          <w:b/>
          <w:sz w:val="20"/>
          <w:szCs w:val="20"/>
        </w:rPr>
        <w:tab/>
        <w:t xml:space="preserve">Properties of, and hazards presented by, the chemicals used in the process?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3600"/>
          <w:tab w:val="left" w:pos="4320"/>
          <w:tab w:val="left" w:pos="5040"/>
          <w:tab w:val="left" w:pos="5760"/>
          <w:tab w:val="left" w:pos="6480"/>
          <w:tab w:val="left" w:pos="7200"/>
        </w:tabs>
        <w:spacing w:after="58" w:line="240" w:lineRule="auto"/>
        <w:ind w:left="2520" w:hanging="225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(ii)</w:t>
      </w:r>
      <w:r w:rsidRPr="009F4DD4">
        <w:rPr>
          <w:rFonts w:ascii="Times New Roman" w:eastAsia="Times New Roman" w:hAnsi="Times New Roman" w:cs="Times New Roman"/>
          <w:b/>
          <w:sz w:val="20"/>
          <w:szCs w:val="20"/>
        </w:rPr>
        <w:tab/>
        <w:t xml:space="preserve">Precautions necessary to prevent exposure, including engineering controls, administrative controls, and personal protective equipment?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(iii) </w:t>
      </w:r>
      <w:r w:rsidRPr="009F4DD4">
        <w:rPr>
          <w:rFonts w:ascii="Times New Roman" w:eastAsia="Times New Roman" w:hAnsi="Times New Roman" w:cs="Times New Roman"/>
          <w:b/>
          <w:sz w:val="20"/>
          <w:szCs w:val="20"/>
        </w:rPr>
        <w:tab/>
        <w:t xml:space="preserve">Control measures to be taken if physical contact or airborne exposure occurs?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(iv)</w:t>
      </w:r>
      <w:r w:rsidRPr="009F4DD4">
        <w:rPr>
          <w:rFonts w:ascii="Times New Roman" w:eastAsia="Times New Roman" w:hAnsi="Times New Roman" w:cs="Times New Roman"/>
          <w:b/>
          <w:sz w:val="20"/>
          <w:szCs w:val="20"/>
        </w:rPr>
        <w:tab/>
        <w:t>Quality control for raw materials and control of hazardous chemical inventory levels?</w:t>
      </w:r>
      <w:r w:rsidRPr="009F4DD4">
        <w:rPr>
          <w:rFonts w:ascii="Times New Roman" w:eastAsia="Times New Roman" w:hAnsi="Times New Roman" w:cs="Times New Roman"/>
          <w:b/>
          <w:sz w:val="20"/>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(v)</w:t>
      </w:r>
      <w:r w:rsidRPr="009F4DD4">
        <w:rPr>
          <w:rFonts w:ascii="Times New Roman" w:eastAsia="Times New Roman" w:hAnsi="Times New Roman" w:cs="Times New Roman"/>
          <w:b/>
          <w:sz w:val="20"/>
          <w:szCs w:val="20"/>
        </w:rPr>
        <w:tab/>
        <w:t>Any special or unique hazards?</w:t>
      </w:r>
      <w:r w:rsidRPr="009F4DD4">
        <w:rPr>
          <w:rFonts w:ascii="Times New Roman" w:eastAsia="Times New Roman" w:hAnsi="Times New Roman" w:cs="Times New Roman"/>
          <w:b/>
          <w:sz w:val="20"/>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(4)</w:t>
      </w:r>
      <w:r w:rsidRPr="009F4DD4">
        <w:rPr>
          <w:rFonts w:ascii="Times New Roman" w:eastAsia="Times New Roman" w:hAnsi="Times New Roman" w:cs="Times New Roman"/>
          <w:b/>
          <w:sz w:val="20"/>
          <w:szCs w:val="20"/>
        </w:rPr>
        <w:tab/>
        <w:t>Safety systems and their functions?</w:t>
      </w:r>
      <w:r w:rsidRPr="009F4DD4">
        <w:rPr>
          <w:rFonts w:ascii="Times New Roman" w:eastAsia="Times New Roman" w:hAnsi="Times New Roman" w:cs="Times New Roman"/>
          <w:b/>
          <w:sz w:val="20"/>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 xml:space="preserve"> (b)</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Are operating procedures readily accessible to employees who </w:t>
      </w:r>
      <w:r w:rsidR="006B0A1F">
        <w:rPr>
          <w:rFonts w:ascii="Times New Roman" w:eastAsia="Times New Roman" w:hAnsi="Times New Roman" w:cs="Times New Roman"/>
          <w:b/>
          <w:sz w:val="20"/>
          <w:szCs w:val="20"/>
        </w:rPr>
        <w:t>work in or maintain a</w:t>
      </w:r>
      <w:r w:rsidRPr="009F4DD4">
        <w:rPr>
          <w:rFonts w:ascii="Times New Roman" w:eastAsia="Times New Roman" w:hAnsi="Times New Roman" w:cs="Times New Roman"/>
          <w:b/>
          <w:sz w:val="20"/>
          <w:szCs w:val="20"/>
        </w:rPr>
        <w:t xml:space="preserve"> process?</w:t>
      </w:r>
      <w:r w:rsidRPr="009F4DD4">
        <w:rPr>
          <w:rFonts w:ascii="Times New Roman" w:eastAsia="Times New Roman" w:hAnsi="Times New Roman" w:cs="Times New Roman"/>
          <w:b/>
          <w:sz w:val="20"/>
          <w:szCs w:val="20"/>
        </w:rPr>
        <w:tab/>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(c)</w:t>
      </w:r>
      <w:r w:rsidRPr="009F4DD4">
        <w:rPr>
          <w:rFonts w:ascii="Times New Roman" w:eastAsia="Times New Roman" w:hAnsi="Times New Roman" w:cs="Times New Roman"/>
          <w:b/>
          <w:sz w:val="20"/>
          <w:szCs w:val="20"/>
        </w:rPr>
        <w:tab/>
        <w:t xml:space="preserve">Has the owner or operator certified annually that the operating procedures are current and accurate? </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Has there been a change in process chemicals, technology, and equipment and/or changes to stationary sources that necessitate a review of the </w:t>
      </w:r>
      <w:r w:rsidR="00936FEC" w:rsidRPr="009F4DD4">
        <w:rPr>
          <w:rFonts w:ascii="Times New Roman" w:eastAsia="Times New Roman" w:hAnsi="Times New Roman" w:cs="Times New Roman"/>
          <w:b/>
          <w:sz w:val="20"/>
          <w:szCs w:val="20"/>
        </w:rPr>
        <w:t>operating procedures</w:t>
      </w:r>
      <w:r w:rsidRPr="009F4DD4">
        <w:rPr>
          <w:rFonts w:ascii="Times New Roman" w:eastAsia="Times New Roman" w:hAnsi="Times New Roman" w:cs="Times New Roman"/>
          <w:b/>
          <w:sz w:val="20"/>
          <w:szCs w:val="20"/>
        </w:rPr>
        <w:t>?</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t>(d)</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t xml:space="preserve">Has the owner or </w:t>
      </w:r>
      <w:r w:rsidR="00936FEC" w:rsidRPr="009F4DD4">
        <w:rPr>
          <w:rFonts w:ascii="Times New Roman" w:eastAsia="Times New Roman" w:hAnsi="Times New Roman" w:cs="Times New Roman"/>
          <w:b/>
          <w:sz w:val="20"/>
          <w:szCs w:val="20"/>
        </w:rPr>
        <w:t>operator developed</w:t>
      </w:r>
      <w:r w:rsidRPr="009F4DD4">
        <w:rPr>
          <w:rFonts w:ascii="Times New Roman" w:eastAsia="Times New Roman" w:hAnsi="Times New Roman" w:cs="Times New Roman"/>
          <w:b/>
          <w:sz w:val="20"/>
          <w:szCs w:val="20"/>
        </w:rPr>
        <w:t xml:space="preserve"> and implemented safe work practices to provide for the control of hazards during specific operations, such as lockout/</w:t>
      </w:r>
      <w:proofErr w:type="spellStart"/>
      <w:r w:rsidRPr="009F4DD4">
        <w:rPr>
          <w:rFonts w:ascii="Times New Roman" w:eastAsia="Times New Roman" w:hAnsi="Times New Roman" w:cs="Times New Roman"/>
          <w:b/>
          <w:sz w:val="20"/>
          <w:szCs w:val="20"/>
        </w:rPr>
        <w:t>tagout</w:t>
      </w:r>
      <w:proofErr w:type="spellEnd"/>
      <w:r w:rsidRPr="009F4DD4">
        <w:rPr>
          <w:rFonts w:ascii="Times New Roman" w:eastAsia="Times New Roman" w:hAnsi="Times New Roman" w:cs="Times New Roman"/>
          <w:b/>
          <w:sz w:val="20"/>
          <w:szCs w:val="20"/>
        </w:rPr>
        <w:t>, confined space entry, opening process equipment or piping, and control over entrance into stationary source by outside support personnel?</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 xml:space="preserve">                            </w:t>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tab/>
      </w:r>
      <w:r w:rsidRPr="009F4DD4">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Yes    </w:t>
      </w:r>
      <w:r w:rsidRPr="009F4DD4">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No    </w:t>
      </w:r>
      <w:r w:rsidRPr="009F4DD4">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9F4DD4">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9F4DD4">
        <w:rPr>
          <w:rFonts w:ascii="Times New Roman" w:eastAsia="Times New Roman" w:hAnsi="Times New Roman" w:cs="Times New Roman"/>
          <w:b/>
          <w:sz w:val="20"/>
          <w:szCs w:val="20"/>
        </w:rPr>
        <w:fldChar w:fldCharType="end"/>
      </w:r>
      <w:r w:rsidRPr="009F4DD4">
        <w:rPr>
          <w:rFonts w:ascii="Times New Roman" w:eastAsia="Times New Roman" w:hAnsi="Times New Roman" w:cs="Times New Roman"/>
          <w:b/>
          <w:sz w:val="20"/>
          <w:szCs w:val="20"/>
        </w:rPr>
        <w:t xml:space="preserve"> N/A</w:t>
      </w:r>
    </w:p>
    <w:p w:rsidR="009F4DD4" w:rsidRPr="009F4DD4" w:rsidRDefault="009F4DD4" w:rsidP="009F4DD4">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9F4DD4">
        <w:rPr>
          <w:rFonts w:ascii="Times New Roman" w:eastAsia="Times New Roman" w:hAnsi="Times New Roman" w:cs="Times New Roman"/>
          <w:b/>
          <w:sz w:val="20"/>
          <w:szCs w:val="20"/>
        </w:rPr>
        <w:tab/>
      </w:r>
    </w:p>
    <w:p w:rsidR="009F4DD4" w:rsidRDefault="009F4DD4">
      <w:pPr>
        <w:rPr>
          <w:rFonts w:ascii="Times New Roman" w:hAnsi="Times New Roman" w:cs="Times New Roman"/>
          <w:b/>
        </w:rPr>
      </w:pPr>
      <w:r>
        <w:rPr>
          <w:rFonts w:ascii="Times New Roman" w:hAnsi="Times New Roman" w:cs="Times New Roman"/>
          <w:b/>
        </w:rPr>
        <w:br w:type="page"/>
      </w:r>
    </w:p>
    <w:p w:rsidR="007F6F8A" w:rsidRDefault="007F6F8A" w:rsidP="007F6F8A">
      <w:pPr>
        <w:spacing w:line="240" w:lineRule="auto"/>
        <w:rPr>
          <w:color w:val="BFBFBF" w:themeColor="background1" w:themeShade="BF"/>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645AA9">
        <w:rPr>
          <w:rFonts w:ascii="Times New Roman" w:eastAsia="Times New Roman" w:hAnsi="Times New Roman" w:cs="Times New Roman"/>
          <w:b/>
          <w:sz w:val="28"/>
          <w:szCs w:val="20"/>
        </w:rPr>
        <w:t>Training [68.71]</w:t>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68.71</w:t>
      </w:r>
      <w:r w:rsidRPr="00645AA9">
        <w:rPr>
          <w:rFonts w:ascii="Times New Roman" w:eastAsia="Times New Roman" w:hAnsi="Times New Roman" w:cs="Times New Roman"/>
          <w:b/>
          <w:sz w:val="20"/>
          <w:szCs w:val="20"/>
        </w:rPr>
        <w:tab/>
        <w:t>(a)</w:t>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(1)</w:t>
      </w:r>
      <w:r w:rsidRPr="00645AA9">
        <w:rPr>
          <w:rFonts w:ascii="Times New Roman" w:eastAsia="Times New Roman" w:hAnsi="Times New Roman" w:cs="Times New Roman"/>
          <w:b/>
          <w:sz w:val="20"/>
          <w:szCs w:val="20"/>
        </w:rPr>
        <w:tab/>
        <w:t xml:space="preserve">Has each employee presently involved in operating a process, and each employee before being involved in operating a newly assigned process, been initially trained in an overview of the process and in the operating procedures? </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0" w:line="240" w:lineRule="auto"/>
        <w:ind w:left="216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 xml:space="preserve">Did initial training include emphasis on safety and health hazards, emergency operations including shutdown, and safe work practices applicable to the employee's job tasks? </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line="240" w:lineRule="auto"/>
        <w:ind w:left="216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(2)</w:t>
      </w:r>
      <w:r w:rsidRPr="00645AA9">
        <w:rPr>
          <w:rFonts w:ascii="Times New Roman" w:eastAsia="Times New Roman" w:hAnsi="Times New Roman" w:cs="Times New Roman"/>
          <w:b/>
          <w:sz w:val="20"/>
          <w:szCs w:val="20"/>
        </w:rPr>
        <w:tab/>
        <w:t xml:space="preserve">Did the owner or operator certify in writing (in lieu of initial training) that employees already involved in </w:t>
      </w:r>
      <w:r w:rsidR="00936FEC" w:rsidRPr="00645AA9">
        <w:rPr>
          <w:rFonts w:ascii="Times New Roman" w:eastAsia="Times New Roman" w:hAnsi="Times New Roman" w:cs="Times New Roman"/>
          <w:b/>
          <w:sz w:val="20"/>
          <w:szCs w:val="20"/>
        </w:rPr>
        <w:t>operating a</w:t>
      </w:r>
      <w:r w:rsidRPr="00645AA9">
        <w:rPr>
          <w:rFonts w:ascii="Times New Roman" w:eastAsia="Times New Roman" w:hAnsi="Times New Roman" w:cs="Times New Roman"/>
          <w:b/>
          <w:sz w:val="20"/>
          <w:szCs w:val="20"/>
        </w:rPr>
        <w:t xml:space="preserve"> process prior to June 21, </w:t>
      </w:r>
      <w:r w:rsidR="00936FEC" w:rsidRPr="00645AA9">
        <w:rPr>
          <w:rFonts w:ascii="Times New Roman" w:eastAsia="Times New Roman" w:hAnsi="Times New Roman" w:cs="Times New Roman"/>
          <w:b/>
          <w:sz w:val="20"/>
          <w:szCs w:val="20"/>
        </w:rPr>
        <w:t>1999, has</w:t>
      </w:r>
      <w:r w:rsidRPr="00645AA9">
        <w:rPr>
          <w:rFonts w:ascii="Times New Roman" w:eastAsia="Times New Roman" w:hAnsi="Times New Roman" w:cs="Times New Roman"/>
          <w:b/>
          <w:sz w:val="20"/>
          <w:szCs w:val="20"/>
        </w:rPr>
        <w:t xml:space="preserve"> the required knowledge, skills, and abilities to safely carry out the duties and responsibilities as specified in the operating procedures? </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t>(b)</w:t>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 xml:space="preserve">Has refresher training been provided at least every three years, or more often if necessary, to each employee involved in operating a process to assure that the employee understands and adheres to the current operating procedures of the process? </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Has the owner or operator consulted with employees involved in operating the process to determine the appropriate frequency of refresher training?</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t>(c)</w:t>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 xml:space="preserve">Has owner or operator ascertained and documented in a record that each employee involved in operating a process has received and understood the training required? </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Has the owner or operator prepared record for each employee which contains:</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t>The identity of the employee?</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t>The date of training?</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t xml:space="preserve">The means used to verify that the employee understood the training? </w:t>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Default="00645AA9">
      <w:pPr>
        <w:rPr>
          <w:color w:val="BFBFBF" w:themeColor="background1" w:themeShade="BF"/>
        </w:rPr>
      </w:pPr>
      <w:r>
        <w:rPr>
          <w:color w:val="BFBFBF" w:themeColor="background1" w:themeShade="BF"/>
        </w:rPr>
        <w:br w:type="page"/>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645AA9">
        <w:rPr>
          <w:rFonts w:ascii="Times New Roman" w:eastAsia="Times New Roman" w:hAnsi="Times New Roman" w:cs="Times New Roman"/>
          <w:b/>
          <w:sz w:val="28"/>
          <w:szCs w:val="20"/>
        </w:rPr>
        <w:lastRenderedPageBreak/>
        <w:t>Mechanical Integrity [68.73]</w:t>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r w:rsidRPr="00645AA9">
        <w:rPr>
          <w:rFonts w:ascii="Times New Roman" w:eastAsia="Times New Roman" w:hAnsi="Times New Roman" w:cs="Times New Roman"/>
          <w:b/>
          <w:sz w:val="28"/>
          <w:szCs w:val="20"/>
        </w:rPr>
        <w:tab/>
      </w:r>
    </w:p>
    <w:p w:rsidR="00645AA9" w:rsidRPr="00645AA9" w:rsidRDefault="00645AA9" w:rsidP="00645AA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68.73</w:t>
      </w:r>
      <w:r w:rsidRPr="00645AA9">
        <w:rPr>
          <w:rFonts w:ascii="Times New Roman" w:eastAsia="Times New Roman" w:hAnsi="Times New Roman" w:cs="Times New Roman"/>
          <w:b/>
          <w:sz w:val="20"/>
          <w:szCs w:val="20"/>
        </w:rPr>
        <w:tab/>
        <w:t>(b)</w:t>
      </w:r>
      <w:r w:rsidRPr="00645AA9">
        <w:rPr>
          <w:rFonts w:ascii="Times New Roman" w:eastAsia="Times New Roman" w:hAnsi="Times New Roman" w:cs="Times New Roman"/>
          <w:b/>
          <w:sz w:val="20"/>
          <w:szCs w:val="20"/>
        </w:rPr>
        <w:tab/>
        <w:t>Has the owner or operator established and implemented written procedures to maintain the on</w:t>
      </w:r>
      <w:r w:rsidRPr="00645AA9">
        <w:rPr>
          <w:rFonts w:ascii="Times New Roman" w:eastAsia="Times New Roman" w:hAnsi="Times New Roman" w:cs="Times New Roman"/>
          <w:b/>
          <w:sz w:val="20"/>
          <w:szCs w:val="20"/>
        </w:rPr>
        <w:noBreakHyphen/>
        <w:t xml:space="preserve">going integrity of the process equipment listed in 68.73(a)? </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t>(c)</w:t>
      </w:r>
      <w:r w:rsidRPr="00645AA9">
        <w:rPr>
          <w:rFonts w:ascii="Times New Roman" w:eastAsia="Times New Roman" w:hAnsi="Times New Roman" w:cs="Times New Roman"/>
          <w:b/>
          <w:sz w:val="20"/>
          <w:szCs w:val="20"/>
        </w:rPr>
        <w:tab/>
        <w:t>Has the owner or operator trained each employee involved in maintaining the on</w:t>
      </w:r>
      <w:r w:rsidRPr="00645AA9">
        <w:rPr>
          <w:rFonts w:ascii="Times New Roman" w:eastAsia="Times New Roman" w:hAnsi="Times New Roman" w:cs="Times New Roman"/>
          <w:b/>
          <w:sz w:val="20"/>
          <w:szCs w:val="20"/>
        </w:rPr>
        <w:noBreakHyphen/>
        <w:t>going integrity of process equipment?  Training should have included an overview of the process, an overview of the process hazards, and specific training in the procedures applicable to the employee’s job task.</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t>(d)</w:t>
      </w:r>
      <w:r w:rsidRPr="00645AA9">
        <w:rPr>
          <w:rFonts w:ascii="Times New Roman" w:eastAsia="Times New Roman" w:hAnsi="Times New Roman" w:cs="Times New Roman"/>
          <w:b/>
          <w:sz w:val="20"/>
          <w:szCs w:val="20"/>
        </w:rPr>
        <w:tab/>
        <w:t>Has the owner or operator:</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(1)</w:t>
      </w:r>
      <w:r w:rsidRPr="00645AA9">
        <w:rPr>
          <w:rFonts w:ascii="Times New Roman" w:eastAsia="Times New Roman" w:hAnsi="Times New Roman" w:cs="Times New Roman"/>
          <w:b/>
          <w:sz w:val="20"/>
          <w:szCs w:val="20"/>
        </w:rPr>
        <w:tab/>
        <w:t xml:space="preserve">Performed inspections and tests on process equipment? </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(2)</w:t>
      </w:r>
      <w:r w:rsidRPr="00645AA9">
        <w:rPr>
          <w:rFonts w:ascii="Times New Roman" w:eastAsia="Times New Roman" w:hAnsi="Times New Roman" w:cs="Times New Roman"/>
          <w:b/>
          <w:sz w:val="20"/>
          <w:szCs w:val="20"/>
        </w:rPr>
        <w:tab/>
        <w:t xml:space="preserve">Followed recognized and generally accepted good engineering practices for inspection and testing procedures? </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t>(3)</w:t>
      </w:r>
      <w:r w:rsidRPr="00645AA9">
        <w:rPr>
          <w:rFonts w:ascii="Times New Roman" w:eastAsia="Times New Roman" w:hAnsi="Times New Roman" w:cs="Times New Roman"/>
          <w:b/>
          <w:sz w:val="20"/>
          <w:szCs w:val="20"/>
        </w:rPr>
        <w:tab/>
        <w:t xml:space="preserve">Ensured the frequency of inspections and tests of process equipment is consistent with applicable manufacturers' recommendations, good engineering practices, and prior operating experience? </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tab/>
      </w:r>
      <w:r w:rsidRPr="00645AA9">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Yes    </w:t>
      </w:r>
      <w:r w:rsidRPr="00645AA9">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No    </w:t>
      </w:r>
      <w:r w:rsidRPr="00645AA9">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645AA9">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645AA9">
        <w:rPr>
          <w:rFonts w:ascii="Times New Roman" w:eastAsia="Times New Roman" w:hAnsi="Times New Roman" w:cs="Times New Roman"/>
          <w:b/>
          <w:sz w:val="20"/>
          <w:szCs w:val="20"/>
        </w:rPr>
        <w:fldChar w:fldCharType="end"/>
      </w:r>
      <w:r w:rsidRPr="00645AA9">
        <w:rPr>
          <w:rFonts w:ascii="Times New Roman" w:eastAsia="Times New Roman" w:hAnsi="Times New Roman" w:cs="Times New Roman"/>
          <w:b/>
          <w:sz w:val="20"/>
          <w:szCs w:val="20"/>
        </w:rPr>
        <w:t xml:space="preserve"> N/A</w:t>
      </w:r>
    </w:p>
    <w:p w:rsidR="00645AA9" w:rsidRPr="00645AA9" w:rsidRDefault="00645AA9" w:rsidP="00645AA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F15843" w:rsidRPr="00F15843" w:rsidRDefault="00F15843" w:rsidP="00F1584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D94D53" w:rsidRPr="00D94D53" w:rsidRDefault="00D94D53" w:rsidP="00D94D53">
      <w:pPr>
        <w:numPr>
          <w:ilvl w:val="0"/>
          <w:numId w:val="7"/>
        </w:numPr>
        <w:tabs>
          <w:tab w:val="left" w:pos="720"/>
          <w:tab w:val="left" w:pos="180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Documentation of each inspection and test that had been performed on process equipment included:</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The date of the inspection or test?</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The name of the person who performed the inspection or test?</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The serial number or other identifier of the equipment on which the inspection or test was performed?</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A description of the inspection or test performed?</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The results of the inspection or test?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2F041E" w:rsidRDefault="002F041E" w:rsidP="00F1584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rFonts w:ascii="Times New Roman" w:hAnsi="Times New Roman" w:cs="Times New Roman"/>
          <w:b/>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b/>
      </w:r>
      <w:r w:rsidRPr="00D94D53">
        <w:rPr>
          <w:rFonts w:ascii="Times New Roman" w:eastAsia="Times New Roman" w:hAnsi="Times New Roman" w:cs="Times New Roman"/>
          <w:b/>
          <w:sz w:val="20"/>
          <w:szCs w:val="20"/>
        </w:rPr>
        <w:t>(e)</w:t>
      </w:r>
      <w:r w:rsidRPr="00D94D53">
        <w:rPr>
          <w:rFonts w:ascii="Times New Roman" w:eastAsia="Times New Roman" w:hAnsi="Times New Roman" w:cs="Times New Roman"/>
          <w:b/>
          <w:sz w:val="20"/>
          <w:szCs w:val="20"/>
        </w:rPr>
        <w:tab/>
        <w:t xml:space="preserve">Corrected deficiencies in equipment that were outside acceptable limits defined by the process safety information before further use or in a safe and timely manner when necessary means were taken to assure safe operation?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 xml:space="preserve">                            </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(f)</w:t>
      </w:r>
      <w:r w:rsidRPr="00D94D53">
        <w:rPr>
          <w:rFonts w:ascii="Times New Roman" w:eastAsia="Times New Roman" w:hAnsi="Times New Roman" w:cs="Times New Roman"/>
          <w:b/>
          <w:sz w:val="20"/>
          <w:szCs w:val="20"/>
        </w:rPr>
        <w:tab/>
        <w:t>(1</w:t>
      </w:r>
      <w:r w:rsidR="00936FEC" w:rsidRPr="00D94D53">
        <w:rPr>
          <w:rFonts w:ascii="Times New Roman" w:eastAsia="Times New Roman" w:hAnsi="Times New Roman" w:cs="Times New Roman"/>
          <w:b/>
          <w:sz w:val="20"/>
          <w:szCs w:val="20"/>
        </w:rPr>
        <w:t>) In</w:t>
      </w:r>
      <w:r w:rsidRPr="00D94D53">
        <w:rPr>
          <w:rFonts w:ascii="Times New Roman" w:eastAsia="Times New Roman" w:hAnsi="Times New Roman" w:cs="Times New Roman"/>
          <w:b/>
          <w:sz w:val="20"/>
          <w:szCs w:val="20"/>
        </w:rPr>
        <w:t xml:space="preserve"> the construction of new plants and equipment, assured that equipment as it was fabricated    is suitable for the process application for which it will be used?</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(2) Performed appropriate checks and inspections to assure that equipment was installed properly and consistent with design specifications and the manufacturer's instructions?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(3)</w:t>
      </w:r>
      <w:r w:rsidRPr="00D94D53">
        <w:rPr>
          <w:rFonts w:ascii="Times New Roman" w:eastAsia="Times New Roman" w:hAnsi="Times New Roman" w:cs="Times New Roman"/>
          <w:b/>
          <w:sz w:val="20"/>
          <w:szCs w:val="20"/>
        </w:rPr>
        <w:tab/>
        <w:t xml:space="preserve">Assured that maintenance materials, spare parts and equipment were suitable for the process application for which they would be used? </w:t>
      </w: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t>Management of Change [68.75]</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68.75</w:t>
      </w: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t>Has the owner or operator established and implemented written procedures to manage changes to process chemicals, technology, equipment, and procedures</w:t>
      </w:r>
      <w:r w:rsidR="00DF4766">
        <w:rPr>
          <w:rFonts w:ascii="Times New Roman" w:eastAsia="Times New Roman" w:hAnsi="Times New Roman" w:cs="Times New Roman"/>
          <w:b/>
          <w:sz w:val="20"/>
          <w:szCs w:val="20"/>
        </w:rPr>
        <w:t>;</w:t>
      </w:r>
      <w:r w:rsidRPr="00D94D53">
        <w:rPr>
          <w:rFonts w:ascii="Times New Roman" w:eastAsia="Times New Roman" w:hAnsi="Times New Roman" w:cs="Times New Roman"/>
          <w:b/>
          <w:sz w:val="20"/>
          <w:szCs w:val="20"/>
        </w:rPr>
        <w:t xml:space="preserve"> and</w:t>
      </w:r>
      <w:r w:rsidR="00DF4766">
        <w:rPr>
          <w:rFonts w:ascii="Times New Roman" w:eastAsia="Times New Roman" w:hAnsi="Times New Roman" w:cs="Times New Roman"/>
          <w:b/>
          <w:sz w:val="20"/>
          <w:szCs w:val="20"/>
        </w:rPr>
        <w:t>,</w:t>
      </w:r>
      <w:r w:rsidRPr="00D94D53">
        <w:rPr>
          <w:rFonts w:ascii="Times New Roman" w:eastAsia="Times New Roman" w:hAnsi="Times New Roman" w:cs="Times New Roman"/>
          <w:b/>
          <w:sz w:val="20"/>
          <w:szCs w:val="20"/>
        </w:rPr>
        <w:t xml:space="preserve"> changes to stationary sources that affect a covered process?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t xml:space="preserve">Do procedures assure that the following considerations are addressed prior to any change: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(1)</w:t>
      </w:r>
      <w:r w:rsidRPr="00D94D53">
        <w:rPr>
          <w:rFonts w:ascii="Times New Roman" w:eastAsia="Times New Roman" w:hAnsi="Times New Roman" w:cs="Times New Roman"/>
          <w:b/>
          <w:sz w:val="20"/>
          <w:szCs w:val="20"/>
        </w:rPr>
        <w:tab/>
        <w:t xml:space="preserve">The technical basis for the proposed change?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(2)</w:t>
      </w:r>
      <w:r w:rsidRPr="00D94D53">
        <w:rPr>
          <w:rFonts w:ascii="Times New Roman" w:eastAsia="Times New Roman" w:hAnsi="Times New Roman" w:cs="Times New Roman"/>
          <w:b/>
          <w:sz w:val="20"/>
          <w:szCs w:val="20"/>
        </w:rPr>
        <w:tab/>
        <w:t xml:space="preserve">Impact of change on safety and health?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(3)</w:t>
      </w:r>
      <w:r w:rsidRPr="00D94D53">
        <w:rPr>
          <w:rFonts w:ascii="Times New Roman" w:eastAsia="Times New Roman" w:hAnsi="Times New Roman" w:cs="Times New Roman"/>
          <w:b/>
          <w:sz w:val="20"/>
          <w:szCs w:val="20"/>
        </w:rPr>
        <w:tab/>
        <w:t xml:space="preserve">Modifications to operating procedures?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(4)</w:t>
      </w:r>
      <w:r w:rsidRPr="00D94D53">
        <w:rPr>
          <w:rFonts w:ascii="Times New Roman" w:eastAsia="Times New Roman" w:hAnsi="Times New Roman" w:cs="Times New Roman"/>
          <w:b/>
          <w:sz w:val="20"/>
          <w:szCs w:val="20"/>
        </w:rPr>
        <w:tab/>
        <w:t xml:space="preserve">Necessary time period for the change?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(5)</w:t>
      </w:r>
      <w:r w:rsidRPr="00D94D53">
        <w:rPr>
          <w:rFonts w:ascii="Times New Roman" w:eastAsia="Times New Roman" w:hAnsi="Times New Roman" w:cs="Times New Roman"/>
          <w:b/>
          <w:sz w:val="20"/>
          <w:szCs w:val="20"/>
        </w:rPr>
        <w:tab/>
        <w:t xml:space="preserve">Authorization requirements for the proposed change?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(c)</w:t>
      </w:r>
      <w:r w:rsidRPr="00D94D53">
        <w:rPr>
          <w:rFonts w:ascii="Times New Roman" w:eastAsia="Times New Roman" w:hAnsi="Times New Roman" w:cs="Times New Roman"/>
          <w:b/>
          <w:sz w:val="20"/>
          <w:szCs w:val="20"/>
        </w:rPr>
        <w:tab/>
        <w:t>Were employees, involved in operating a process and maintenance, and contract employees, whose job tasks would be affected by a change in the process, informed of, and trained in, the change prior to start</w:t>
      </w:r>
      <w:r w:rsidRPr="00D94D53">
        <w:rPr>
          <w:rFonts w:ascii="Times New Roman" w:eastAsia="Times New Roman" w:hAnsi="Times New Roman" w:cs="Times New Roman"/>
          <w:b/>
          <w:sz w:val="20"/>
          <w:szCs w:val="20"/>
        </w:rPr>
        <w:noBreakHyphen/>
        <w:t xml:space="preserve">up of the process or affected part of the process?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8"/>
          <w:szCs w:val="28"/>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(d)</w:t>
      </w:r>
      <w:r w:rsidRPr="00D94D53">
        <w:rPr>
          <w:rFonts w:ascii="Times New Roman" w:eastAsia="Times New Roman" w:hAnsi="Times New Roman" w:cs="Times New Roman"/>
          <w:b/>
          <w:sz w:val="20"/>
          <w:szCs w:val="20"/>
        </w:rPr>
        <w:tab/>
        <w:t xml:space="preserve">If a change resulted in change in the process safety information, was such information updated accordingly?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(e)</w:t>
      </w:r>
      <w:r w:rsidRPr="00D94D53">
        <w:rPr>
          <w:rFonts w:ascii="Times New Roman" w:eastAsia="Times New Roman" w:hAnsi="Times New Roman" w:cs="Times New Roman"/>
          <w:b/>
          <w:sz w:val="20"/>
          <w:szCs w:val="20"/>
        </w:rPr>
        <w:tab/>
        <w:t xml:space="preserve">If a change resulted in a change in the operating procedures or practices, had such procedures or practices been updated accordingly?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sz w:val="20"/>
          <w:szCs w:val="20"/>
        </w:rPr>
      </w:pPr>
      <w:r w:rsidRPr="00D94D53">
        <w:rPr>
          <w:rFonts w:ascii="Times New Roman" w:eastAsia="Times New Roman" w:hAnsi="Times New Roman" w:cs="Times New Roman"/>
          <w:b/>
          <w:sz w:val="20"/>
          <w:szCs w:val="20"/>
        </w:rPr>
        <w:t xml:space="preserve">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lastRenderedPageBreak/>
        <w:t>Pre-Startup Safety Review [68.77]</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68.77</w:t>
      </w: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t>Has the owner or operator performed a pre</w:t>
      </w:r>
      <w:r w:rsidRPr="00D94D53">
        <w:rPr>
          <w:rFonts w:ascii="Times New Roman" w:eastAsia="Times New Roman" w:hAnsi="Times New Roman" w:cs="Times New Roman"/>
          <w:b/>
          <w:sz w:val="20"/>
          <w:szCs w:val="20"/>
        </w:rPr>
        <w:noBreakHyphen/>
        <w:t>startup safety review for:</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New stationary sources</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 xml:space="preserve">Modified stationary sources when the modification was significant enough to require a change in the process safety information?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t>Did the pre</w:t>
      </w:r>
      <w:r w:rsidRPr="00D94D53">
        <w:rPr>
          <w:rFonts w:ascii="Times New Roman" w:eastAsia="Times New Roman" w:hAnsi="Times New Roman" w:cs="Times New Roman"/>
          <w:b/>
          <w:sz w:val="20"/>
          <w:szCs w:val="20"/>
        </w:rPr>
        <w:noBreakHyphen/>
        <w:t xml:space="preserve">startup safety review confirm that prior to the introduction of regulated substances to a process: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(1)</w:t>
      </w:r>
      <w:r w:rsidRPr="00D94D53">
        <w:rPr>
          <w:rFonts w:ascii="Times New Roman" w:eastAsia="Times New Roman" w:hAnsi="Times New Roman" w:cs="Times New Roman"/>
          <w:b/>
          <w:sz w:val="20"/>
          <w:szCs w:val="20"/>
        </w:rPr>
        <w:tab/>
        <w:t xml:space="preserve">Construction and equipment was in accordance with design specifications?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(2)</w:t>
      </w:r>
      <w:r w:rsidRPr="00D94D53">
        <w:rPr>
          <w:rFonts w:ascii="Times New Roman" w:eastAsia="Times New Roman" w:hAnsi="Times New Roman" w:cs="Times New Roman"/>
          <w:b/>
          <w:sz w:val="20"/>
          <w:szCs w:val="20"/>
        </w:rPr>
        <w:tab/>
        <w:t xml:space="preserve">Safety, operating, maintenance, and emergency procedures were in place and were adequate?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(3)  For new stationary sources, a process hazard analysis had been performed and recommendations had been resolved or implemented before startup?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Modified stationary sources meet the requirements contained in management of change?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(4)</w:t>
      </w:r>
      <w:r w:rsidRPr="00D94D53">
        <w:rPr>
          <w:rFonts w:ascii="Times New Roman" w:eastAsia="Times New Roman" w:hAnsi="Times New Roman" w:cs="Times New Roman"/>
          <w:b/>
          <w:sz w:val="20"/>
          <w:szCs w:val="20"/>
        </w:rPr>
        <w:tab/>
        <w:t xml:space="preserve">Training of each employee involved in operating a process had been completed?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937C71" w:rsidRDefault="00937C71" w:rsidP="00F15843">
      <w:pPr>
        <w:pStyle w:val="Heade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rFonts w:ascii="Times New Roman" w:hAnsi="Times New Roman" w:cs="Times New Roman"/>
          <w:b/>
          <w:sz w:val="28"/>
        </w:rPr>
      </w:pPr>
    </w:p>
    <w:p w:rsidR="00764096" w:rsidRDefault="00764096" w:rsidP="00F15843">
      <w:pPr>
        <w:pStyle w:val="Heade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rFonts w:ascii="Times New Roman" w:hAnsi="Times New Roman" w:cs="Times New Roman"/>
          <w:b/>
          <w:sz w:val="28"/>
        </w:rPr>
      </w:pPr>
    </w:p>
    <w:p w:rsidR="00764096" w:rsidRDefault="00764096" w:rsidP="00F15843">
      <w:pPr>
        <w:pStyle w:val="Heade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rFonts w:ascii="Times New Roman" w:hAnsi="Times New Roman" w:cs="Times New Roman"/>
          <w:b/>
          <w:sz w:val="28"/>
        </w:rPr>
      </w:pPr>
    </w:p>
    <w:p w:rsidR="00764096" w:rsidRDefault="00764096" w:rsidP="00F15843">
      <w:pPr>
        <w:pStyle w:val="Heade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rFonts w:ascii="Times New Roman" w:hAnsi="Times New Roman" w:cs="Times New Roman"/>
          <w:b/>
          <w:sz w:val="28"/>
        </w:rPr>
      </w:pPr>
    </w:p>
    <w:p w:rsidR="00764096" w:rsidRDefault="00764096" w:rsidP="00F15843">
      <w:pPr>
        <w:pStyle w:val="Heade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rFonts w:ascii="Times New Roman" w:hAnsi="Times New Roman" w:cs="Times New Roman"/>
          <w:b/>
          <w:sz w:val="28"/>
        </w:rPr>
      </w:pPr>
    </w:p>
    <w:p w:rsidR="00D94D53" w:rsidRDefault="00D94D53">
      <w:pPr>
        <w:rPr>
          <w:color w:val="BFBFBF" w:themeColor="background1" w:themeShade="BF"/>
        </w:rPr>
      </w:pPr>
      <w:r>
        <w:rPr>
          <w:color w:val="BFBFBF" w:themeColor="background1" w:themeShade="BF"/>
        </w:rPr>
        <w:br w:type="page"/>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4"/>
          <w:szCs w:val="20"/>
        </w:rPr>
      </w:pPr>
      <w:r w:rsidRPr="00D94D53">
        <w:rPr>
          <w:rFonts w:ascii="Times New Roman" w:eastAsia="Times New Roman" w:hAnsi="Times New Roman" w:cs="Times New Roman"/>
          <w:b/>
          <w:sz w:val="28"/>
          <w:szCs w:val="20"/>
        </w:rPr>
        <w:lastRenderedPageBreak/>
        <w:t>Compliance Audits [68.79]</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keepLines/>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keepLines/>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68.79</w:t>
      </w: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t xml:space="preserve">Has the owner or operator certified that the stationary source has evaluated compliance with the provisions of the prevention program at least every three years to verify that the developed procedures and practices are adequate and are being followed? </w:t>
      </w:r>
    </w:p>
    <w:p w:rsidR="00D94D53" w:rsidRDefault="00D94D53" w:rsidP="00D94D53">
      <w:pPr>
        <w:tabs>
          <w:tab w:val="left" w:pos="304"/>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F46FD8" w:rsidRPr="00D94D53" w:rsidRDefault="00F46FD8" w:rsidP="00D94D53">
      <w:pPr>
        <w:tabs>
          <w:tab w:val="left" w:pos="304"/>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t xml:space="preserve">Has the audit been conducted by at least one person knowledgeable in the process? </w:t>
      </w: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F46FD8" w:rsidRPr="00D94D53" w:rsidRDefault="00F46FD8"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 xml:space="preserve">(c) </w:t>
      </w:r>
      <w:r w:rsidRPr="00D94D53">
        <w:rPr>
          <w:rFonts w:ascii="Times New Roman" w:eastAsia="Times New Roman" w:hAnsi="Times New Roman" w:cs="Times New Roman"/>
          <w:b/>
          <w:sz w:val="20"/>
          <w:szCs w:val="20"/>
        </w:rPr>
        <w:tab/>
        <w:t xml:space="preserve">Are the audits findings documented in report? </w:t>
      </w: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F46FD8" w:rsidRPr="00D94D53" w:rsidRDefault="00F46FD8"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(d)</w:t>
      </w:r>
      <w:r w:rsidRPr="00D94D53">
        <w:rPr>
          <w:rFonts w:ascii="Times New Roman" w:eastAsia="Times New Roman" w:hAnsi="Times New Roman" w:cs="Times New Roman"/>
          <w:b/>
          <w:sz w:val="20"/>
          <w:szCs w:val="20"/>
        </w:rPr>
        <w:tab/>
        <w:t xml:space="preserve">Has the owner or operator promptly determined and documented an appropriate response to each of the findings of the audit and documented that deficiencies had been corrected? </w:t>
      </w: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F46FD8" w:rsidRPr="00D94D53" w:rsidRDefault="00F46FD8"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(e)</w:t>
      </w:r>
      <w:r w:rsidRPr="00D94D53">
        <w:rPr>
          <w:rFonts w:ascii="Times New Roman" w:eastAsia="Times New Roman" w:hAnsi="Times New Roman" w:cs="Times New Roman"/>
          <w:b/>
          <w:sz w:val="20"/>
          <w:szCs w:val="20"/>
        </w:rPr>
        <w:tab/>
        <w:t xml:space="preserve">Has the owner or operator retained the two most recent compliance audit reports?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202980">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p>
    <w:p w:rsidR="00D94D53" w:rsidRPr="00D94D53" w:rsidRDefault="00D94D53" w:rsidP="00D94D53">
      <w:pPr>
        <w:spacing w:after="0"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2F041E">
      <w:pPr>
        <w:spacing w:line="240" w:lineRule="auto"/>
        <w:rPr>
          <w:rFonts w:ascii="Times New Roman" w:eastAsia="Times New Roman" w:hAnsi="Times New Roman" w:cs="Times New Roman"/>
          <w:b/>
          <w:sz w:val="28"/>
          <w:szCs w:val="20"/>
        </w:rPr>
      </w:pPr>
    </w:p>
    <w:p w:rsidR="00F46FD8" w:rsidRDefault="00F46FD8"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t>Incident Investigation [68.81]</w:t>
      </w:r>
      <w:r w:rsidRPr="00D94D53">
        <w:rPr>
          <w:rFonts w:ascii="Times New Roman" w:eastAsia="Times New Roman" w:hAnsi="Times New Roman" w:cs="Times New Roman"/>
          <w:b/>
          <w:sz w:val="28"/>
          <w:szCs w:val="20"/>
        </w:rPr>
        <w:tab/>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68.81</w:t>
      </w: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t xml:space="preserve">Has the owner or operator investigated each incident </w:t>
      </w:r>
      <w:r w:rsidRPr="00F62B0F">
        <w:rPr>
          <w:rFonts w:ascii="Times New Roman" w:eastAsia="Times New Roman" w:hAnsi="Times New Roman" w:cs="Times New Roman"/>
          <w:b/>
          <w:i/>
          <w:sz w:val="20"/>
          <w:szCs w:val="20"/>
        </w:rPr>
        <w:t xml:space="preserve">which </w:t>
      </w:r>
      <w:r w:rsidR="00F62B0F" w:rsidRPr="00F62B0F">
        <w:rPr>
          <w:rFonts w:ascii="Times New Roman" w:eastAsia="Times New Roman" w:hAnsi="Times New Roman" w:cs="Times New Roman"/>
          <w:b/>
          <w:i/>
          <w:sz w:val="20"/>
          <w:szCs w:val="20"/>
        </w:rPr>
        <w:t>resulted in, or could reasonably have resulted in a catastrophic release?</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F62B0F">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t>Were all incid</w:t>
      </w:r>
      <w:r w:rsidR="00F62B0F">
        <w:rPr>
          <w:rFonts w:ascii="Times New Roman" w:eastAsia="Times New Roman" w:hAnsi="Times New Roman" w:cs="Times New Roman"/>
          <w:b/>
          <w:sz w:val="20"/>
          <w:szCs w:val="20"/>
        </w:rPr>
        <w:t>ent investigations initiated no</w:t>
      </w:r>
      <w:r w:rsidRPr="00D94D53">
        <w:rPr>
          <w:rFonts w:ascii="Times New Roman" w:eastAsia="Times New Roman" w:hAnsi="Times New Roman" w:cs="Times New Roman"/>
          <w:b/>
          <w:sz w:val="20"/>
          <w:szCs w:val="20"/>
        </w:rPr>
        <w:t xml:space="preserve"> later than 48 hours following the incident?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(c)</w:t>
      </w:r>
      <w:r w:rsidRPr="00D94D53">
        <w:rPr>
          <w:rFonts w:ascii="Times New Roman" w:eastAsia="Times New Roman" w:hAnsi="Times New Roman" w:cs="Times New Roman"/>
          <w:b/>
          <w:sz w:val="20"/>
          <w:szCs w:val="20"/>
        </w:rPr>
        <w:tab/>
        <w:t>Was an incident investigation team established?</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Did the team consist of at least one person knowledgeable in the process involved, including a contract employee if the incident involved work of the contractor, and other persons with appropriate knowledge and experience to thoroughly investigate and analyze the incident?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(d)</w:t>
      </w:r>
      <w:r w:rsidRPr="00D94D53">
        <w:rPr>
          <w:rFonts w:ascii="Times New Roman" w:eastAsia="Times New Roman" w:hAnsi="Times New Roman" w:cs="Times New Roman"/>
          <w:b/>
          <w:sz w:val="20"/>
          <w:szCs w:val="20"/>
        </w:rPr>
        <w:tab/>
        <w:t xml:space="preserve">Was a report </w:t>
      </w:r>
      <w:r w:rsidRPr="00F62B0F">
        <w:rPr>
          <w:rFonts w:ascii="Times New Roman" w:eastAsia="Times New Roman" w:hAnsi="Times New Roman" w:cs="Times New Roman"/>
          <w:b/>
          <w:i/>
          <w:sz w:val="20"/>
          <w:szCs w:val="20"/>
        </w:rPr>
        <w:t xml:space="preserve">prepared </w:t>
      </w:r>
      <w:r w:rsidR="00F62B0F" w:rsidRPr="00F62B0F">
        <w:rPr>
          <w:rFonts w:ascii="Times New Roman" w:eastAsia="Times New Roman" w:hAnsi="Times New Roman" w:cs="Times New Roman"/>
          <w:b/>
          <w:i/>
          <w:sz w:val="20"/>
          <w:szCs w:val="20"/>
        </w:rPr>
        <w:t>at the conclusion of the investigation</w:t>
      </w:r>
      <w:r w:rsidRPr="00D94D53">
        <w:rPr>
          <w:rFonts w:ascii="Times New Roman" w:eastAsia="Times New Roman" w:hAnsi="Times New Roman" w:cs="Times New Roman"/>
          <w:b/>
          <w:sz w:val="20"/>
          <w:szCs w:val="20"/>
        </w:rPr>
        <w:t xml:space="preserv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Does every report</w:t>
      </w:r>
      <w:r w:rsidR="00F62B0F">
        <w:rPr>
          <w:rFonts w:ascii="Times New Roman" w:eastAsia="Times New Roman" w:hAnsi="Times New Roman" w:cs="Times New Roman"/>
          <w:b/>
          <w:sz w:val="20"/>
          <w:szCs w:val="20"/>
        </w:rPr>
        <w:t>, at a minimum,</w:t>
      </w:r>
      <w:r w:rsidRPr="00D94D53">
        <w:rPr>
          <w:rFonts w:ascii="Times New Roman" w:eastAsia="Times New Roman" w:hAnsi="Times New Roman" w:cs="Times New Roman"/>
          <w:b/>
          <w:sz w:val="20"/>
          <w:szCs w:val="20"/>
        </w:rPr>
        <w:t xml:space="preserve"> include: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(1)</w:t>
      </w:r>
      <w:r w:rsidRPr="00D94D53">
        <w:rPr>
          <w:rFonts w:ascii="Times New Roman" w:eastAsia="Times New Roman" w:hAnsi="Times New Roman" w:cs="Times New Roman"/>
          <w:b/>
          <w:sz w:val="20"/>
          <w:szCs w:val="20"/>
        </w:rPr>
        <w:tab/>
        <w:t xml:space="preserve">Date of incident?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(2)</w:t>
      </w:r>
      <w:r w:rsidRPr="00D94D53">
        <w:rPr>
          <w:rFonts w:ascii="Times New Roman" w:eastAsia="Times New Roman" w:hAnsi="Times New Roman" w:cs="Times New Roman"/>
          <w:b/>
          <w:sz w:val="20"/>
          <w:szCs w:val="20"/>
        </w:rPr>
        <w:tab/>
        <w:t xml:space="preserve">Date investigation began?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(3)</w:t>
      </w:r>
      <w:r w:rsidRPr="00D94D53">
        <w:rPr>
          <w:rFonts w:ascii="Times New Roman" w:eastAsia="Times New Roman" w:hAnsi="Times New Roman" w:cs="Times New Roman"/>
          <w:b/>
          <w:sz w:val="20"/>
          <w:szCs w:val="20"/>
        </w:rPr>
        <w:tab/>
        <w:t xml:space="preserve">A description of the incident?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F62B0F">
        <w:rPr>
          <w:rFonts w:ascii="Times New Roman" w:eastAsia="Times New Roman" w:hAnsi="Times New Roman" w:cs="Times New Roman"/>
          <w:b/>
          <w:i/>
          <w:sz w:val="20"/>
          <w:szCs w:val="20"/>
        </w:rPr>
        <w:t>(4)</w:t>
      </w:r>
      <w:r w:rsidRPr="00F62B0F">
        <w:rPr>
          <w:rFonts w:ascii="Times New Roman" w:eastAsia="Times New Roman" w:hAnsi="Times New Roman" w:cs="Times New Roman"/>
          <w:b/>
          <w:i/>
          <w:sz w:val="20"/>
          <w:szCs w:val="20"/>
        </w:rPr>
        <w:tab/>
      </w:r>
      <w:r w:rsidR="00F62B0F" w:rsidRPr="00F62B0F">
        <w:rPr>
          <w:rFonts w:ascii="Times New Roman" w:eastAsia="Times New Roman" w:hAnsi="Times New Roman" w:cs="Times New Roman"/>
          <w:b/>
          <w:i/>
          <w:sz w:val="20"/>
          <w:szCs w:val="20"/>
        </w:rPr>
        <w:t>The factors that contributed to the incident</w:t>
      </w:r>
      <w:r w:rsidRPr="00D94D53">
        <w:rPr>
          <w:rFonts w:ascii="Times New Roman" w:eastAsia="Times New Roman" w:hAnsi="Times New Roman" w:cs="Times New Roman"/>
          <w:b/>
          <w:sz w:val="20"/>
          <w:szCs w:val="20"/>
        </w:rPr>
        <w:t>?</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Default="00F62B0F" w:rsidP="00781D7C">
      <w:pPr>
        <w:pStyle w:val="ListParagraph"/>
        <w:numPr>
          <w:ilvl w:val="0"/>
          <w:numId w:val="10"/>
        </w:numPr>
        <w:tabs>
          <w:tab w:val="left" w:pos="720"/>
          <w:tab w:val="left" w:pos="1800"/>
          <w:tab w:val="left" w:pos="2520"/>
          <w:tab w:val="left" w:pos="2880"/>
          <w:tab w:val="left" w:pos="3600"/>
          <w:tab w:val="left" w:pos="4320"/>
          <w:tab w:val="left" w:pos="5040"/>
          <w:tab w:val="left" w:pos="5760"/>
          <w:tab w:val="left" w:pos="6480"/>
          <w:tab w:val="left" w:pos="7200"/>
        </w:tabs>
        <w:spacing w:after="58" w:line="240" w:lineRule="auto"/>
        <w:rPr>
          <w:rFonts w:ascii="Times New Roman" w:eastAsia="Times New Roman" w:hAnsi="Times New Roman" w:cs="Times New Roman"/>
          <w:b/>
          <w:sz w:val="20"/>
          <w:szCs w:val="20"/>
        </w:rPr>
      </w:pPr>
      <w:r w:rsidRPr="00F62B0F">
        <w:rPr>
          <w:rFonts w:ascii="Times New Roman" w:eastAsia="Times New Roman" w:hAnsi="Times New Roman" w:cs="Times New Roman"/>
          <w:b/>
          <w:i/>
          <w:sz w:val="20"/>
          <w:szCs w:val="20"/>
        </w:rPr>
        <w:t>Any recommendations resulting from the investigation</w:t>
      </w:r>
      <w:r>
        <w:rPr>
          <w:rFonts w:ascii="Times New Roman" w:eastAsia="Times New Roman" w:hAnsi="Times New Roman" w:cs="Times New Roman"/>
          <w:b/>
          <w:sz w:val="20"/>
          <w:szCs w:val="20"/>
        </w:rPr>
        <w:t>?</w:t>
      </w:r>
      <w:r w:rsidR="00D94D53" w:rsidRPr="00781D7C">
        <w:rPr>
          <w:rFonts w:ascii="Times New Roman" w:eastAsia="Times New Roman" w:hAnsi="Times New Roman" w:cs="Times New Roman"/>
          <w:b/>
          <w:sz w:val="20"/>
          <w:szCs w:val="20"/>
        </w:rPr>
        <w:br/>
      </w:r>
      <w:r w:rsidR="00D94D53" w:rsidRPr="00781D7C">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00D94D53" w:rsidRPr="00781D7C">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00D94D53" w:rsidRPr="00781D7C">
        <w:rPr>
          <w:rFonts w:ascii="Times New Roman" w:eastAsia="Times New Roman" w:hAnsi="Times New Roman" w:cs="Times New Roman"/>
          <w:b/>
          <w:sz w:val="20"/>
          <w:szCs w:val="20"/>
        </w:rPr>
        <w:fldChar w:fldCharType="end"/>
      </w:r>
      <w:r w:rsidR="00D94D53" w:rsidRPr="00781D7C">
        <w:rPr>
          <w:rFonts w:ascii="Times New Roman" w:eastAsia="Times New Roman" w:hAnsi="Times New Roman" w:cs="Times New Roman"/>
          <w:b/>
          <w:sz w:val="20"/>
          <w:szCs w:val="20"/>
        </w:rPr>
        <w:t xml:space="preserve"> Yes    </w:t>
      </w:r>
      <w:r w:rsidR="00D94D53" w:rsidRPr="00781D7C">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00D94D53" w:rsidRPr="00781D7C">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00D94D53" w:rsidRPr="00781D7C">
        <w:rPr>
          <w:rFonts w:ascii="Times New Roman" w:eastAsia="Times New Roman" w:hAnsi="Times New Roman" w:cs="Times New Roman"/>
          <w:b/>
          <w:sz w:val="20"/>
          <w:szCs w:val="20"/>
        </w:rPr>
        <w:fldChar w:fldCharType="end"/>
      </w:r>
      <w:r w:rsidR="00D94D53" w:rsidRPr="00781D7C">
        <w:rPr>
          <w:rFonts w:ascii="Times New Roman" w:eastAsia="Times New Roman" w:hAnsi="Times New Roman" w:cs="Times New Roman"/>
          <w:b/>
          <w:sz w:val="20"/>
          <w:szCs w:val="20"/>
        </w:rPr>
        <w:t xml:space="preserve"> No    </w:t>
      </w:r>
      <w:r w:rsidR="00D94D53" w:rsidRPr="00781D7C">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00D94D53" w:rsidRPr="00781D7C">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00D94D53" w:rsidRPr="00781D7C">
        <w:rPr>
          <w:rFonts w:ascii="Times New Roman" w:eastAsia="Times New Roman" w:hAnsi="Times New Roman" w:cs="Times New Roman"/>
          <w:b/>
          <w:sz w:val="20"/>
          <w:szCs w:val="20"/>
        </w:rPr>
        <w:fldChar w:fldCharType="end"/>
      </w:r>
      <w:r w:rsidR="00D94D53" w:rsidRPr="00781D7C">
        <w:rPr>
          <w:rFonts w:ascii="Times New Roman" w:eastAsia="Times New Roman" w:hAnsi="Times New Roman" w:cs="Times New Roman"/>
          <w:b/>
          <w:sz w:val="20"/>
          <w:szCs w:val="20"/>
        </w:rPr>
        <w:t xml:space="preserve"> N/A</w:t>
      </w:r>
    </w:p>
    <w:p w:rsidR="00F62B0F" w:rsidRPr="00F62B0F" w:rsidRDefault="00F62B0F" w:rsidP="00F62B0F">
      <w:pPr>
        <w:tabs>
          <w:tab w:val="left" w:pos="720"/>
          <w:tab w:val="left" w:pos="1800"/>
          <w:tab w:val="left" w:pos="2520"/>
          <w:tab w:val="left" w:pos="2880"/>
          <w:tab w:val="left" w:pos="3600"/>
          <w:tab w:val="left" w:pos="4320"/>
          <w:tab w:val="left" w:pos="5040"/>
          <w:tab w:val="left" w:pos="5760"/>
          <w:tab w:val="left" w:pos="6480"/>
          <w:tab w:val="left" w:pos="7200"/>
        </w:tabs>
        <w:spacing w:after="58" w:line="240" w:lineRule="auto"/>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(e)</w:t>
      </w:r>
      <w:r w:rsidRPr="00D94D53">
        <w:rPr>
          <w:rFonts w:ascii="Times New Roman" w:eastAsia="Times New Roman" w:hAnsi="Times New Roman" w:cs="Times New Roman"/>
          <w:b/>
          <w:sz w:val="20"/>
          <w:szCs w:val="20"/>
        </w:rPr>
        <w:tab/>
        <w:t>Has the owner or operator established a system to address and resolve the report findings and recommendations?</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Are the resolutions and corrective actions documented?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(f)</w:t>
      </w:r>
      <w:r w:rsidRPr="00D94D53">
        <w:rPr>
          <w:rFonts w:ascii="Times New Roman" w:eastAsia="Times New Roman" w:hAnsi="Times New Roman" w:cs="Times New Roman"/>
          <w:b/>
          <w:sz w:val="20"/>
          <w:szCs w:val="20"/>
        </w:rPr>
        <w:tab/>
        <w:t xml:space="preserve">Was the report reviewed with all affected personnel (including contract employees) whose job tasks are relevant to the incident findings?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(g)</w:t>
      </w:r>
      <w:r w:rsidRPr="00D94D53">
        <w:rPr>
          <w:rFonts w:ascii="Times New Roman" w:eastAsia="Times New Roman" w:hAnsi="Times New Roman" w:cs="Times New Roman"/>
          <w:b/>
          <w:sz w:val="20"/>
          <w:szCs w:val="20"/>
        </w:rPr>
        <w:tab/>
        <w:t xml:space="preserve">Have incident investigation reports been retained for a minimum of five years?  </w:t>
      </w: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 xml:space="preserve">                           </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F62B0F" w:rsidRDefault="00F62B0F"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F62B0F" w:rsidRDefault="00F62B0F"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F62B0F" w:rsidRDefault="00F62B0F"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F62B0F" w:rsidRDefault="00F62B0F"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F62B0F" w:rsidRDefault="00F62B0F"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F62B0F" w:rsidRDefault="00F62B0F"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F62B0F" w:rsidRDefault="00F62B0F"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b/>
          <w:sz w:val="28"/>
          <w:szCs w:val="20"/>
        </w:rPr>
      </w:pPr>
      <w:r>
        <w:br w:type="page"/>
      </w:r>
      <w:r w:rsidRPr="00D94D53">
        <w:rPr>
          <w:rFonts w:ascii="Times New Roman" w:eastAsia="Times New Roman" w:hAnsi="Times New Roman" w:cs="Times New Roman"/>
          <w:b/>
          <w:sz w:val="28"/>
          <w:szCs w:val="20"/>
        </w:rPr>
        <w:lastRenderedPageBreak/>
        <w:t>Employee Participation [68.83]</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68.83</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Has the owner or operator:</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Developed a written plan of action regarding the implementation of the employee participation required by this section?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Consulted with employees and their representatives on the conduct and development of process hazards analyses and on the development of the other elements of process safety management in chemical accident prevention provisions?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(c)</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Provided to employees and their representatives access to process hazard analyses and to all other information required to be developed under the chemical accident prevention rule?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sz w:val="20"/>
          <w:szCs w:val="20"/>
        </w:rPr>
      </w:pPr>
      <w:r w:rsidRPr="00D94D53">
        <w:rPr>
          <w:rFonts w:ascii="Times New Roman" w:eastAsia="Times New Roman" w:hAnsi="Times New Roman" w:cs="Times New Roman"/>
          <w:b/>
          <w:sz w:val="20"/>
          <w:szCs w:val="20"/>
        </w:rPr>
        <w:t xml:space="preserve">                             </w:t>
      </w:r>
    </w:p>
    <w:p w:rsid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p>
    <w:p w:rsid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p>
    <w:p w:rsid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t>Hot Work Permit [68.85]</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68.85</w:t>
      </w: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Has the owner or operator issued a hot work permit for each hot work operation conducted on or near a covered process?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Does the permit document that the fire prevention and protection requirements in 29 CFR 1910.252(a) have been implemented prior to beginning the hot work operations?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Does the permit indicate:</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 xml:space="preserve">The date(s) authorized for hot work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 xml:space="preserve">The object on which hot works to be performed?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Are the permits being kept on file until completion of the hot work operations?  </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0"/>
          <w:szCs w:val="20"/>
        </w:rPr>
      </w:pPr>
    </w:p>
    <w:p w:rsidR="00D94D53" w:rsidRDefault="00D94D53">
      <w:pPr>
        <w:rPr>
          <w:rFonts w:ascii="Times New Roman" w:eastAsia="Times New Roman" w:hAnsi="Times New Roman" w:cs="Times New Roman"/>
          <w:b/>
          <w:sz w:val="28"/>
          <w:szCs w:val="20"/>
        </w:rPr>
      </w:pPr>
      <w:r>
        <w:rPr>
          <w:rFonts w:ascii="Times New Roman" w:eastAsia="Times New Roman" w:hAnsi="Times New Roman" w:cs="Times New Roman"/>
          <w:b/>
          <w:sz w:val="28"/>
          <w:szCs w:val="20"/>
        </w:rPr>
        <w:br w:type="page"/>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lastRenderedPageBreak/>
        <w:t>Contractors [68.87]</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keepLines/>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keepLines/>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68.87</w:t>
      </w: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t xml:space="preserve">Has the owner or operator: </w:t>
      </w:r>
    </w:p>
    <w:p w:rsidR="00D94D53" w:rsidRPr="00D94D53" w:rsidRDefault="00D94D53" w:rsidP="00D94D53">
      <w:pPr>
        <w:keepLines/>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(1)</w:t>
      </w:r>
      <w:r w:rsidRPr="00D94D53">
        <w:rPr>
          <w:rFonts w:ascii="Times New Roman" w:eastAsia="Times New Roman" w:hAnsi="Times New Roman" w:cs="Times New Roman"/>
          <w:b/>
          <w:sz w:val="20"/>
          <w:szCs w:val="20"/>
        </w:rPr>
        <w:tab/>
        <w:t xml:space="preserve">Obtained and evaluated information regarding the contract owner or operator's safety performance and programs when selecting a contractor?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(2)</w:t>
      </w:r>
      <w:r w:rsidRPr="00D94D53">
        <w:rPr>
          <w:rFonts w:ascii="Times New Roman" w:eastAsia="Times New Roman" w:hAnsi="Times New Roman" w:cs="Times New Roman"/>
          <w:b/>
          <w:sz w:val="20"/>
          <w:szCs w:val="20"/>
        </w:rPr>
        <w:tab/>
        <w:t xml:space="preserve">Informed contract owner or operator of the known potential fire, explosion, or toxic release hazards related to the contractor's work and the process?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(3)</w:t>
      </w:r>
      <w:r w:rsidRPr="00D94D53">
        <w:rPr>
          <w:rFonts w:ascii="Times New Roman" w:eastAsia="Times New Roman" w:hAnsi="Times New Roman" w:cs="Times New Roman"/>
          <w:b/>
          <w:sz w:val="20"/>
          <w:szCs w:val="20"/>
        </w:rPr>
        <w:tab/>
        <w:t xml:space="preserve">Explained to the contract owner or operator the applicable provisions of the emergency response program?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(4)</w:t>
      </w:r>
      <w:r w:rsidRPr="00D94D53">
        <w:rPr>
          <w:rFonts w:ascii="Times New Roman" w:eastAsia="Times New Roman" w:hAnsi="Times New Roman" w:cs="Times New Roman"/>
          <w:b/>
          <w:sz w:val="20"/>
          <w:szCs w:val="20"/>
        </w:rPr>
        <w:tab/>
        <w:t xml:space="preserve">Developed and implemented safe work practices consistent with §68.69(d), to control the entrance, presence, and exit of the contract owner or operator and contract employees in covered process areas?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(5)</w:t>
      </w:r>
      <w:r w:rsidRPr="00D94D53">
        <w:rPr>
          <w:rFonts w:ascii="Times New Roman" w:eastAsia="Times New Roman" w:hAnsi="Times New Roman" w:cs="Times New Roman"/>
          <w:b/>
          <w:sz w:val="20"/>
          <w:szCs w:val="20"/>
        </w:rPr>
        <w:tab/>
        <w:t>Has the owner or operator periodically evaluated that each contract employee is trained in the work practices to safely perform his/her job?</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sz w:val="20"/>
          <w:szCs w:val="20"/>
        </w:rPr>
        <w:tab/>
      </w:r>
      <w:r w:rsidRPr="00D94D53">
        <w:rPr>
          <w:rFonts w:ascii="Times New Roman" w:eastAsia="Times New Roman" w:hAnsi="Times New Roman" w:cs="Times New Roman"/>
          <w:sz w:val="20"/>
          <w:szCs w:val="20"/>
        </w:rPr>
        <w:tab/>
      </w:r>
      <w:r w:rsidRPr="00D94D53">
        <w:rPr>
          <w:rFonts w:ascii="Times New Roman" w:eastAsia="Times New Roman" w:hAnsi="Times New Roman" w:cs="Times New Roman"/>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440" w:hanging="1440"/>
        <w:jc w:val="both"/>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t>Emergency Response — Applicability [68.90]</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D94D53" w:rsidRPr="00D94D53" w:rsidRDefault="00D94D53" w:rsidP="00D94D5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440" w:hanging="144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68.90</w:t>
      </w: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t xml:space="preserve">Will employees of a stationary source respond to emergencies?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A15ACE"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If YES, proceed to 68.95</w:t>
      </w:r>
      <w:r w:rsidR="00D94D53" w:rsidRPr="00D94D53">
        <w:rPr>
          <w:rFonts w:ascii="Times New Roman" w:eastAsia="Times New Roman" w:hAnsi="Times New Roman" w:cs="Times New Roman"/>
          <w:b/>
          <w:sz w:val="20"/>
          <w:szCs w:val="20"/>
        </w:rPr>
        <w:t>(a).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If NO, continue.</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t>If employees of the stationary source WILL NOT RESPOND to accidental releases of regulated substances:</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(1)</w:t>
      </w:r>
      <w:r w:rsidRPr="00D94D53">
        <w:rPr>
          <w:rFonts w:ascii="Times New Roman" w:eastAsia="Times New Roman" w:hAnsi="Times New Roman" w:cs="Times New Roman"/>
          <w:b/>
          <w:sz w:val="20"/>
          <w:szCs w:val="20"/>
        </w:rPr>
        <w:tab/>
        <w:t xml:space="preserve">For stationary sources with any regulated toxic substance held in a process above the threshold quantity, is the stationary source included in the community emergency response plan developed under EPCRA?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 xml:space="preserve"> </w:t>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(2)</w:t>
      </w:r>
      <w:r w:rsidRPr="00D94D53">
        <w:rPr>
          <w:rFonts w:ascii="Times New Roman" w:eastAsia="Times New Roman" w:hAnsi="Times New Roman" w:cs="Times New Roman"/>
          <w:b/>
          <w:sz w:val="20"/>
          <w:szCs w:val="20"/>
        </w:rPr>
        <w:tab/>
        <w:t xml:space="preserve">For stationary sources with only regulated flammable substances held in a process above the threshold quantity, has the owner or operator coordinated response actions with the local fire department?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(3)</w:t>
      </w:r>
      <w:r w:rsidRPr="00D94D53">
        <w:rPr>
          <w:rFonts w:ascii="Times New Roman" w:eastAsia="Times New Roman" w:hAnsi="Times New Roman" w:cs="Times New Roman"/>
          <w:b/>
          <w:sz w:val="20"/>
          <w:szCs w:val="20"/>
        </w:rPr>
        <w:tab/>
        <w:t xml:space="preserve">Are appropriate mechanisms in place to notify emergency responders when there is a need for a response?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(4)</w:t>
      </w:r>
      <w:r w:rsidRPr="00D94D53">
        <w:rPr>
          <w:rFonts w:ascii="Times New Roman" w:eastAsia="Times New Roman" w:hAnsi="Times New Roman" w:cs="Times New Roman"/>
          <w:b/>
          <w:sz w:val="20"/>
          <w:szCs w:val="20"/>
        </w:rPr>
        <w:tab/>
        <w:t xml:space="preserve">Has the owner or operator performed the annual emergency response coordination activities required under §68.93?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p>
    <w:p w:rsidR="00D94D53" w:rsidRPr="0051235E"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51235E">
        <w:rPr>
          <w:rFonts w:ascii="Times New Roman" w:eastAsia="Times New Roman" w:hAnsi="Times New Roman" w:cs="Times New Roman"/>
          <w:sz w:val="20"/>
          <w:szCs w:val="20"/>
        </w:rPr>
        <w:t>(5)</w:t>
      </w:r>
      <w:r w:rsidRPr="0051235E">
        <w:rPr>
          <w:rFonts w:ascii="Times New Roman" w:eastAsia="Times New Roman" w:hAnsi="Times New Roman" w:cs="Times New Roman"/>
          <w:sz w:val="20"/>
          <w:szCs w:val="20"/>
        </w:rPr>
        <w:tab/>
        <w:t>Has the owner or operator performed</w:t>
      </w:r>
      <w:r w:rsidR="0086380C" w:rsidRPr="0051235E">
        <w:rPr>
          <w:rFonts w:ascii="Times New Roman" w:eastAsia="Times New Roman" w:hAnsi="Times New Roman" w:cs="Times New Roman"/>
          <w:sz w:val="20"/>
          <w:szCs w:val="20"/>
        </w:rPr>
        <w:t xml:space="preserve"> </w:t>
      </w:r>
      <w:r w:rsidRPr="0051235E">
        <w:rPr>
          <w:rFonts w:ascii="Times New Roman" w:eastAsia="Times New Roman" w:hAnsi="Times New Roman" w:cs="Times New Roman"/>
          <w:sz w:val="20"/>
          <w:szCs w:val="20"/>
        </w:rPr>
        <w:t xml:space="preserve">the notification exercises </w:t>
      </w:r>
      <w:r w:rsidR="0086380C" w:rsidRPr="0051235E">
        <w:rPr>
          <w:rFonts w:ascii="Times New Roman" w:eastAsia="Times New Roman" w:hAnsi="Times New Roman" w:cs="Times New Roman"/>
          <w:sz w:val="20"/>
          <w:szCs w:val="20"/>
        </w:rPr>
        <w:t xml:space="preserve">before 12/19/2024, and annually thereafter as </w:t>
      </w:r>
      <w:r w:rsidRPr="0051235E">
        <w:rPr>
          <w:rFonts w:ascii="Times New Roman" w:eastAsia="Times New Roman" w:hAnsi="Times New Roman" w:cs="Times New Roman"/>
          <w:sz w:val="20"/>
          <w:szCs w:val="20"/>
        </w:rPr>
        <w:t xml:space="preserve">required under §68.96(a)?  </w:t>
      </w:r>
    </w:p>
    <w:p w:rsidR="00D94D53" w:rsidRPr="0051235E" w:rsidRDefault="00D94D53" w:rsidP="00EC73D7">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51235E">
        <w:rPr>
          <w:rFonts w:ascii="Times New Roman" w:eastAsia="Times New Roman" w:hAnsi="Times New Roman" w:cs="Times New Roman"/>
          <w:sz w:val="20"/>
          <w:szCs w:val="20"/>
        </w:rPr>
        <w:fldChar w:fldCharType="begin">
          <w:ffData>
            <w:name w:val="Check3"/>
            <w:enabled/>
            <w:calcOnExit w:val="0"/>
            <w:checkBox>
              <w:sizeAuto/>
              <w:default w:val="0"/>
            </w:checkBox>
          </w:ffData>
        </w:fldChar>
      </w:r>
      <w:r w:rsidRPr="0051235E">
        <w:rPr>
          <w:rFonts w:ascii="Times New Roman" w:eastAsia="Times New Roman" w:hAnsi="Times New Roman" w:cs="Times New Roman"/>
          <w:sz w:val="20"/>
          <w:szCs w:val="20"/>
        </w:rPr>
        <w:instrText xml:space="preserve"> FORMCHECKBOX </w:instrText>
      </w:r>
      <w:r w:rsidR="005541F4">
        <w:rPr>
          <w:rFonts w:ascii="Times New Roman" w:eastAsia="Times New Roman" w:hAnsi="Times New Roman" w:cs="Times New Roman"/>
          <w:sz w:val="20"/>
          <w:szCs w:val="20"/>
        </w:rPr>
      </w:r>
      <w:r w:rsidR="005541F4">
        <w:rPr>
          <w:rFonts w:ascii="Times New Roman" w:eastAsia="Times New Roman" w:hAnsi="Times New Roman" w:cs="Times New Roman"/>
          <w:sz w:val="20"/>
          <w:szCs w:val="20"/>
        </w:rPr>
        <w:fldChar w:fldCharType="separate"/>
      </w:r>
      <w:r w:rsidRPr="0051235E">
        <w:rPr>
          <w:rFonts w:ascii="Times New Roman" w:eastAsia="Times New Roman" w:hAnsi="Times New Roman" w:cs="Times New Roman"/>
          <w:sz w:val="20"/>
          <w:szCs w:val="20"/>
        </w:rPr>
        <w:fldChar w:fldCharType="end"/>
      </w:r>
      <w:r w:rsidRPr="0051235E">
        <w:rPr>
          <w:rFonts w:ascii="Times New Roman" w:eastAsia="Times New Roman" w:hAnsi="Times New Roman" w:cs="Times New Roman"/>
          <w:sz w:val="20"/>
          <w:szCs w:val="20"/>
        </w:rPr>
        <w:t xml:space="preserve"> Yes    </w:t>
      </w:r>
      <w:r w:rsidRPr="0051235E">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51235E">
        <w:rPr>
          <w:rFonts w:ascii="Times New Roman" w:eastAsia="Times New Roman" w:hAnsi="Times New Roman" w:cs="Times New Roman"/>
          <w:sz w:val="20"/>
          <w:szCs w:val="20"/>
        </w:rPr>
        <w:instrText xml:space="preserve"> FORMCHECKBOX </w:instrText>
      </w:r>
      <w:r w:rsidR="005541F4">
        <w:rPr>
          <w:rFonts w:ascii="Times New Roman" w:eastAsia="Times New Roman" w:hAnsi="Times New Roman" w:cs="Times New Roman"/>
          <w:sz w:val="20"/>
          <w:szCs w:val="20"/>
        </w:rPr>
      </w:r>
      <w:r w:rsidR="005541F4">
        <w:rPr>
          <w:rFonts w:ascii="Times New Roman" w:eastAsia="Times New Roman" w:hAnsi="Times New Roman" w:cs="Times New Roman"/>
          <w:sz w:val="20"/>
          <w:szCs w:val="20"/>
        </w:rPr>
        <w:fldChar w:fldCharType="separate"/>
      </w:r>
      <w:r w:rsidRPr="0051235E">
        <w:rPr>
          <w:rFonts w:ascii="Times New Roman" w:eastAsia="Times New Roman" w:hAnsi="Times New Roman" w:cs="Times New Roman"/>
          <w:sz w:val="20"/>
          <w:szCs w:val="20"/>
        </w:rPr>
        <w:fldChar w:fldCharType="end"/>
      </w:r>
      <w:r w:rsidRPr="0051235E">
        <w:rPr>
          <w:rFonts w:ascii="Times New Roman" w:eastAsia="Times New Roman" w:hAnsi="Times New Roman" w:cs="Times New Roman"/>
          <w:sz w:val="20"/>
          <w:szCs w:val="20"/>
        </w:rPr>
        <w:t xml:space="preserve"> No    </w:t>
      </w:r>
      <w:r w:rsidRPr="0051235E">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51235E">
        <w:rPr>
          <w:rFonts w:ascii="Times New Roman" w:eastAsia="Times New Roman" w:hAnsi="Times New Roman" w:cs="Times New Roman"/>
          <w:sz w:val="20"/>
          <w:szCs w:val="20"/>
        </w:rPr>
        <w:instrText xml:space="preserve"> FORMCHECKBOX </w:instrText>
      </w:r>
      <w:r w:rsidR="005541F4">
        <w:rPr>
          <w:rFonts w:ascii="Times New Roman" w:eastAsia="Times New Roman" w:hAnsi="Times New Roman" w:cs="Times New Roman"/>
          <w:sz w:val="20"/>
          <w:szCs w:val="20"/>
        </w:rPr>
      </w:r>
      <w:r w:rsidR="005541F4">
        <w:rPr>
          <w:rFonts w:ascii="Times New Roman" w:eastAsia="Times New Roman" w:hAnsi="Times New Roman" w:cs="Times New Roman"/>
          <w:sz w:val="20"/>
          <w:szCs w:val="20"/>
        </w:rPr>
        <w:fldChar w:fldCharType="separate"/>
      </w:r>
      <w:r w:rsidRPr="0051235E">
        <w:rPr>
          <w:rFonts w:ascii="Times New Roman" w:eastAsia="Times New Roman" w:hAnsi="Times New Roman" w:cs="Times New Roman"/>
          <w:sz w:val="20"/>
          <w:szCs w:val="20"/>
        </w:rPr>
        <w:fldChar w:fldCharType="end"/>
      </w:r>
      <w:r w:rsidR="00EC73D7" w:rsidRPr="0051235E">
        <w:rPr>
          <w:rFonts w:ascii="Times New Roman" w:eastAsia="Times New Roman" w:hAnsi="Times New Roman" w:cs="Times New Roman"/>
          <w:sz w:val="20"/>
          <w:szCs w:val="20"/>
        </w:rPr>
        <w:t xml:space="preserve"> N/A</w:t>
      </w:r>
    </w:p>
    <w:p w:rsidR="00B77895" w:rsidRDefault="00B77895" w:rsidP="00D94D53">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jc w:val="both"/>
        <w:outlineLvl w:val="1"/>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lastRenderedPageBreak/>
        <w:t>Emergency Response — Progra</w:t>
      </w:r>
      <w:r>
        <w:rPr>
          <w:rFonts w:ascii="Times New Roman" w:eastAsia="Times New Roman" w:hAnsi="Times New Roman" w:cs="Times New Roman"/>
          <w:b/>
          <w:sz w:val="28"/>
          <w:szCs w:val="20"/>
        </w:rPr>
        <w:t>m [68.93</w:t>
      </w:r>
      <w:r w:rsidRPr="00D94D53">
        <w:rPr>
          <w:rFonts w:ascii="Times New Roman" w:eastAsia="Times New Roman" w:hAnsi="Times New Roman" w:cs="Times New Roman"/>
          <w:b/>
          <w:sz w:val="28"/>
          <w:szCs w:val="20"/>
        </w:rPr>
        <w:t>]</w:t>
      </w:r>
    </w:p>
    <w:p w:rsidR="00B77895" w:rsidRDefault="00B77895" w:rsidP="00D94D53">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jc w:val="both"/>
        <w:outlineLvl w:val="1"/>
        <w:rPr>
          <w:rFonts w:ascii="Times New Roman" w:eastAsia="Times New Roman" w:hAnsi="Times New Roman" w:cs="Times New Roman"/>
          <w:b/>
          <w:sz w:val="20"/>
          <w:szCs w:val="20"/>
        </w:rPr>
      </w:pPr>
    </w:p>
    <w:p w:rsidR="00B77895" w:rsidRDefault="00B77895" w:rsidP="00B77895">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800" w:hanging="1800"/>
        <w:jc w:val="both"/>
        <w:outlineLvl w:val="1"/>
        <w:rPr>
          <w:rFonts w:ascii="Times New Roman" w:eastAsia="Times New Roman" w:hAnsi="Times New Roman" w:cs="Times New Roman"/>
          <w:b/>
          <w:sz w:val="20"/>
          <w:szCs w:val="20"/>
        </w:rPr>
      </w:pPr>
      <w:r w:rsidRPr="00B77895">
        <w:rPr>
          <w:rFonts w:ascii="Times New Roman" w:eastAsia="Times New Roman" w:hAnsi="Times New Roman" w:cs="Times New Roman"/>
          <w:b/>
          <w:sz w:val="20"/>
          <w:szCs w:val="20"/>
        </w:rPr>
        <w:t xml:space="preserve">68.93 </w:t>
      </w:r>
      <w:r>
        <w:rPr>
          <w:rFonts w:ascii="Times New Roman" w:eastAsia="Times New Roman" w:hAnsi="Times New Roman" w:cs="Times New Roman"/>
          <w:b/>
          <w:sz w:val="20"/>
          <w:szCs w:val="20"/>
        </w:rPr>
        <w:t xml:space="preserve">    </w:t>
      </w:r>
      <w:r w:rsidRPr="00B77895">
        <w:rPr>
          <w:rFonts w:ascii="Times New Roman" w:eastAsia="Times New Roman" w:hAnsi="Times New Roman" w:cs="Times New Roman"/>
          <w:b/>
          <w:sz w:val="20"/>
          <w:szCs w:val="20"/>
        </w:rPr>
        <w:t xml:space="preserve">(a) </w:t>
      </w:r>
      <w:r>
        <w:rPr>
          <w:rFonts w:ascii="Times New Roman" w:eastAsia="Times New Roman" w:hAnsi="Times New Roman" w:cs="Times New Roman"/>
          <w:b/>
          <w:sz w:val="20"/>
          <w:szCs w:val="20"/>
        </w:rPr>
        <w:tab/>
        <w:t>Has the owner or operator coordinated at least annually, and more frequently if necessary, to address changes: At the stationary source; in the stationary source’s emergency response and/or emergency action plan; and/or in the community emergency response plan.</w:t>
      </w:r>
    </w:p>
    <w:p w:rsidR="00B77895" w:rsidRPr="00B77895" w:rsidRDefault="00B77895" w:rsidP="00B77895">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800" w:hanging="180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92529F" w:rsidRDefault="00B77895" w:rsidP="0079592E">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0079592E">
        <w:rPr>
          <w:rFonts w:ascii="Times New Roman" w:eastAsia="Times New Roman" w:hAnsi="Times New Roman" w:cs="Times New Roman"/>
          <w:b/>
          <w:sz w:val="20"/>
          <w:szCs w:val="20"/>
        </w:rPr>
        <w:t xml:space="preserve"> N/A</w:t>
      </w:r>
    </w:p>
    <w:p w:rsidR="00B77895" w:rsidRDefault="00B77895" w:rsidP="0092529F">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jc w:val="both"/>
        <w:outlineLvl w:val="1"/>
        <w:rPr>
          <w:rFonts w:ascii="Times New Roman" w:eastAsia="Times New Roman" w:hAnsi="Times New Roman" w:cs="Times New Roman"/>
          <w:b/>
          <w:sz w:val="20"/>
          <w:szCs w:val="20"/>
        </w:rPr>
      </w:pPr>
    </w:p>
    <w:p w:rsidR="00B77895" w:rsidRDefault="00B77895" w:rsidP="00B77895">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hanging="180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(b)</w:t>
      </w:r>
      <w:r>
        <w:rPr>
          <w:rFonts w:ascii="Times New Roman" w:eastAsia="Times New Roman" w:hAnsi="Times New Roman" w:cs="Times New Roman"/>
          <w:b/>
          <w:sz w:val="20"/>
          <w:szCs w:val="20"/>
        </w:rPr>
        <w:tab/>
        <w:t>Has coordination included providing the local emergency planning and response organizations with:</w:t>
      </w:r>
    </w:p>
    <w:p w:rsidR="00B77895" w:rsidRPr="0092529F" w:rsidRDefault="00B77895" w:rsidP="00B77895">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hanging="1800"/>
        <w:jc w:val="both"/>
        <w:outlineLvl w:val="1"/>
        <w:rPr>
          <w:rFonts w:ascii="Times New Roman" w:eastAsia="Times New Roman" w:hAnsi="Times New Roman" w:cs="Times New Roman"/>
          <w:b/>
          <w:sz w:val="16"/>
          <w:szCs w:val="16"/>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B77895" w:rsidRDefault="00B77895" w:rsidP="00B77895">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hanging="1800"/>
        <w:jc w:val="both"/>
        <w:outlineLvl w:val="1"/>
        <w:rPr>
          <w:rFonts w:ascii="Times New Roman" w:eastAsia="Times New Roman" w:hAnsi="Times New Roman" w:cs="Times New Roman"/>
          <w:b/>
          <w:sz w:val="28"/>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The stationary source’s emergency response plan if one exists?</w:t>
      </w:r>
    </w:p>
    <w:p w:rsidR="00B77895" w:rsidRDefault="00B77895" w:rsidP="00B77895">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33218B" w:rsidRPr="0033218B" w:rsidRDefault="0033218B" w:rsidP="00B77895">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4"/>
          <w:szCs w:val="4"/>
        </w:rPr>
      </w:pPr>
    </w:p>
    <w:p w:rsidR="00B77895" w:rsidRDefault="0033218B" w:rsidP="00B77895">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Emergency action plan?</w:t>
      </w:r>
    </w:p>
    <w:p w:rsid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4"/>
          <w:szCs w:val="4"/>
        </w:rPr>
      </w:pPr>
    </w:p>
    <w:p w:rsidR="0033218B" w:rsidRP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Updated emergency contact information?</w:t>
      </w:r>
    </w:p>
    <w:p w:rsid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33218B" w:rsidRP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4"/>
          <w:szCs w:val="4"/>
        </w:rPr>
      </w:pPr>
    </w:p>
    <w:p w:rsid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information necessary for developing and implementing the local emergency response plan?</w:t>
      </w:r>
    </w:p>
    <w:p w:rsid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33218B" w:rsidRDefault="0033218B" w:rsidP="0033218B">
      <w:pPr>
        <w:keepNext/>
        <w:tabs>
          <w:tab w:val="left" w:pos="720"/>
          <w:tab w:val="left" w:pos="2160"/>
          <w:tab w:val="left" w:pos="2520"/>
          <w:tab w:val="left" w:pos="2880"/>
          <w:tab w:val="left" w:pos="3600"/>
          <w:tab w:val="left" w:pos="4320"/>
          <w:tab w:val="left" w:pos="5040"/>
          <w:tab w:val="left" w:pos="5760"/>
          <w:tab w:val="left" w:pos="6480"/>
          <w:tab w:val="left" w:pos="7200"/>
        </w:tabs>
        <w:spacing w:after="0" w:line="240" w:lineRule="auto"/>
        <w:ind w:left="1800"/>
        <w:jc w:val="both"/>
        <w:outlineLvl w:val="1"/>
        <w:rPr>
          <w:rFonts w:ascii="Times New Roman" w:eastAsia="Times New Roman" w:hAnsi="Times New Roman" w:cs="Times New Roman"/>
          <w:b/>
          <w:sz w:val="20"/>
          <w:szCs w:val="20"/>
        </w:rPr>
      </w:pPr>
    </w:p>
    <w:p w:rsidR="00B77895" w:rsidRDefault="005020A2"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8"/>
          <w:szCs w:val="20"/>
        </w:rPr>
        <w:tab/>
      </w:r>
      <w:r>
        <w:rPr>
          <w:rFonts w:ascii="Times New Roman" w:eastAsia="Times New Roman" w:hAnsi="Times New Roman" w:cs="Times New Roman"/>
          <w:b/>
          <w:sz w:val="28"/>
          <w:szCs w:val="20"/>
        </w:rPr>
        <w:tab/>
      </w:r>
      <w:r>
        <w:rPr>
          <w:rFonts w:ascii="Times New Roman" w:eastAsia="Times New Roman" w:hAnsi="Times New Roman" w:cs="Times New Roman"/>
          <w:b/>
          <w:sz w:val="20"/>
          <w:szCs w:val="20"/>
        </w:rPr>
        <w:t>For responding stationary sources, does coordination also include consulting with local emergency response officials to establish appropriate schedules for field and tabletop exercises required under 68.96(b)?</w:t>
      </w:r>
    </w:p>
    <w:p w:rsidR="005020A2" w:rsidRDefault="005020A2"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5020A2" w:rsidRDefault="005020A2"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5020A2" w:rsidRDefault="005020A2"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Has the owner or operator requested an opportunity to meet with the LEPC (or equivalent) and/or local fire department as appropriate to review and discuss the materials?</w:t>
      </w:r>
    </w:p>
    <w:p w:rsidR="005020A2" w:rsidRDefault="005020A2"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92529F" w:rsidRDefault="0092529F"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F04A1C" w:rsidRPr="0079592E" w:rsidRDefault="00F04A1C"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10"/>
          <w:szCs w:val="10"/>
        </w:rPr>
      </w:pPr>
    </w:p>
    <w:p w:rsid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(c)</w:t>
      </w:r>
      <w:r>
        <w:rPr>
          <w:rFonts w:ascii="Times New Roman" w:eastAsia="Times New Roman" w:hAnsi="Times New Roman" w:cs="Times New Roman"/>
          <w:b/>
          <w:sz w:val="20"/>
          <w:szCs w:val="20"/>
        </w:rPr>
        <w:tab/>
        <w:t>Has the owner or operator documented coordination with local authorities?</w:t>
      </w:r>
    </w:p>
    <w:p w:rsidR="00B75DAE" w:rsidRDefault="00F04A1C"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F04A1C" w:rsidRPr="0092529F" w:rsidRDefault="00F04A1C"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Does documentation include:</w:t>
      </w:r>
    </w:p>
    <w:p w:rsidR="00F04A1C" w:rsidRPr="0092529F" w:rsidRDefault="00F04A1C"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16"/>
          <w:szCs w:val="16"/>
        </w:rPr>
      </w:pPr>
    </w:p>
    <w:p w:rsid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The names of individuals involved and their contact information (phone number, email address, and organizational affiliations?</w:t>
      </w:r>
    </w:p>
    <w:p w:rsid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B75DAE" w:rsidRP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4"/>
          <w:szCs w:val="4"/>
        </w:rPr>
      </w:pPr>
    </w:p>
    <w:p w:rsid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Dates of coordination activities; and</w:t>
      </w:r>
    </w:p>
    <w:p w:rsid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B75DAE" w:rsidRPr="00B75DAE" w:rsidRDefault="00B75DAE" w:rsidP="005020A2">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4"/>
          <w:szCs w:val="4"/>
        </w:rPr>
      </w:pPr>
    </w:p>
    <w:p w:rsidR="00B75DAE" w:rsidRDefault="00B75DAE"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Nature of coordination activities? </w:t>
      </w:r>
    </w:p>
    <w:p w:rsidR="00B77895" w:rsidRDefault="00B75DAE"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EC73D7" w:rsidRDefault="00EC73D7"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20"/>
          <w:szCs w:val="20"/>
        </w:rPr>
      </w:pPr>
    </w:p>
    <w:p w:rsidR="00B75DAE" w:rsidRPr="00B75DAE" w:rsidRDefault="00B75DAE" w:rsidP="00B75DAE">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ind w:left="1710" w:hanging="1710"/>
        <w:jc w:val="both"/>
        <w:outlineLvl w:val="1"/>
        <w:rPr>
          <w:rFonts w:ascii="Times New Roman" w:eastAsia="Times New Roman" w:hAnsi="Times New Roman" w:cs="Times New Roman"/>
          <w:b/>
          <w:sz w:val="4"/>
          <w:szCs w:val="4"/>
        </w:rPr>
      </w:pPr>
    </w:p>
    <w:p w:rsidR="0092529F" w:rsidRDefault="0092529F" w:rsidP="00D94D53">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jc w:val="both"/>
        <w:outlineLvl w:val="1"/>
        <w:rPr>
          <w:rFonts w:ascii="Times New Roman" w:eastAsia="Times New Roman" w:hAnsi="Times New Roman" w:cs="Times New Roman"/>
          <w:b/>
          <w:sz w:val="28"/>
          <w:szCs w:val="20"/>
        </w:rPr>
      </w:pPr>
    </w:p>
    <w:p w:rsidR="000C3459" w:rsidRPr="00D94D53" w:rsidRDefault="000C3459" w:rsidP="000C3459">
      <w:pPr>
        <w:keepNext/>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0" w:line="240" w:lineRule="auto"/>
        <w:jc w:val="both"/>
        <w:outlineLvl w:val="1"/>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t>Emergency Response — Program [68.95]</w:t>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r w:rsidRPr="00D94D53">
        <w:rPr>
          <w:rFonts w:ascii="Times New Roman" w:eastAsia="Times New Roman" w:hAnsi="Times New Roman" w:cs="Times New Roman"/>
          <w:b/>
          <w:sz w:val="28"/>
          <w:szCs w:val="20"/>
        </w:rPr>
        <w:tab/>
      </w:r>
    </w:p>
    <w:p w:rsidR="000C3459" w:rsidRPr="00D94D53" w:rsidRDefault="000C3459" w:rsidP="000C345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p>
    <w:p w:rsidR="000C3459" w:rsidRPr="00D94D53" w:rsidRDefault="000C3459" w:rsidP="000C345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68.95</w:t>
      </w:r>
      <w:r w:rsidRPr="00D94D53">
        <w:rPr>
          <w:rFonts w:ascii="Times New Roman" w:eastAsia="Times New Roman" w:hAnsi="Times New Roman" w:cs="Times New Roman"/>
          <w:b/>
          <w:sz w:val="20"/>
          <w:szCs w:val="20"/>
        </w:rPr>
        <w:tab/>
        <w:t>(a)</w:t>
      </w:r>
      <w:r w:rsidRPr="00D94D53">
        <w:rPr>
          <w:rFonts w:ascii="Times New Roman" w:eastAsia="Times New Roman" w:hAnsi="Times New Roman" w:cs="Times New Roman"/>
          <w:b/>
          <w:sz w:val="20"/>
          <w:szCs w:val="20"/>
        </w:rPr>
        <w:tab/>
        <w:t xml:space="preserve">Has the owner or operator developed and implemented an emergency response program for the purpose of protecting public health and the environment? </w:t>
      </w:r>
    </w:p>
    <w:p w:rsidR="000C3459" w:rsidRDefault="000C3459" w:rsidP="000C345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0C3459" w:rsidRPr="00D94D53" w:rsidRDefault="000C3459" w:rsidP="000C345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 xml:space="preserve">Does the program include the following elements? </w:t>
      </w:r>
    </w:p>
    <w:p w:rsidR="000C3459" w:rsidRPr="00D94D53" w:rsidRDefault="000C3459" w:rsidP="000C345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(1)</w:t>
      </w:r>
      <w:r w:rsidRPr="00D94D53">
        <w:rPr>
          <w:rFonts w:ascii="Times New Roman" w:eastAsia="Times New Roman" w:hAnsi="Times New Roman" w:cs="Times New Roman"/>
          <w:b/>
          <w:sz w:val="20"/>
          <w:szCs w:val="20"/>
        </w:rPr>
        <w:tab/>
        <w:t xml:space="preserve">An emergency response plan which is maintained at the stationary source? </w:t>
      </w:r>
    </w:p>
    <w:p w:rsidR="000C3459" w:rsidRPr="00D94D53" w:rsidRDefault="000C3459" w:rsidP="000C3459">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0C3459" w:rsidRPr="00D94D53" w:rsidRDefault="000C3459" w:rsidP="000C3459">
      <w:pPr>
        <w:tabs>
          <w:tab w:val="left" w:pos="720"/>
          <w:tab w:val="left" w:pos="1800"/>
          <w:tab w:val="left" w:pos="2160"/>
          <w:tab w:val="left" w:pos="2520"/>
          <w:tab w:val="left" w:pos="2880"/>
          <w:tab w:val="left" w:pos="3240"/>
          <w:tab w:val="left" w:pos="3600"/>
          <w:tab w:val="left" w:pos="4320"/>
          <w:tab w:val="left" w:pos="5040"/>
          <w:tab w:val="left" w:pos="5760"/>
          <w:tab w:val="left" w:pos="6480"/>
          <w:tab w:val="left" w:pos="7200"/>
        </w:tabs>
        <w:spacing w:after="58" w:line="240" w:lineRule="auto"/>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Does the emergency response plan contain the following elements: </w:t>
      </w:r>
    </w:p>
    <w:p w:rsidR="000C3459" w:rsidRPr="00D94D53" w:rsidRDefault="000C3459" w:rsidP="000C3459">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line="240" w:lineRule="auto"/>
        <w:ind w:left="2520" w:hanging="252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w:t>
      </w:r>
      <w:proofErr w:type="spellStart"/>
      <w:r w:rsidRPr="00D94D53">
        <w:rPr>
          <w:rFonts w:ascii="Times New Roman" w:eastAsia="Times New Roman" w:hAnsi="Times New Roman" w:cs="Times New Roman"/>
          <w:b/>
          <w:sz w:val="20"/>
          <w:szCs w:val="20"/>
        </w:rPr>
        <w:t>i</w:t>
      </w:r>
      <w:proofErr w:type="spellEnd"/>
      <w:r w:rsidRPr="00D94D53">
        <w:rPr>
          <w:rFonts w:ascii="Times New Roman" w:eastAsia="Times New Roman" w:hAnsi="Times New Roman" w:cs="Times New Roman"/>
          <w:b/>
          <w:sz w:val="20"/>
          <w:szCs w:val="20"/>
        </w:rPr>
        <w:t>)</w:t>
      </w:r>
      <w:r w:rsidRPr="00D94D53">
        <w:rPr>
          <w:rFonts w:ascii="Times New Roman" w:eastAsia="Times New Roman" w:hAnsi="Times New Roman" w:cs="Times New Roman"/>
          <w:b/>
          <w:sz w:val="20"/>
          <w:szCs w:val="20"/>
        </w:rPr>
        <w:tab/>
        <w:t xml:space="preserve">Procedures for informing the public and the appropriate Federal, state, and local emergency response agencies about accidental releases? </w:t>
      </w:r>
    </w:p>
    <w:p w:rsidR="000C3459" w:rsidRPr="00D94D53" w:rsidRDefault="000C3459" w:rsidP="000C3459">
      <w:pPr>
        <w:tabs>
          <w:tab w:val="left" w:pos="720"/>
          <w:tab w:val="left" w:pos="1800"/>
          <w:tab w:val="left" w:pos="2160"/>
          <w:tab w:val="left" w:pos="2520"/>
          <w:tab w:val="left" w:pos="2880"/>
          <w:tab w:val="left" w:pos="324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0C3459" w:rsidRPr="00D94D53" w:rsidRDefault="000C3459" w:rsidP="000C3459">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line="240" w:lineRule="auto"/>
        <w:ind w:left="2520" w:hanging="252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(ii)</w:t>
      </w:r>
      <w:r w:rsidRPr="00D94D53">
        <w:rPr>
          <w:rFonts w:ascii="Times New Roman" w:eastAsia="Times New Roman" w:hAnsi="Times New Roman" w:cs="Times New Roman"/>
          <w:b/>
          <w:sz w:val="20"/>
          <w:szCs w:val="20"/>
        </w:rPr>
        <w:tab/>
        <w:t>Documentation of proper first</w:t>
      </w:r>
      <w:r w:rsidRPr="00D94D53">
        <w:rPr>
          <w:rFonts w:ascii="Times New Roman" w:eastAsia="Times New Roman" w:hAnsi="Times New Roman" w:cs="Times New Roman"/>
          <w:b/>
          <w:sz w:val="20"/>
          <w:szCs w:val="20"/>
        </w:rPr>
        <w:noBreakHyphen/>
        <w:t xml:space="preserve">aid and emergency medical treatment necessary to treat accidental human exposures? </w:t>
      </w:r>
    </w:p>
    <w:p w:rsidR="000C3459" w:rsidRPr="00D94D53" w:rsidRDefault="000C3459" w:rsidP="000C3459">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line="240" w:lineRule="auto"/>
        <w:ind w:left="2520" w:hanging="252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79592E" w:rsidRPr="00D94D53" w:rsidRDefault="000C3459" w:rsidP="0079592E">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line="240" w:lineRule="auto"/>
        <w:ind w:left="2520" w:hanging="252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0079592E" w:rsidRPr="00D94D53">
        <w:rPr>
          <w:rFonts w:ascii="Times New Roman" w:eastAsia="Times New Roman" w:hAnsi="Times New Roman" w:cs="Times New Roman"/>
          <w:b/>
          <w:sz w:val="20"/>
          <w:szCs w:val="20"/>
        </w:rPr>
        <w:t>(iii)</w:t>
      </w:r>
      <w:r w:rsidR="0079592E" w:rsidRPr="00D94D53">
        <w:rPr>
          <w:rFonts w:ascii="Times New Roman" w:eastAsia="Times New Roman" w:hAnsi="Times New Roman" w:cs="Times New Roman"/>
          <w:b/>
          <w:sz w:val="20"/>
          <w:szCs w:val="20"/>
        </w:rPr>
        <w:tab/>
        <w:t xml:space="preserve">Procedures and measures for emergency response after an accidental release of a regulated substance? </w:t>
      </w:r>
    </w:p>
    <w:p w:rsidR="000C3459" w:rsidRPr="000C3459" w:rsidRDefault="0079592E" w:rsidP="0079592E">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line="240" w:lineRule="auto"/>
        <w:ind w:left="2520" w:hanging="252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0C3459" w:rsidRPr="00D94D53" w:rsidRDefault="00D94D53" w:rsidP="00EC73D7">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p>
    <w:p w:rsidR="00D94D53" w:rsidRPr="00D94D53" w:rsidRDefault="000C3459"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3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 xml:space="preserve"> </w:t>
      </w:r>
      <w:r w:rsidR="00D94D53" w:rsidRPr="00D94D53">
        <w:rPr>
          <w:rFonts w:ascii="Times New Roman" w:eastAsia="Times New Roman" w:hAnsi="Times New Roman" w:cs="Times New Roman"/>
          <w:b/>
          <w:sz w:val="20"/>
          <w:szCs w:val="20"/>
        </w:rPr>
        <w:t>(2)</w:t>
      </w:r>
      <w:r w:rsidR="00D94D53" w:rsidRPr="00D94D53">
        <w:rPr>
          <w:rFonts w:ascii="Times New Roman" w:eastAsia="Times New Roman" w:hAnsi="Times New Roman" w:cs="Times New Roman"/>
          <w:b/>
          <w:sz w:val="20"/>
          <w:szCs w:val="20"/>
        </w:rPr>
        <w:tab/>
        <w:t xml:space="preserve">Procedures for the use of emergency response equipment and for its inspection, testing, and maintenance?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79592E"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10"/>
          <w:szCs w:val="1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(3) </w:t>
      </w:r>
      <w:r w:rsidRPr="00D94D53">
        <w:rPr>
          <w:rFonts w:ascii="Times New Roman" w:eastAsia="Times New Roman" w:hAnsi="Times New Roman" w:cs="Times New Roman"/>
          <w:b/>
          <w:sz w:val="20"/>
          <w:szCs w:val="20"/>
        </w:rPr>
        <w:tab/>
        <w:t xml:space="preserve">Training for all employees in relevant procedures? </w:t>
      </w:r>
    </w:p>
    <w:p w:rsidR="0079592E" w:rsidRDefault="00D94D53"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2160" w:hanging="216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(4)</w:t>
      </w:r>
      <w:r w:rsidRPr="00D94D53">
        <w:rPr>
          <w:rFonts w:ascii="Times New Roman" w:eastAsia="Times New Roman" w:hAnsi="Times New Roman" w:cs="Times New Roman"/>
          <w:b/>
          <w:sz w:val="20"/>
          <w:szCs w:val="20"/>
        </w:rPr>
        <w:tab/>
        <w:t xml:space="preserve">Procedures to review and update, as appropriate, the emergency response plan to reflect changes at the stationary source or new information obtained from coordination activities, emergency response exercises, incident investigations, or other available information, and ensure that employees are informed of changes?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(b)</w:t>
      </w:r>
      <w:r w:rsidRPr="00D94D53">
        <w:rPr>
          <w:rFonts w:ascii="Times New Roman" w:eastAsia="Times New Roman" w:hAnsi="Times New Roman" w:cs="Times New Roman"/>
          <w:b/>
          <w:sz w:val="20"/>
          <w:szCs w:val="20"/>
        </w:rPr>
        <w:tab/>
        <w:t xml:space="preserve">Did the owner or operator use a written plan that complies with other Federal contingency plan regulations or is consistent with the approach in the National Response Team’s Integrated Contingency Plan Guidance (‘‘One Plan’’)?  If so, does the plan include the elements provided in paragraph (a) of 68.95, and also complies with paragraph (c) of 68.95?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sz w:val="20"/>
          <w:szCs w:val="20"/>
        </w:rPr>
      </w:pPr>
      <w:r w:rsidRPr="00D94D53">
        <w:rPr>
          <w:rFonts w:ascii="Times New Roman" w:eastAsia="Times New Roman" w:hAnsi="Times New Roman" w:cs="Times New Roman"/>
          <w:b/>
          <w:sz w:val="20"/>
          <w:szCs w:val="20"/>
        </w:rPr>
        <w:t xml:space="preserve">                  </w:t>
      </w: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t>(c)</w:t>
      </w:r>
      <w:r w:rsidRPr="00D94D53">
        <w:rPr>
          <w:rFonts w:ascii="Times New Roman" w:eastAsia="Times New Roman" w:hAnsi="Times New Roman" w:cs="Times New Roman"/>
          <w:b/>
          <w:sz w:val="20"/>
          <w:szCs w:val="20"/>
        </w:rPr>
        <w:tab/>
        <w:t xml:space="preserve">Has the emergency response plan been coordinated with the community emergency response plan developed under EPCRA? </w:t>
      </w:r>
    </w:p>
    <w:p w:rsid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N/A</w:t>
      </w:r>
    </w:p>
    <w:p w:rsidR="00196CDC" w:rsidRPr="00D94D53" w:rsidRDefault="00196CDC"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D94D53" w:rsidRPr="00D94D53" w:rsidRDefault="00D94D53" w:rsidP="00D94D53">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t xml:space="preserve">Has the owner or operator provided to the local emergency response officials information necessary for developing and implementing the community emergency response plan requested by the LEPC or emergency response officials? </w:t>
      </w:r>
    </w:p>
    <w:p w:rsidR="000C3459" w:rsidRDefault="00D94D53"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tab/>
      </w:r>
      <w:r w:rsidRPr="00D94D53">
        <w:rPr>
          <w:rFonts w:ascii="Times New Roman" w:eastAsia="Times New Roman" w:hAnsi="Times New Roman" w:cs="Times New Roman"/>
          <w:b/>
          <w:sz w:val="20"/>
          <w:szCs w:val="20"/>
        </w:rPr>
        <w:fldChar w:fldCharType="begin">
          <w:ffData>
            <w:name w:val="Check3"/>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Yes    </w:t>
      </w:r>
      <w:r w:rsidRPr="00D94D53">
        <w:rPr>
          <w:rFonts w:ascii="Times New Roman" w:eastAsia="Times New Roman" w:hAnsi="Times New Roman" w:cs="Times New Roman"/>
          <w:b/>
          <w:sz w:val="20"/>
          <w:szCs w:val="20"/>
        </w:rPr>
        <w:fldChar w:fldCharType="begin">
          <w:ffData>
            <w:name w:val="Check4"/>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Pr="00D94D53">
        <w:rPr>
          <w:rFonts w:ascii="Times New Roman" w:eastAsia="Times New Roman" w:hAnsi="Times New Roman" w:cs="Times New Roman"/>
          <w:b/>
          <w:sz w:val="20"/>
          <w:szCs w:val="20"/>
        </w:rPr>
        <w:t xml:space="preserve"> No    </w:t>
      </w:r>
      <w:r w:rsidRPr="00D94D53">
        <w:rPr>
          <w:rFonts w:ascii="Times New Roman" w:eastAsia="Times New Roman" w:hAnsi="Times New Roman" w:cs="Times New Roman"/>
          <w:b/>
          <w:sz w:val="20"/>
          <w:szCs w:val="20"/>
        </w:rPr>
        <w:fldChar w:fldCharType="begin">
          <w:ffData>
            <w:name w:val="Check5"/>
            <w:enabled/>
            <w:calcOnExit w:val="0"/>
            <w:checkBox>
              <w:sizeAuto/>
              <w:default w:val="0"/>
            </w:checkBox>
          </w:ffData>
        </w:fldChar>
      </w:r>
      <w:r w:rsidRPr="00D94D53">
        <w:rPr>
          <w:rFonts w:ascii="Times New Roman" w:eastAsia="Times New Roman" w:hAnsi="Times New Roman" w:cs="Times New Roman"/>
          <w:b/>
          <w:sz w:val="20"/>
          <w:szCs w:val="20"/>
        </w:rPr>
        <w:instrText xml:space="preserve"> FORMCHECKBOX </w:instrText>
      </w:r>
      <w:r w:rsidR="005541F4">
        <w:rPr>
          <w:rFonts w:ascii="Times New Roman" w:eastAsia="Times New Roman" w:hAnsi="Times New Roman" w:cs="Times New Roman"/>
          <w:b/>
          <w:sz w:val="20"/>
          <w:szCs w:val="20"/>
        </w:rPr>
      </w:r>
      <w:r w:rsidR="005541F4">
        <w:rPr>
          <w:rFonts w:ascii="Times New Roman" w:eastAsia="Times New Roman" w:hAnsi="Times New Roman" w:cs="Times New Roman"/>
          <w:b/>
          <w:sz w:val="20"/>
          <w:szCs w:val="20"/>
        </w:rPr>
        <w:fldChar w:fldCharType="separate"/>
      </w:r>
      <w:r w:rsidRPr="00D94D53">
        <w:rPr>
          <w:rFonts w:ascii="Times New Roman" w:eastAsia="Times New Roman" w:hAnsi="Times New Roman" w:cs="Times New Roman"/>
          <w:b/>
          <w:sz w:val="20"/>
          <w:szCs w:val="20"/>
        </w:rPr>
        <w:fldChar w:fldCharType="end"/>
      </w:r>
      <w:r w:rsidR="0079592E">
        <w:rPr>
          <w:rFonts w:ascii="Times New Roman" w:eastAsia="Times New Roman" w:hAnsi="Times New Roman" w:cs="Times New Roman"/>
          <w:b/>
          <w:sz w:val="20"/>
          <w:szCs w:val="20"/>
        </w:rPr>
        <w:t xml:space="preserve"> N/A</w:t>
      </w: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EC73D7" w:rsidRDefault="00EC73D7"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20"/>
          <w:szCs w:val="20"/>
        </w:rPr>
      </w:pPr>
    </w:p>
    <w:p w:rsidR="0079592E" w:rsidRPr="0079592E" w:rsidRDefault="0079592E" w:rsidP="0079592E">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line="240" w:lineRule="auto"/>
        <w:ind w:left="1800" w:hanging="1800"/>
        <w:jc w:val="both"/>
        <w:rPr>
          <w:rFonts w:ascii="Times New Roman" w:eastAsia="Times New Roman" w:hAnsi="Times New Roman" w:cs="Times New Roman"/>
          <w:b/>
          <w:sz w:val="16"/>
          <w:szCs w:val="16"/>
        </w:rPr>
      </w:pPr>
    </w:p>
    <w:p w:rsidR="000C3459" w:rsidRDefault="000C3459" w:rsidP="000C3459">
      <w:pPr>
        <w:rPr>
          <w:rFonts w:ascii="Times New Roman" w:eastAsia="Times New Roman" w:hAnsi="Times New Roman" w:cs="Times New Roman"/>
          <w:b/>
          <w:sz w:val="28"/>
          <w:szCs w:val="20"/>
        </w:rPr>
      </w:pPr>
      <w:r w:rsidRPr="00D94D53">
        <w:rPr>
          <w:rFonts w:ascii="Times New Roman" w:eastAsia="Times New Roman" w:hAnsi="Times New Roman" w:cs="Times New Roman"/>
          <w:b/>
          <w:sz w:val="28"/>
          <w:szCs w:val="20"/>
        </w:rPr>
        <w:t>Emergency Response — Progra</w:t>
      </w:r>
      <w:r>
        <w:rPr>
          <w:rFonts w:ascii="Times New Roman" w:eastAsia="Times New Roman" w:hAnsi="Times New Roman" w:cs="Times New Roman"/>
          <w:b/>
          <w:sz w:val="28"/>
          <w:szCs w:val="20"/>
        </w:rPr>
        <w:t>m [68.96</w:t>
      </w:r>
      <w:r w:rsidRPr="00D94D53">
        <w:rPr>
          <w:rFonts w:ascii="Times New Roman" w:eastAsia="Times New Roman" w:hAnsi="Times New Roman" w:cs="Times New Roman"/>
          <w:b/>
          <w:sz w:val="28"/>
          <w:szCs w:val="20"/>
        </w:rPr>
        <w:t>]</w:t>
      </w:r>
      <w:r w:rsidRPr="00D94D53">
        <w:rPr>
          <w:rFonts w:ascii="Times New Roman" w:eastAsia="Times New Roman" w:hAnsi="Times New Roman" w:cs="Times New Roman"/>
          <w:b/>
          <w:sz w:val="28"/>
          <w:szCs w:val="20"/>
        </w:rPr>
        <w:tab/>
      </w:r>
    </w:p>
    <w:p w:rsidR="0079592E" w:rsidRPr="00E47920" w:rsidRDefault="000C3459" w:rsidP="0079592E">
      <w:pPr>
        <w:ind w:left="1800" w:hanging="1800"/>
        <w:rPr>
          <w:rFonts w:ascii="Times New Roman" w:hAnsi="Times New Roman" w:cs="Times New Roman"/>
          <w:i/>
          <w:sz w:val="20"/>
          <w:szCs w:val="20"/>
        </w:rPr>
      </w:pPr>
      <w:r w:rsidRPr="00E47920">
        <w:rPr>
          <w:rFonts w:ascii="Times New Roman" w:hAnsi="Times New Roman" w:cs="Times New Roman"/>
          <w:i/>
          <w:sz w:val="20"/>
          <w:szCs w:val="20"/>
        </w:rPr>
        <w:t>68.96     (a)</w:t>
      </w:r>
      <w:r w:rsidRPr="00E47920">
        <w:rPr>
          <w:i/>
        </w:rPr>
        <w:tab/>
      </w:r>
      <w:r w:rsidRPr="00E47920">
        <w:rPr>
          <w:rFonts w:ascii="Times New Roman" w:hAnsi="Times New Roman" w:cs="Times New Roman"/>
          <w:i/>
          <w:sz w:val="20"/>
          <w:szCs w:val="20"/>
        </w:rPr>
        <w:t>Has the owner or operator conducted, at least once each calendar year, an exercise of the stationary source’s emergency response notification mechanisms required under 68.90(b)(3) or 68.95(a)(1)(</w:t>
      </w:r>
      <w:proofErr w:type="spellStart"/>
      <w:r w:rsidRPr="00E47920">
        <w:rPr>
          <w:rFonts w:ascii="Times New Roman" w:hAnsi="Times New Roman" w:cs="Times New Roman"/>
          <w:i/>
          <w:sz w:val="20"/>
          <w:szCs w:val="20"/>
        </w:rPr>
        <w:t>i</w:t>
      </w:r>
      <w:proofErr w:type="spellEnd"/>
      <w:r w:rsidRPr="00E47920">
        <w:rPr>
          <w:rFonts w:ascii="Times New Roman" w:hAnsi="Times New Roman" w:cs="Times New Roman"/>
          <w:i/>
          <w:sz w:val="20"/>
          <w:szCs w:val="20"/>
        </w:rPr>
        <w:t>), as appropriate, before December 19, 2024?</w:t>
      </w:r>
    </w:p>
    <w:p w:rsidR="000C3459" w:rsidRPr="00E47920" w:rsidRDefault="000C3459" w:rsidP="0079592E">
      <w:pPr>
        <w:ind w:left="18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79592E" w:rsidRPr="00E47920" w:rsidRDefault="000C3459" w:rsidP="0079592E">
      <w:pPr>
        <w:ind w:left="1800" w:hanging="1800"/>
        <w:rPr>
          <w:rFonts w:ascii="Times New Roman" w:hAnsi="Times New Roman" w:cs="Times New Roman"/>
          <w:i/>
          <w:sz w:val="20"/>
          <w:szCs w:val="20"/>
        </w:rPr>
      </w:pPr>
      <w:r w:rsidRPr="00E47920">
        <w:rPr>
          <w:rFonts w:ascii="Times New Roman" w:hAnsi="Times New Roman" w:cs="Times New Roman"/>
          <w:i/>
          <w:sz w:val="20"/>
          <w:szCs w:val="20"/>
        </w:rPr>
        <w:t xml:space="preserve">             (b) </w:t>
      </w:r>
      <w:r w:rsidRPr="00E47920">
        <w:rPr>
          <w:rFonts w:ascii="Times New Roman" w:hAnsi="Times New Roman" w:cs="Times New Roman"/>
          <w:i/>
          <w:sz w:val="20"/>
          <w:szCs w:val="20"/>
        </w:rPr>
        <w:tab/>
        <w:t>Has the owner or operator of a stationary source subject to the requirements of 68.95 developed and implemented an exercise program for its emergency response program, including the plan required under 68.95(a)(1)?</w:t>
      </w:r>
    </w:p>
    <w:p w:rsidR="000C3459" w:rsidRPr="00E47920" w:rsidRDefault="000C3459" w:rsidP="0079592E">
      <w:pPr>
        <w:ind w:left="18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79592E" w:rsidRPr="00E47920" w:rsidRDefault="000C3459" w:rsidP="0079592E">
      <w:pPr>
        <w:tabs>
          <w:tab w:val="left" w:pos="1890"/>
        </w:tabs>
        <w:ind w:left="1800" w:hanging="180"/>
        <w:rPr>
          <w:rFonts w:ascii="Times New Roman" w:hAnsi="Times New Roman" w:cs="Times New Roman"/>
          <w:i/>
          <w:sz w:val="20"/>
          <w:szCs w:val="20"/>
        </w:rPr>
      </w:pPr>
      <w:r w:rsidRPr="00E47920">
        <w:rPr>
          <w:rFonts w:ascii="Times New Roman" w:hAnsi="Times New Roman" w:cs="Times New Roman"/>
          <w:i/>
          <w:sz w:val="20"/>
          <w:szCs w:val="20"/>
        </w:rPr>
        <w:tab/>
        <w:t>Have the exercises involved facility emergency response personnel and, as appropriate, emergency response contractors?</w:t>
      </w:r>
    </w:p>
    <w:p w:rsidR="000C3459" w:rsidRPr="00E47920" w:rsidRDefault="000C3459" w:rsidP="0079592E">
      <w:pPr>
        <w:ind w:left="1080" w:firstLine="72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79592E" w:rsidRPr="00E47920" w:rsidRDefault="000C3459" w:rsidP="0079592E">
      <w:pPr>
        <w:ind w:left="1800" w:hanging="270"/>
        <w:rPr>
          <w:rFonts w:ascii="Times New Roman" w:hAnsi="Times New Roman" w:cs="Times New Roman"/>
          <w:i/>
          <w:sz w:val="20"/>
          <w:szCs w:val="20"/>
        </w:rPr>
      </w:pPr>
      <w:r w:rsidRPr="00E47920">
        <w:rPr>
          <w:rFonts w:ascii="Times New Roman" w:hAnsi="Times New Roman" w:cs="Times New Roman"/>
          <w:i/>
          <w:sz w:val="20"/>
          <w:szCs w:val="20"/>
        </w:rPr>
        <w:tab/>
        <w:t>When planning emergency response field and tabletop exercises, has owner or operator coordinated with local public emergency response officials and invited them to participate in the exercise?</w:t>
      </w:r>
    </w:p>
    <w:p w:rsidR="000C3459" w:rsidRPr="00E47920" w:rsidRDefault="0079592E" w:rsidP="0079592E">
      <w:pPr>
        <w:ind w:left="1710" w:hanging="90"/>
        <w:rPr>
          <w:rFonts w:ascii="Times New Roman" w:hAnsi="Times New Roman" w:cs="Times New Roman"/>
          <w:i/>
          <w:sz w:val="20"/>
          <w:szCs w:val="20"/>
        </w:rPr>
      </w:pPr>
      <w:r w:rsidRPr="00E47920">
        <w:rPr>
          <w:rFonts w:ascii="Times New Roman" w:hAnsi="Times New Roman" w:cs="Times New Roman"/>
          <w:i/>
          <w:sz w:val="20"/>
          <w:szCs w:val="20"/>
        </w:rPr>
        <w:t xml:space="preserve">   </w:t>
      </w:r>
      <w:r w:rsidR="000C3459" w:rsidRPr="00E47920">
        <w:rPr>
          <w:rFonts w:ascii="Times New Roman" w:hAnsi="Times New Roman" w:cs="Times New Roman"/>
          <w:i/>
          <w:sz w:val="20"/>
          <w:szCs w:val="20"/>
        </w:rPr>
        <w:fldChar w:fldCharType="begin">
          <w:ffData>
            <w:name w:val="Check3"/>
            <w:enabled/>
            <w:calcOnExit w:val="0"/>
            <w:checkBox>
              <w:sizeAuto/>
              <w:default w:val="0"/>
            </w:checkBox>
          </w:ffData>
        </w:fldChar>
      </w:r>
      <w:r w:rsidR="000C3459"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000C3459" w:rsidRPr="00E47920">
        <w:rPr>
          <w:rFonts w:ascii="Times New Roman" w:hAnsi="Times New Roman" w:cs="Times New Roman"/>
          <w:i/>
          <w:sz w:val="20"/>
          <w:szCs w:val="20"/>
        </w:rPr>
        <w:fldChar w:fldCharType="end"/>
      </w:r>
      <w:r w:rsidR="000C3459" w:rsidRPr="00E47920">
        <w:rPr>
          <w:rFonts w:ascii="Times New Roman" w:hAnsi="Times New Roman" w:cs="Times New Roman"/>
          <w:i/>
          <w:sz w:val="20"/>
          <w:szCs w:val="20"/>
        </w:rPr>
        <w:t xml:space="preserve"> Yes    </w:t>
      </w:r>
      <w:r w:rsidR="000C3459" w:rsidRPr="00E47920">
        <w:rPr>
          <w:rFonts w:ascii="Times New Roman" w:hAnsi="Times New Roman" w:cs="Times New Roman"/>
          <w:i/>
          <w:sz w:val="20"/>
          <w:szCs w:val="20"/>
        </w:rPr>
        <w:fldChar w:fldCharType="begin">
          <w:ffData>
            <w:name w:val="Check4"/>
            <w:enabled/>
            <w:calcOnExit w:val="0"/>
            <w:checkBox>
              <w:sizeAuto/>
              <w:default w:val="0"/>
            </w:checkBox>
          </w:ffData>
        </w:fldChar>
      </w:r>
      <w:r w:rsidR="000C3459"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000C3459" w:rsidRPr="00E47920">
        <w:rPr>
          <w:rFonts w:ascii="Times New Roman" w:hAnsi="Times New Roman" w:cs="Times New Roman"/>
          <w:i/>
          <w:sz w:val="20"/>
          <w:szCs w:val="20"/>
        </w:rPr>
        <w:fldChar w:fldCharType="end"/>
      </w:r>
      <w:r w:rsidR="000C3459" w:rsidRPr="00E47920">
        <w:rPr>
          <w:rFonts w:ascii="Times New Roman" w:hAnsi="Times New Roman" w:cs="Times New Roman"/>
          <w:i/>
          <w:sz w:val="20"/>
          <w:szCs w:val="20"/>
        </w:rPr>
        <w:t xml:space="preserve"> No    </w:t>
      </w:r>
      <w:r w:rsidR="000C3459" w:rsidRPr="00E47920">
        <w:rPr>
          <w:rFonts w:ascii="Times New Roman" w:hAnsi="Times New Roman" w:cs="Times New Roman"/>
          <w:i/>
          <w:sz w:val="20"/>
          <w:szCs w:val="20"/>
        </w:rPr>
        <w:fldChar w:fldCharType="begin">
          <w:ffData>
            <w:name w:val="Check5"/>
            <w:enabled/>
            <w:calcOnExit w:val="0"/>
            <w:checkBox>
              <w:sizeAuto/>
              <w:default w:val="0"/>
            </w:checkBox>
          </w:ffData>
        </w:fldChar>
      </w:r>
      <w:r w:rsidR="000C3459"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000C3459" w:rsidRPr="00E47920">
        <w:rPr>
          <w:rFonts w:ascii="Times New Roman" w:hAnsi="Times New Roman" w:cs="Times New Roman"/>
          <w:i/>
          <w:sz w:val="20"/>
          <w:szCs w:val="20"/>
        </w:rPr>
        <w:fldChar w:fldCharType="end"/>
      </w:r>
      <w:r w:rsidR="000C3459" w:rsidRPr="00E47920">
        <w:rPr>
          <w:rFonts w:ascii="Times New Roman" w:hAnsi="Times New Roman" w:cs="Times New Roman"/>
          <w:i/>
          <w:sz w:val="20"/>
          <w:szCs w:val="20"/>
        </w:rPr>
        <w:t xml:space="preserve"> N/A</w:t>
      </w:r>
    </w:p>
    <w:p w:rsidR="0079592E" w:rsidRPr="00E47920" w:rsidRDefault="0079592E" w:rsidP="0079592E">
      <w:pPr>
        <w:ind w:left="180"/>
        <w:rPr>
          <w:rFonts w:ascii="Times New Roman" w:hAnsi="Times New Roman" w:cs="Times New Roman"/>
          <w:i/>
          <w:sz w:val="20"/>
          <w:szCs w:val="20"/>
        </w:rPr>
      </w:pPr>
      <w:r w:rsidRPr="00E47920">
        <w:rPr>
          <w:rFonts w:ascii="Times New Roman" w:hAnsi="Times New Roman" w:cs="Times New Roman"/>
          <w:i/>
          <w:color w:val="BFBFBF" w:themeColor="background1" w:themeShade="BF"/>
          <w:sz w:val="20"/>
          <w:szCs w:val="20"/>
        </w:rPr>
        <w:t xml:space="preserve">                                </w:t>
      </w:r>
      <w:r w:rsidRPr="00E47920">
        <w:rPr>
          <w:rFonts w:ascii="Times New Roman" w:hAnsi="Times New Roman" w:cs="Times New Roman"/>
          <w:i/>
          <w:sz w:val="20"/>
          <w:szCs w:val="20"/>
        </w:rPr>
        <w:t>Does the emergency response exercise include the following elements:</w:t>
      </w:r>
    </w:p>
    <w:p w:rsidR="0079592E" w:rsidRPr="00E47920" w:rsidRDefault="0079592E" w:rsidP="0079592E">
      <w:pPr>
        <w:ind w:left="1800"/>
        <w:rPr>
          <w:rFonts w:ascii="Times New Roman" w:hAnsi="Times New Roman" w:cs="Times New Roman"/>
          <w:i/>
          <w:sz w:val="20"/>
          <w:szCs w:val="20"/>
        </w:rPr>
      </w:pPr>
      <w:r w:rsidRPr="00E47920">
        <w:rPr>
          <w:rFonts w:ascii="Times New Roman" w:hAnsi="Times New Roman" w:cs="Times New Roman"/>
          <w:i/>
          <w:sz w:val="20"/>
          <w:szCs w:val="20"/>
        </w:rPr>
        <w:t>Conducting a field exercise involving the simulated accidental release of a regulated substance?</w:t>
      </w:r>
    </w:p>
    <w:p w:rsidR="004C0512" w:rsidRPr="00EC73D7" w:rsidRDefault="0079592E" w:rsidP="00EC73D7">
      <w:pPr>
        <w:ind w:left="1080" w:firstLine="72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4C0512" w:rsidRPr="00E47920" w:rsidRDefault="004C0512" w:rsidP="004C0512">
      <w:pPr>
        <w:pStyle w:val="ListParagraph"/>
        <w:numPr>
          <w:ilvl w:val="0"/>
          <w:numId w:val="16"/>
        </w:numPr>
        <w:ind w:left="3600"/>
        <w:rPr>
          <w:rFonts w:ascii="Times New Roman" w:hAnsi="Times New Roman" w:cs="Times New Roman"/>
          <w:i/>
          <w:sz w:val="20"/>
          <w:szCs w:val="20"/>
        </w:rPr>
      </w:pPr>
      <w:r w:rsidRPr="00E47920">
        <w:rPr>
          <w:rFonts w:ascii="Times New Roman" w:hAnsi="Times New Roman" w:cs="Times New Roman"/>
          <w:i/>
          <w:sz w:val="20"/>
          <w:szCs w:val="20"/>
        </w:rPr>
        <w:t>Consulting with local emergency response officials to establish an appropriate frequency for field exercises as required by 68.93?</w:t>
      </w:r>
    </w:p>
    <w:p w:rsidR="004C0512" w:rsidRPr="00E47920" w:rsidRDefault="004C0512" w:rsidP="004C0512">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4C0512" w:rsidRPr="00E47920" w:rsidRDefault="004C0512" w:rsidP="004C0512">
      <w:pPr>
        <w:pStyle w:val="ListParagraph"/>
        <w:numPr>
          <w:ilvl w:val="0"/>
          <w:numId w:val="16"/>
        </w:numPr>
        <w:ind w:left="3600"/>
        <w:rPr>
          <w:rFonts w:ascii="Times New Roman" w:hAnsi="Times New Roman" w:cs="Times New Roman"/>
          <w:i/>
          <w:sz w:val="20"/>
          <w:szCs w:val="20"/>
        </w:rPr>
      </w:pPr>
      <w:r w:rsidRPr="00E47920">
        <w:rPr>
          <w:rFonts w:ascii="Times New Roman" w:hAnsi="Times New Roman" w:cs="Times New Roman"/>
          <w:i/>
          <w:sz w:val="20"/>
          <w:szCs w:val="20"/>
        </w:rPr>
        <w:t>Involving tests of the source’s emergency response plan, including deployment of emergency response personnel and equipment, in the field exercise?</w:t>
      </w:r>
    </w:p>
    <w:p w:rsidR="004C0512" w:rsidRPr="00E47920" w:rsidRDefault="004C0512" w:rsidP="004C0512">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4C0512" w:rsidRPr="00E47920" w:rsidRDefault="004C0512" w:rsidP="004C0512">
      <w:pPr>
        <w:pStyle w:val="ListParagraph"/>
        <w:ind w:left="3600"/>
        <w:rPr>
          <w:rFonts w:ascii="Times New Roman" w:hAnsi="Times New Roman" w:cs="Times New Roman"/>
          <w:i/>
          <w:sz w:val="20"/>
          <w:szCs w:val="20"/>
        </w:rPr>
      </w:pPr>
    </w:p>
    <w:p w:rsidR="004C0512" w:rsidRPr="00E47920" w:rsidRDefault="004C0512" w:rsidP="004C0512">
      <w:pPr>
        <w:pStyle w:val="ListParagraph"/>
        <w:numPr>
          <w:ilvl w:val="0"/>
          <w:numId w:val="15"/>
        </w:numPr>
        <w:ind w:left="2610"/>
        <w:rPr>
          <w:rFonts w:ascii="Times New Roman" w:eastAsia="Times New Roman" w:hAnsi="Times New Roman" w:cs="Times New Roman"/>
          <w:i/>
          <w:sz w:val="20"/>
          <w:szCs w:val="20"/>
        </w:rPr>
      </w:pPr>
      <w:r w:rsidRPr="00E47920">
        <w:rPr>
          <w:rFonts w:ascii="Times New Roman" w:eastAsia="Times New Roman" w:hAnsi="Times New Roman" w:cs="Times New Roman"/>
          <w:i/>
          <w:sz w:val="20"/>
          <w:szCs w:val="20"/>
        </w:rPr>
        <w:t xml:space="preserve"> Conducting a tabletop exercise involving the simulated accidental release of a regulated substance?</w:t>
      </w:r>
    </w:p>
    <w:p w:rsidR="004C0512" w:rsidRPr="00E47920" w:rsidRDefault="004C0512" w:rsidP="004C0512">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4C0512">
      <w:pPr>
        <w:pStyle w:val="ListParagraph"/>
        <w:ind w:left="2610"/>
        <w:rPr>
          <w:rFonts w:ascii="Times New Roman" w:hAnsi="Times New Roman" w:cs="Times New Roman"/>
          <w:i/>
          <w:sz w:val="20"/>
          <w:szCs w:val="20"/>
        </w:rPr>
      </w:pPr>
    </w:p>
    <w:p w:rsidR="000C3459" w:rsidRPr="00E47920" w:rsidRDefault="000C3459" w:rsidP="000C3459">
      <w:pPr>
        <w:pStyle w:val="ListParagraph"/>
        <w:numPr>
          <w:ilvl w:val="0"/>
          <w:numId w:val="17"/>
        </w:numPr>
        <w:rPr>
          <w:rFonts w:ascii="Times New Roman" w:eastAsia="Times New Roman" w:hAnsi="Times New Roman" w:cs="Times New Roman"/>
          <w:i/>
          <w:sz w:val="20"/>
          <w:szCs w:val="20"/>
        </w:rPr>
      </w:pPr>
      <w:r w:rsidRPr="00E47920">
        <w:rPr>
          <w:rFonts w:ascii="Times New Roman" w:hAnsi="Times New Roman" w:cs="Times New Roman"/>
          <w:i/>
          <w:sz w:val="20"/>
          <w:szCs w:val="20"/>
        </w:rPr>
        <w:t>Consulting with local emergency response officials to establish an appropriate frequency for tabletop exercises as required by 68.93?</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6"/>
          <w:szCs w:val="6"/>
        </w:rPr>
      </w:pP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t>Has the owner or operator conducted the tabletop exercise before December 21, 2026, and at a minimum of at least once every three years thereafter?</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10"/>
          <w:szCs w:val="10"/>
        </w:rPr>
      </w:pPr>
    </w:p>
    <w:p w:rsidR="000C3459" w:rsidRPr="00E47920" w:rsidRDefault="000C3459" w:rsidP="000C3459">
      <w:pPr>
        <w:pStyle w:val="ListParagraph"/>
        <w:numPr>
          <w:ilvl w:val="0"/>
          <w:numId w:val="17"/>
        </w:numPr>
        <w:rPr>
          <w:rFonts w:ascii="Times New Roman" w:hAnsi="Times New Roman" w:cs="Times New Roman"/>
          <w:i/>
          <w:sz w:val="20"/>
          <w:szCs w:val="20"/>
        </w:rPr>
      </w:pPr>
      <w:r w:rsidRPr="00E47920">
        <w:rPr>
          <w:rFonts w:ascii="Times New Roman" w:hAnsi="Times New Roman" w:cs="Times New Roman"/>
          <w:i/>
          <w:sz w:val="20"/>
          <w:szCs w:val="20"/>
        </w:rPr>
        <w:t>Discussing the source’s emergency response plan, and at a minimum, including:</w:t>
      </w:r>
    </w:p>
    <w:p w:rsidR="000C3459" w:rsidRPr="00E47920" w:rsidRDefault="000C3459" w:rsidP="000C3459">
      <w:pPr>
        <w:pStyle w:val="ListParagraph"/>
        <w:ind w:left="3600"/>
        <w:rPr>
          <w:rFonts w:ascii="Times New Roman" w:hAnsi="Times New Roman" w:cs="Times New Roman"/>
          <w:i/>
          <w:sz w:val="10"/>
          <w:szCs w:val="10"/>
        </w:rPr>
      </w:pP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t>Procedures to notify the public and appropriate Federal, state, and local emergency response agencies?</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4"/>
          <w:szCs w:val="4"/>
        </w:rPr>
      </w:pP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t>Procedures and measures for emergency response including evacuations and medical treatment?</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4"/>
          <w:szCs w:val="4"/>
        </w:rPr>
      </w:pP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lastRenderedPageBreak/>
        <w:t>Identification of facility emergency response personnel and/or contractors and their responsibilities?</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4"/>
          <w:szCs w:val="4"/>
        </w:rPr>
      </w:pP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t>Coordination with local emergency responders?</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4"/>
          <w:szCs w:val="4"/>
        </w:rPr>
      </w:pP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t>Procedures for emergency response equipment deployment?</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4"/>
          <w:szCs w:val="4"/>
        </w:rPr>
      </w:pP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t>Any other action identified in the emergency response plan, as appropriate?</w:t>
      </w:r>
    </w:p>
    <w:p w:rsidR="000C3459" w:rsidRPr="00E47920" w:rsidRDefault="000C3459" w:rsidP="000C3459">
      <w:pPr>
        <w:pStyle w:val="ListParagraph"/>
        <w:ind w:left="360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3600"/>
        <w:rPr>
          <w:rFonts w:ascii="Times New Roman" w:hAnsi="Times New Roman" w:cs="Times New Roman"/>
          <w:i/>
          <w:sz w:val="20"/>
          <w:szCs w:val="20"/>
        </w:rPr>
      </w:pPr>
    </w:p>
    <w:p w:rsidR="000C3459" w:rsidRPr="00E47920" w:rsidRDefault="000C3459" w:rsidP="000C3459">
      <w:pPr>
        <w:pStyle w:val="ListParagraph"/>
        <w:numPr>
          <w:ilvl w:val="0"/>
          <w:numId w:val="15"/>
        </w:numPr>
        <w:ind w:left="2610"/>
        <w:rPr>
          <w:rFonts w:ascii="Times New Roman" w:hAnsi="Times New Roman" w:cs="Times New Roman"/>
          <w:i/>
          <w:sz w:val="20"/>
          <w:szCs w:val="20"/>
        </w:rPr>
      </w:pPr>
      <w:r w:rsidRPr="00E47920">
        <w:rPr>
          <w:rFonts w:ascii="Times New Roman" w:hAnsi="Times New Roman" w:cs="Times New Roman"/>
          <w:i/>
          <w:sz w:val="20"/>
          <w:szCs w:val="20"/>
        </w:rPr>
        <w:t xml:space="preserve">Has the owner or operator prepared an evaluation report within </w:t>
      </w:r>
      <w:r w:rsidR="00777AEA" w:rsidRPr="00E47920">
        <w:rPr>
          <w:rFonts w:ascii="Times New Roman" w:hAnsi="Times New Roman" w:cs="Times New Roman"/>
          <w:i/>
          <w:sz w:val="20"/>
          <w:szCs w:val="20"/>
        </w:rPr>
        <w:t>90</w:t>
      </w:r>
      <w:r w:rsidRPr="00E47920">
        <w:rPr>
          <w:rFonts w:ascii="Times New Roman" w:hAnsi="Times New Roman" w:cs="Times New Roman"/>
          <w:i/>
          <w:sz w:val="20"/>
          <w:szCs w:val="20"/>
        </w:rPr>
        <w:t xml:space="preserve"> days of each field and tabletop exercise?</w:t>
      </w:r>
    </w:p>
    <w:p w:rsidR="00777AEA" w:rsidRPr="00E47920" w:rsidRDefault="00777AEA" w:rsidP="00777AEA">
      <w:pPr>
        <w:pStyle w:val="ListParagraph"/>
        <w:ind w:left="1890" w:firstLine="72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2610"/>
        <w:rPr>
          <w:rFonts w:ascii="Times New Roman" w:hAnsi="Times New Roman" w:cs="Times New Roman"/>
          <w:i/>
          <w:sz w:val="20"/>
          <w:szCs w:val="20"/>
        </w:rPr>
      </w:pPr>
    </w:p>
    <w:p w:rsidR="0079592E" w:rsidRPr="00E47920" w:rsidRDefault="0079592E"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t>Does the report include:</w:t>
      </w:r>
    </w:p>
    <w:p w:rsidR="0079592E" w:rsidRPr="00E47920" w:rsidRDefault="000C3459"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t>A description of the exercise scenario?</w:t>
      </w:r>
    </w:p>
    <w:p w:rsidR="0079592E" w:rsidRPr="00E47920" w:rsidRDefault="0079592E"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t xml:space="preserve"> </w:t>
      </w: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2610"/>
        <w:rPr>
          <w:rFonts w:ascii="Times New Roman" w:hAnsi="Times New Roman" w:cs="Times New Roman"/>
          <w:i/>
          <w:sz w:val="4"/>
          <w:szCs w:val="4"/>
        </w:rPr>
      </w:pPr>
    </w:p>
    <w:p w:rsidR="0079592E" w:rsidRPr="00E47920" w:rsidRDefault="000C3459"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t>Names and organizations of each participant?</w:t>
      </w:r>
    </w:p>
    <w:p w:rsidR="0079592E" w:rsidRPr="00E47920" w:rsidRDefault="0079592E"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2610"/>
        <w:rPr>
          <w:rFonts w:ascii="Times New Roman" w:hAnsi="Times New Roman" w:cs="Times New Roman"/>
          <w:i/>
          <w:sz w:val="4"/>
          <w:szCs w:val="4"/>
        </w:rPr>
      </w:pPr>
    </w:p>
    <w:p w:rsidR="0079592E" w:rsidRPr="00E47920" w:rsidRDefault="0079592E"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t>An evaluat</w:t>
      </w:r>
      <w:r w:rsidR="000C3459" w:rsidRPr="00E47920">
        <w:rPr>
          <w:rFonts w:ascii="Times New Roman" w:hAnsi="Times New Roman" w:cs="Times New Roman"/>
          <w:i/>
          <w:sz w:val="20"/>
          <w:szCs w:val="20"/>
        </w:rPr>
        <w:t>ion of the exercise results including lessons learned?</w:t>
      </w:r>
    </w:p>
    <w:p w:rsidR="0079592E" w:rsidRPr="00E47920" w:rsidRDefault="0079592E"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0C3459" w:rsidRPr="00E47920" w:rsidRDefault="000C3459" w:rsidP="000C3459">
      <w:pPr>
        <w:pStyle w:val="ListParagraph"/>
        <w:ind w:left="2610"/>
        <w:rPr>
          <w:rFonts w:ascii="Times New Roman" w:hAnsi="Times New Roman" w:cs="Times New Roman"/>
          <w:i/>
          <w:sz w:val="4"/>
          <w:szCs w:val="4"/>
        </w:rPr>
      </w:pPr>
    </w:p>
    <w:p w:rsidR="0079592E" w:rsidRPr="00E47920" w:rsidRDefault="000C3459"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t>Recommendations for improvement or revisions to the emergency response exercise program and emergency response program?</w:t>
      </w:r>
    </w:p>
    <w:p w:rsidR="0079592E" w:rsidRPr="00E47920" w:rsidRDefault="0079592E"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79592E" w:rsidRPr="00E47920" w:rsidRDefault="0079592E" w:rsidP="0079592E">
      <w:pPr>
        <w:pStyle w:val="ListParagraph"/>
        <w:ind w:left="2610"/>
        <w:rPr>
          <w:rFonts w:ascii="Times New Roman" w:hAnsi="Times New Roman" w:cs="Times New Roman"/>
          <w:i/>
          <w:sz w:val="4"/>
          <w:szCs w:val="4"/>
        </w:rPr>
      </w:pPr>
    </w:p>
    <w:p w:rsidR="0079592E" w:rsidRPr="00E47920" w:rsidRDefault="000C3459"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t>A schedule to promptly address and resolve recommendations?</w:t>
      </w:r>
      <w:r w:rsidR="0079592E" w:rsidRPr="00E47920">
        <w:rPr>
          <w:rFonts w:ascii="Times New Roman" w:hAnsi="Times New Roman" w:cs="Times New Roman"/>
          <w:i/>
          <w:sz w:val="20"/>
          <w:szCs w:val="20"/>
        </w:rPr>
        <w:t xml:space="preserve"> </w:t>
      </w:r>
    </w:p>
    <w:p w:rsidR="0079592E" w:rsidRDefault="0079592E" w:rsidP="0079592E">
      <w:pPr>
        <w:pStyle w:val="ListParagraph"/>
        <w:ind w:left="2610"/>
        <w:rPr>
          <w:rFonts w:ascii="Times New Roman" w:hAnsi="Times New Roman" w:cs="Times New Roman"/>
          <w:i/>
          <w:sz w:val="20"/>
          <w:szCs w:val="20"/>
        </w:rPr>
      </w:pPr>
      <w:r w:rsidRPr="00E47920">
        <w:rPr>
          <w:rFonts w:ascii="Times New Roman" w:hAnsi="Times New Roman" w:cs="Times New Roman"/>
          <w:i/>
          <w:sz w:val="20"/>
          <w:szCs w:val="20"/>
        </w:rPr>
        <w:fldChar w:fldCharType="begin">
          <w:ffData>
            <w:name w:val="Check3"/>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Yes    </w:t>
      </w:r>
      <w:r w:rsidRPr="00E47920">
        <w:rPr>
          <w:rFonts w:ascii="Times New Roman" w:hAnsi="Times New Roman" w:cs="Times New Roman"/>
          <w:i/>
          <w:sz w:val="20"/>
          <w:szCs w:val="20"/>
        </w:rPr>
        <w:fldChar w:fldCharType="begin">
          <w:ffData>
            <w:name w:val="Check4"/>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No    </w:t>
      </w:r>
      <w:r w:rsidRPr="00E47920">
        <w:rPr>
          <w:rFonts w:ascii="Times New Roman" w:hAnsi="Times New Roman" w:cs="Times New Roman"/>
          <w:i/>
          <w:sz w:val="20"/>
          <w:szCs w:val="20"/>
        </w:rPr>
        <w:fldChar w:fldCharType="begin">
          <w:ffData>
            <w:name w:val="Check5"/>
            <w:enabled/>
            <w:calcOnExit w:val="0"/>
            <w:checkBox>
              <w:sizeAuto/>
              <w:default w:val="0"/>
            </w:checkBox>
          </w:ffData>
        </w:fldChar>
      </w:r>
      <w:r w:rsidRPr="00E47920">
        <w:rPr>
          <w:rFonts w:ascii="Times New Roman" w:hAnsi="Times New Roman" w:cs="Times New Roman"/>
          <w:i/>
          <w:sz w:val="20"/>
          <w:szCs w:val="20"/>
        </w:rPr>
        <w:instrText xml:space="preserve"> FORMCHECKBOX </w:instrText>
      </w:r>
      <w:r w:rsidR="005541F4">
        <w:rPr>
          <w:rFonts w:ascii="Times New Roman" w:hAnsi="Times New Roman" w:cs="Times New Roman"/>
          <w:i/>
          <w:sz w:val="20"/>
          <w:szCs w:val="20"/>
        </w:rPr>
      </w:r>
      <w:r w:rsidR="005541F4">
        <w:rPr>
          <w:rFonts w:ascii="Times New Roman" w:hAnsi="Times New Roman" w:cs="Times New Roman"/>
          <w:i/>
          <w:sz w:val="20"/>
          <w:szCs w:val="20"/>
        </w:rPr>
        <w:fldChar w:fldCharType="separate"/>
      </w:r>
      <w:r w:rsidRPr="00E47920">
        <w:rPr>
          <w:rFonts w:ascii="Times New Roman" w:hAnsi="Times New Roman" w:cs="Times New Roman"/>
          <w:i/>
          <w:sz w:val="20"/>
          <w:szCs w:val="20"/>
        </w:rPr>
        <w:fldChar w:fldCharType="end"/>
      </w:r>
      <w:r w:rsidRPr="00E47920">
        <w:rPr>
          <w:rFonts w:ascii="Times New Roman" w:hAnsi="Times New Roman" w:cs="Times New Roman"/>
          <w:i/>
          <w:sz w:val="20"/>
          <w:szCs w:val="20"/>
        </w:rPr>
        <w:t xml:space="preserve"> N/A</w:t>
      </w: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p w:rsidR="00D8009A" w:rsidRDefault="00D8009A" w:rsidP="0079592E">
      <w:pPr>
        <w:pStyle w:val="ListParagraph"/>
        <w:ind w:left="2610"/>
        <w:rPr>
          <w:rFonts w:ascii="Times New Roman" w:hAnsi="Times New Roman" w:cs="Times New Roman"/>
          <w:i/>
          <w:sz w:val="20"/>
          <w:szCs w:val="20"/>
        </w:rPr>
      </w:pPr>
    </w:p>
    <w:tbl>
      <w:tblPr>
        <w:tblW w:w="9300" w:type="dxa"/>
        <w:shd w:val="clear" w:color="auto" w:fill="FFFFFF"/>
        <w:tblCellMar>
          <w:top w:w="15" w:type="dxa"/>
          <w:left w:w="15" w:type="dxa"/>
          <w:bottom w:w="15" w:type="dxa"/>
          <w:right w:w="15" w:type="dxa"/>
        </w:tblCellMar>
        <w:tblLook w:val="04A0" w:firstRow="1" w:lastRow="0" w:firstColumn="1" w:lastColumn="0" w:noHBand="0" w:noVBand="1"/>
        <w:tblDescription w:val=" Facility most recent RMP re-submission date of June 2020 "/>
      </w:tblPr>
      <w:tblGrid>
        <w:gridCol w:w="3370"/>
        <w:gridCol w:w="5930"/>
      </w:tblGrid>
      <w:tr w:rsidR="00D8009A" w:rsidRPr="00D8009A" w:rsidTr="00D8009A">
        <w:trPr>
          <w:trHeight w:val="460"/>
          <w:tblHeader/>
        </w:trPr>
        <w:tc>
          <w:tcPr>
            <w:tcW w:w="0" w:type="auto"/>
            <w:gridSpan w:val="2"/>
            <w:tcBorders>
              <w:top w:val="nil"/>
              <w:left w:val="nil"/>
              <w:bottom w:val="nil"/>
              <w:right w:val="nil"/>
            </w:tcBorders>
            <w:shd w:val="clear" w:color="auto" w:fill="F1F1F1"/>
            <w:tcMar>
              <w:top w:w="212" w:type="dxa"/>
              <w:left w:w="212" w:type="dxa"/>
              <w:bottom w:w="212" w:type="dxa"/>
              <w:right w:w="212" w:type="dxa"/>
            </w:tcMar>
            <w:vAlign w:val="center"/>
            <w:hideMark/>
          </w:tcPr>
          <w:p w:rsidR="00D8009A" w:rsidRPr="00D8009A" w:rsidRDefault="00D8009A" w:rsidP="00D8009A">
            <w:pPr>
              <w:spacing w:after="120" w:line="240" w:lineRule="auto"/>
              <w:jc w:val="center"/>
              <w:rPr>
                <w:rFonts w:ascii="Georgia" w:eastAsia="Times New Roman" w:hAnsi="Georgia" w:cs="Times New Roman"/>
                <w:b/>
                <w:bCs/>
                <w:color w:val="212121"/>
                <w:sz w:val="24"/>
                <w:szCs w:val="24"/>
              </w:rPr>
            </w:pPr>
            <w:r w:rsidRPr="00D8009A">
              <w:rPr>
                <w:rFonts w:ascii="Georgia" w:eastAsia="Times New Roman" w:hAnsi="Georgia" w:cs="Times New Roman"/>
                <w:b/>
                <w:bCs/>
                <w:color w:val="212121"/>
                <w:sz w:val="24"/>
                <w:szCs w:val="24"/>
              </w:rPr>
              <w:lastRenderedPageBreak/>
              <w:t>Compliance Dates: [Assuming December 2019 Final Rule Effective Date]</w:t>
            </w:r>
          </w:p>
        </w:tc>
      </w:tr>
      <w:tr w:rsidR="00D8009A" w:rsidRPr="00D8009A" w:rsidTr="00D8009A">
        <w:trPr>
          <w:trHeight w:val="310"/>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b/>
                <w:bCs/>
                <w:color w:val="212121"/>
                <w:sz w:val="24"/>
                <w:szCs w:val="24"/>
              </w:rPr>
            </w:pPr>
            <w:r w:rsidRPr="00D8009A">
              <w:rPr>
                <w:rFonts w:ascii="Times New Roman" w:eastAsia="Times New Roman" w:hAnsi="Times New Roman" w:cs="Times New Roman"/>
                <w:b/>
                <w:bCs/>
                <w:color w:val="212121"/>
                <w:sz w:val="24"/>
                <w:szCs w:val="24"/>
              </w:rPr>
              <w:t>What</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b/>
                <w:bCs/>
                <w:color w:val="212121"/>
                <w:sz w:val="24"/>
                <w:szCs w:val="24"/>
              </w:rPr>
            </w:pPr>
            <w:r w:rsidRPr="00D8009A">
              <w:rPr>
                <w:rFonts w:ascii="Times New Roman" w:eastAsia="Times New Roman" w:hAnsi="Times New Roman" w:cs="Times New Roman"/>
                <w:b/>
                <w:bCs/>
                <w:color w:val="212121"/>
                <w:sz w:val="24"/>
                <w:szCs w:val="24"/>
              </w:rPr>
              <w:t>Due Date</w:t>
            </w:r>
          </w:p>
        </w:tc>
      </w:tr>
      <w:tr w:rsidR="00D8009A" w:rsidRPr="00D8009A" w:rsidTr="00D8009A">
        <w:trPr>
          <w:trHeight w:val="633"/>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Public Meetings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Within 90 days of any qualifying accident that occurs after March 15, 2021</w:t>
            </w:r>
          </w:p>
        </w:tc>
      </w:tr>
      <w:tr w:rsidR="00D8009A" w:rsidRPr="00D8009A" w:rsidTr="00D8009A">
        <w:trPr>
          <w:trHeight w:val="633"/>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Develop Emergency Response Programs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Within three years of owner or operator determining that facility is subject to the provisions</w:t>
            </w:r>
          </w:p>
        </w:tc>
      </w:tr>
      <w:tr w:rsidR="00D8009A" w:rsidRPr="00D8009A" w:rsidTr="00D8009A">
        <w:trPr>
          <w:trHeight w:val="633"/>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Develop exercise plans and schedules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December 2023</w:t>
            </w:r>
          </w:p>
        </w:tc>
      </w:tr>
      <w:tr w:rsidR="00D8009A" w:rsidRPr="00D8009A" w:rsidTr="00D8009A">
        <w:trPr>
          <w:trHeight w:val="322"/>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Conduct first notification drill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December 2024</w:t>
            </w:r>
          </w:p>
        </w:tc>
      </w:tr>
      <w:tr w:rsidR="00D8009A" w:rsidRPr="00D8009A" w:rsidTr="00D8009A">
        <w:trPr>
          <w:trHeight w:val="31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Conduct first tabletop exercise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December 2026</w:t>
            </w:r>
          </w:p>
        </w:tc>
      </w:tr>
      <w:tr w:rsidR="00D8009A" w:rsidRPr="00D8009A" w:rsidTr="00D8009A">
        <w:trPr>
          <w:trHeight w:val="644"/>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Conduct first field exercise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According to the exercise schedule established by the owner or operator in coordination with local response agencies</w:t>
            </w:r>
          </w:p>
        </w:tc>
      </w:tr>
      <w:tr w:rsidR="00D8009A" w:rsidRPr="00D8009A" w:rsidTr="00D8009A">
        <w:trPr>
          <w:trHeight w:val="944"/>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Submit RMP with new information elements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The owner or operator would provide new information elements with any initial RMP or RMP resubmission made after December 2024.</w:t>
            </w:r>
          </w:p>
        </w:tc>
      </w:tr>
      <w:tr w:rsidR="00D8009A" w:rsidRPr="00D8009A" w:rsidTr="00D8009A">
        <w:trPr>
          <w:trHeight w:val="633"/>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 xml:space="preserve">Comply with new emergency coordination </w:t>
            </w:r>
            <w:r w:rsidR="005541F4" w:rsidRPr="00D8009A">
              <w:rPr>
                <w:rFonts w:ascii="Times New Roman" w:eastAsia="Times New Roman" w:hAnsi="Times New Roman" w:cs="Times New Roman"/>
                <w:color w:val="212121"/>
                <w:sz w:val="24"/>
                <w:szCs w:val="24"/>
              </w:rPr>
              <w:t>requirements</w:t>
            </w:r>
            <w:bookmarkStart w:id="0" w:name="_GoBack"/>
            <w:bookmarkEnd w:id="0"/>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Already in effect as of September 21, 2018</w:t>
            </w:r>
          </w:p>
        </w:tc>
      </w:tr>
      <w:tr w:rsidR="00D8009A" w:rsidRPr="00D8009A" w:rsidTr="00D8009A">
        <w:trPr>
          <w:trHeight w:val="633"/>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Comply with remaining minor accident prevention provisions </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D8009A" w:rsidRPr="00D8009A" w:rsidRDefault="00D8009A" w:rsidP="00D8009A">
            <w:pPr>
              <w:spacing w:after="0" w:line="240" w:lineRule="auto"/>
              <w:rPr>
                <w:rFonts w:ascii="Times New Roman" w:eastAsia="Times New Roman" w:hAnsi="Times New Roman" w:cs="Times New Roman"/>
                <w:color w:val="212121"/>
                <w:sz w:val="24"/>
                <w:szCs w:val="24"/>
              </w:rPr>
            </w:pPr>
            <w:r w:rsidRPr="00D8009A">
              <w:rPr>
                <w:rFonts w:ascii="Times New Roman" w:eastAsia="Times New Roman" w:hAnsi="Times New Roman" w:cs="Times New Roman"/>
                <w:color w:val="212121"/>
                <w:sz w:val="24"/>
                <w:szCs w:val="24"/>
              </w:rPr>
              <w:t>Already in effect as of September 21, 2018</w:t>
            </w:r>
          </w:p>
        </w:tc>
      </w:tr>
    </w:tbl>
    <w:p w:rsidR="00D8009A" w:rsidRPr="00E47920" w:rsidRDefault="00D8009A" w:rsidP="0079592E">
      <w:pPr>
        <w:pStyle w:val="ListParagraph"/>
        <w:ind w:left="2610"/>
        <w:rPr>
          <w:rFonts w:ascii="Times New Roman" w:hAnsi="Times New Roman" w:cs="Times New Roman"/>
          <w:i/>
          <w:sz w:val="20"/>
          <w:szCs w:val="20"/>
        </w:rPr>
      </w:pPr>
    </w:p>
    <w:sectPr w:rsidR="00D8009A" w:rsidRPr="00E47920" w:rsidSect="007C3B3A">
      <w:pgSz w:w="12240" w:h="15840"/>
      <w:pgMar w:top="360" w:right="360" w:bottom="360" w:left="360" w:header="288" w:footer="720" w:gutter="108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E5" w:rsidRDefault="009067E5" w:rsidP="00180DC0">
      <w:pPr>
        <w:spacing w:after="0" w:line="240" w:lineRule="auto"/>
      </w:pPr>
      <w:r>
        <w:separator/>
      </w:r>
    </w:p>
  </w:endnote>
  <w:endnote w:type="continuationSeparator" w:id="0">
    <w:p w:rsidR="009067E5" w:rsidRDefault="009067E5" w:rsidP="0018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E5" w:rsidRDefault="009067E5" w:rsidP="00180DC0">
      <w:pPr>
        <w:spacing w:after="0" w:line="240" w:lineRule="auto"/>
      </w:pPr>
      <w:r>
        <w:separator/>
      </w:r>
    </w:p>
  </w:footnote>
  <w:footnote w:type="continuationSeparator" w:id="0">
    <w:p w:rsidR="009067E5" w:rsidRDefault="009067E5" w:rsidP="00180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DDE" w:rsidRPr="002C343D" w:rsidRDefault="006C5DDE">
    <w:pPr>
      <w:pStyle w:val="Header"/>
      <w:rPr>
        <w:color w:val="808080" w:themeColor="background1" w:themeShade="80"/>
      </w:rPr>
    </w:pPr>
  </w:p>
  <w:p w:rsidR="006C5DDE" w:rsidRDefault="006C5DDE" w:rsidP="00AF11AF">
    <w:pPr>
      <w:pStyle w:val="Header"/>
      <w:tabs>
        <w:tab w:val="clear" w:pos="4680"/>
        <w:tab w:val="clear" w:pos="9360"/>
        <w:tab w:val="left" w:pos="42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D71"/>
    <w:multiLevelType w:val="hybridMultilevel"/>
    <w:tmpl w:val="A24000D2"/>
    <w:lvl w:ilvl="0" w:tplc="00B21F4A">
      <w:start w:val="1"/>
      <w:numFmt w:val="low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200E7D6B"/>
    <w:multiLevelType w:val="hybridMultilevel"/>
    <w:tmpl w:val="06286EB6"/>
    <w:lvl w:ilvl="0" w:tplc="09BE0C9C">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4009B5"/>
    <w:multiLevelType w:val="hybridMultilevel"/>
    <w:tmpl w:val="95382650"/>
    <w:lvl w:ilvl="0" w:tplc="47A27DE8">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E826CBC"/>
    <w:multiLevelType w:val="hybridMultilevel"/>
    <w:tmpl w:val="06F65442"/>
    <w:lvl w:ilvl="0" w:tplc="7742A574">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370F057D"/>
    <w:multiLevelType w:val="hybridMultilevel"/>
    <w:tmpl w:val="085036CA"/>
    <w:lvl w:ilvl="0" w:tplc="9C3403E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F356ED"/>
    <w:multiLevelType w:val="multilevel"/>
    <w:tmpl w:val="B79EB2AA"/>
    <w:lvl w:ilvl="0">
      <w:start w:val="68"/>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3401DB7"/>
    <w:multiLevelType w:val="multilevel"/>
    <w:tmpl w:val="656C4816"/>
    <w:lvl w:ilvl="0">
      <w:start w:val="68"/>
      <w:numFmt w:val="decimal"/>
      <w:lvlText w:val="%1"/>
      <w:lvlJc w:val="left"/>
      <w:pPr>
        <w:tabs>
          <w:tab w:val="num" w:pos="450"/>
        </w:tabs>
        <w:ind w:left="450" w:hanging="450"/>
      </w:pPr>
      <w:rPr>
        <w:rFonts w:hint="default"/>
      </w:rPr>
    </w:lvl>
    <w:lvl w:ilvl="1">
      <w:start w:val="1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A4D39F2"/>
    <w:multiLevelType w:val="hybridMultilevel"/>
    <w:tmpl w:val="B6682C2E"/>
    <w:lvl w:ilvl="0" w:tplc="3662E0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A3705"/>
    <w:multiLevelType w:val="hybridMultilevel"/>
    <w:tmpl w:val="95382650"/>
    <w:lvl w:ilvl="0" w:tplc="47A27DE8">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B563D0C"/>
    <w:multiLevelType w:val="multilevel"/>
    <w:tmpl w:val="656C4816"/>
    <w:lvl w:ilvl="0">
      <w:start w:val="68"/>
      <w:numFmt w:val="decimal"/>
      <w:lvlText w:val="%1"/>
      <w:lvlJc w:val="left"/>
      <w:pPr>
        <w:tabs>
          <w:tab w:val="num" w:pos="450"/>
        </w:tabs>
        <w:ind w:left="450" w:hanging="450"/>
      </w:pPr>
      <w:rPr>
        <w:rFonts w:hint="default"/>
      </w:rPr>
    </w:lvl>
    <w:lvl w:ilvl="1">
      <w:start w:val="1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DBB07E6"/>
    <w:multiLevelType w:val="multilevel"/>
    <w:tmpl w:val="61EC2C80"/>
    <w:lvl w:ilvl="0">
      <w:start w:val="68"/>
      <w:numFmt w:val="decimal"/>
      <w:lvlText w:val="%1"/>
      <w:lvlJc w:val="left"/>
      <w:pPr>
        <w:tabs>
          <w:tab w:val="num" w:pos="450"/>
        </w:tabs>
        <w:ind w:left="450" w:hanging="450"/>
      </w:pPr>
      <w:rPr>
        <w:rFonts w:hint="default"/>
      </w:rPr>
    </w:lvl>
    <w:lvl w:ilvl="1">
      <w:start w:val="1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E9667F9"/>
    <w:multiLevelType w:val="hybridMultilevel"/>
    <w:tmpl w:val="D91A6AB6"/>
    <w:lvl w:ilvl="0" w:tplc="4C90A5F2">
      <w:start w:val="9"/>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64CD473A"/>
    <w:multiLevelType w:val="multilevel"/>
    <w:tmpl w:val="901613FA"/>
    <w:lvl w:ilvl="0">
      <w:start w:val="68"/>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6A064D5"/>
    <w:multiLevelType w:val="hybridMultilevel"/>
    <w:tmpl w:val="D41CD244"/>
    <w:lvl w:ilvl="0" w:tplc="59AEF086">
      <w:start w:val="1"/>
      <w:numFmt w:val="lowerRoman"/>
      <w:lvlText w:val="(%1)"/>
      <w:lvlJc w:val="left"/>
      <w:pPr>
        <w:ind w:left="3600" w:hanging="720"/>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68776EEE"/>
    <w:multiLevelType w:val="hybridMultilevel"/>
    <w:tmpl w:val="1D1895C8"/>
    <w:lvl w:ilvl="0" w:tplc="E5E89E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36ECF"/>
    <w:multiLevelType w:val="hybridMultilevel"/>
    <w:tmpl w:val="6D9A4224"/>
    <w:lvl w:ilvl="0" w:tplc="77CA0008">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2F56325"/>
    <w:multiLevelType w:val="hybridMultilevel"/>
    <w:tmpl w:val="845055A4"/>
    <w:lvl w:ilvl="0" w:tplc="1ED078E6">
      <w:start w:val="2"/>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5"/>
  </w:num>
  <w:num w:numId="2">
    <w:abstractNumId w:val="12"/>
  </w:num>
  <w:num w:numId="3">
    <w:abstractNumId w:val="10"/>
  </w:num>
  <w:num w:numId="4">
    <w:abstractNumId w:val="6"/>
  </w:num>
  <w:num w:numId="5">
    <w:abstractNumId w:val="9"/>
  </w:num>
  <w:num w:numId="6">
    <w:abstractNumId w:val="4"/>
  </w:num>
  <w:num w:numId="7">
    <w:abstractNumId w:val="8"/>
  </w:num>
  <w:num w:numId="8">
    <w:abstractNumId w:val="2"/>
  </w:num>
  <w:num w:numId="9">
    <w:abstractNumId w:val="1"/>
  </w:num>
  <w:num w:numId="10">
    <w:abstractNumId w:val="15"/>
  </w:num>
  <w:num w:numId="11">
    <w:abstractNumId w:val="3"/>
  </w:num>
  <w:num w:numId="12">
    <w:abstractNumId w:val="11"/>
  </w:num>
  <w:num w:numId="13">
    <w:abstractNumId w:val="16"/>
  </w:num>
  <w:num w:numId="14">
    <w:abstractNumId w:val="0"/>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C0"/>
    <w:rsid w:val="000B7EA4"/>
    <w:rsid w:val="000C3459"/>
    <w:rsid w:val="000D2A6F"/>
    <w:rsid w:val="00113D66"/>
    <w:rsid w:val="00176117"/>
    <w:rsid w:val="00180DC0"/>
    <w:rsid w:val="001834CB"/>
    <w:rsid w:val="00196CDC"/>
    <w:rsid w:val="001A22B7"/>
    <w:rsid w:val="00202980"/>
    <w:rsid w:val="002C343D"/>
    <w:rsid w:val="002E456D"/>
    <w:rsid w:val="002E7B9B"/>
    <w:rsid w:val="002F041E"/>
    <w:rsid w:val="0033218B"/>
    <w:rsid w:val="00377923"/>
    <w:rsid w:val="00384F8F"/>
    <w:rsid w:val="00386CAC"/>
    <w:rsid w:val="00391D3A"/>
    <w:rsid w:val="003C0AAA"/>
    <w:rsid w:val="003C288E"/>
    <w:rsid w:val="0041481D"/>
    <w:rsid w:val="00422519"/>
    <w:rsid w:val="004A154E"/>
    <w:rsid w:val="004C0512"/>
    <w:rsid w:val="005020A2"/>
    <w:rsid w:val="0051235E"/>
    <w:rsid w:val="0051473D"/>
    <w:rsid w:val="005541F4"/>
    <w:rsid w:val="00593338"/>
    <w:rsid w:val="005C41D9"/>
    <w:rsid w:val="005F278B"/>
    <w:rsid w:val="00645AA9"/>
    <w:rsid w:val="006B0A1F"/>
    <w:rsid w:val="006C5DDE"/>
    <w:rsid w:val="006D6E1A"/>
    <w:rsid w:val="00764096"/>
    <w:rsid w:val="00777AEA"/>
    <w:rsid w:val="00781D7C"/>
    <w:rsid w:val="00790DB6"/>
    <w:rsid w:val="0079592E"/>
    <w:rsid w:val="007A45C3"/>
    <w:rsid w:val="007C3B3A"/>
    <w:rsid w:val="007D0CF4"/>
    <w:rsid w:val="007F6F8A"/>
    <w:rsid w:val="00812298"/>
    <w:rsid w:val="0083018A"/>
    <w:rsid w:val="0086380C"/>
    <w:rsid w:val="008A0BEE"/>
    <w:rsid w:val="008B79AE"/>
    <w:rsid w:val="008D7BCD"/>
    <w:rsid w:val="008F5D54"/>
    <w:rsid w:val="009067E5"/>
    <w:rsid w:val="0092529F"/>
    <w:rsid w:val="00936FEC"/>
    <w:rsid w:val="00937C71"/>
    <w:rsid w:val="00966CA6"/>
    <w:rsid w:val="009B09D0"/>
    <w:rsid w:val="009B5EDF"/>
    <w:rsid w:val="009E5631"/>
    <w:rsid w:val="009F4DD4"/>
    <w:rsid w:val="00A15ACE"/>
    <w:rsid w:val="00A65A6E"/>
    <w:rsid w:val="00AF11AF"/>
    <w:rsid w:val="00B33A46"/>
    <w:rsid w:val="00B75DAE"/>
    <w:rsid w:val="00B77895"/>
    <w:rsid w:val="00D8009A"/>
    <w:rsid w:val="00D94D53"/>
    <w:rsid w:val="00DF29D6"/>
    <w:rsid w:val="00DF4766"/>
    <w:rsid w:val="00E2501B"/>
    <w:rsid w:val="00E47920"/>
    <w:rsid w:val="00E87E3A"/>
    <w:rsid w:val="00EB1E49"/>
    <w:rsid w:val="00EC73D7"/>
    <w:rsid w:val="00F04A1C"/>
    <w:rsid w:val="00F15843"/>
    <w:rsid w:val="00F46FD8"/>
    <w:rsid w:val="00F62B0F"/>
    <w:rsid w:val="00F824A8"/>
    <w:rsid w:val="00FC43CC"/>
    <w:rsid w:val="00FE397E"/>
    <w:rsid w:val="00FF7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052F1B-5E10-4B68-B2BB-EA094435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71"/>
  </w:style>
  <w:style w:type="paragraph" w:styleId="Heading1">
    <w:name w:val="heading 1"/>
    <w:basedOn w:val="Normal"/>
    <w:next w:val="Normal"/>
    <w:link w:val="Heading1Char"/>
    <w:qFormat/>
    <w:rsid w:val="00F15843"/>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F15843"/>
    <w:pPr>
      <w:keepNext/>
      <w:spacing w:after="0" w:line="240" w:lineRule="auto"/>
      <w:jc w:val="righ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F15843"/>
    <w:pPr>
      <w:keepNext/>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F278B"/>
    <w:pPr>
      <w:ind w:left="720" w:right="720"/>
    </w:pPr>
    <w:rPr>
      <w:i/>
      <w:iCs/>
      <w:color w:val="000000" w:themeColor="text1"/>
    </w:rPr>
  </w:style>
  <w:style w:type="character" w:customStyle="1" w:styleId="QuoteChar">
    <w:name w:val="Quote Char"/>
    <w:basedOn w:val="DefaultParagraphFont"/>
    <w:link w:val="Quote"/>
    <w:uiPriority w:val="29"/>
    <w:rsid w:val="005F278B"/>
    <w:rPr>
      <w:i/>
      <w:iCs/>
      <w:color w:val="000000" w:themeColor="text1"/>
    </w:rPr>
  </w:style>
  <w:style w:type="paragraph" w:customStyle="1" w:styleId="BlockQuote">
    <w:name w:val="Block Quote"/>
    <w:basedOn w:val="Normal"/>
    <w:link w:val="BlockQuoteChar"/>
    <w:uiPriority w:val="30"/>
    <w:qFormat/>
    <w:rsid w:val="005F278B"/>
    <w:pPr>
      <w:spacing w:line="240" w:lineRule="auto"/>
      <w:ind w:left="720" w:right="720"/>
    </w:pPr>
    <w:rPr>
      <w:rFonts w:ascii="Times New Roman" w:hAnsi="Times New Roman" w:cs="Times New Roman"/>
      <w:sz w:val="24"/>
    </w:rPr>
  </w:style>
  <w:style w:type="character" w:customStyle="1" w:styleId="BlockQuoteChar">
    <w:name w:val="Block Quote Char"/>
    <w:basedOn w:val="DefaultParagraphFont"/>
    <w:link w:val="BlockQuote"/>
    <w:uiPriority w:val="30"/>
    <w:rsid w:val="005F278B"/>
    <w:rPr>
      <w:rFonts w:ascii="Times New Roman" w:hAnsi="Times New Roman" w:cs="Times New Roman"/>
      <w:sz w:val="24"/>
    </w:rPr>
  </w:style>
  <w:style w:type="paragraph" w:styleId="Header">
    <w:name w:val="header"/>
    <w:basedOn w:val="Normal"/>
    <w:link w:val="HeaderChar"/>
    <w:unhideWhenUsed/>
    <w:rsid w:val="0018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DC0"/>
  </w:style>
  <w:style w:type="paragraph" w:styleId="Footer">
    <w:name w:val="footer"/>
    <w:basedOn w:val="Normal"/>
    <w:link w:val="FooterChar"/>
    <w:unhideWhenUsed/>
    <w:rsid w:val="0018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DC0"/>
  </w:style>
  <w:style w:type="paragraph" w:styleId="BalloonText">
    <w:name w:val="Balloon Text"/>
    <w:basedOn w:val="Normal"/>
    <w:link w:val="BalloonTextChar"/>
    <w:unhideWhenUsed/>
    <w:rsid w:val="0018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0DC0"/>
    <w:rPr>
      <w:rFonts w:ascii="Tahoma" w:hAnsi="Tahoma" w:cs="Tahoma"/>
      <w:sz w:val="16"/>
      <w:szCs w:val="16"/>
    </w:rPr>
  </w:style>
  <w:style w:type="table" w:styleId="TableGrid">
    <w:name w:val="Table Grid"/>
    <w:basedOn w:val="TableNormal"/>
    <w:uiPriority w:val="59"/>
    <w:rsid w:val="0018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1584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1584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15843"/>
    <w:rPr>
      <w:rFonts w:ascii="Times New Roman" w:eastAsia="Times New Roman" w:hAnsi="Times New Roman" w:cs="Times New Roman"/>
      <w:b/>
      <w:sz w:val="24"/>
      <w:szCs w:val="20"/>
    </w:rPr>
  </w:style>
  <w:style w:type="paragraph" w:styleId="EnvelopeAddress">
    <w:name w:val="envelope address"/>
    <w:basedOn w:val="Normal"/>
    <w:rsid w:val="00F15843"/>
    <w:pPr>
      <w:framePr w:w="7920" w:h="1980" w:hRule="exact" w:hSpace="180" w:wrap="auto" w:hAnchor="page" w:xAlign="center" w:yAlign="bottom"/>
      <w:spacing w:after="0" w:line="240" w:lineRule="auto"/>
      <w:ind w:left="2880"/>
    </w:pPr>
    <w:rPr>
      <w:rFonts w:ascii="Arial" w:eastAsia="Times New Roman" w:hAnsi="Arial" w:cs="Times New Roman"/>
      <w:sz w:val="24"/>
      <w:szCs w:val="20"/>
    </w:rPr>
  </w:style>
  <w:style w:type="character" w:styleId="PageNumber">
    <w:name w:val="page number"/>
    <w:basedOn w:val="DefaultParagraphFont"/>
    <w:rsid w:val="00F15843"/>
  </w:style>
  <w:style w:type="paragraph" w:styleId="BodyText2">
    <w:name w:val="Body Text 2"/>
    <w:basedOn w:val="Normal"/>
    <w:link w:val="BodyText2Char"/>
    <w:rsid w:val="00F15843"/>
    <w:pPr>
      <w:tabs>
        <w:tab w:val="left" w:pos="-1300"/>
        <w:tab w:val="left" w:pos="-720"/>
        <w:tab w:val="left" w:pos="0"/>
        <w:tab w:val="left" w:pos="1530"/>
        <w:tab w:val="left" w:pos="2430"/>
        <w:tab w:val="left" w:pos="2700"/>
        <w:tab w:val="left" w:pos="2970"/>
        <w:tab w:val="left" w:pos="3150"/>
        <w:tab w:val="left" w:pos="3600"/>
        <w:tab w:val="left" w:pos="4320"/>
        <w:tab w:val="left" w:pos="5040"/>
        <w:tab w:val="left" w:pos="5760"/>
        <w:tab w:val="left" w:pos="6480"/>
        <w:tab w:val="left" w:pos="6630"/>
      </w:tabs>
      <w:spacing w:after="58" w:line="240" w:lineRule="auto"/>
      <w:ind w:left="1440" w:hanging="144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15843"/>
    <w:rPr>
      <w:rFonts w:ascii="Times New Roman" w:eastAsia="Times New Roman" w:hAnsi="Times New Roman" w:cs="Times New Roman"/>
      <w:sz w:val="20"/>
      <w:szCs w:val="20"/>
    </w:rPr>
  </w:style>
  <w:style w:type="paragraph" w:styleId="BodyTextIndent2">
    <w:name w:val="Body Text Indent 2"/>
    <w:basedOn w:val="Normal"/>
    <w:link w:val="BodyTextIndent2Char"/>
    <w:rsid w:val="00F15843"/>
    <w:pPr>
      <w:spacing w:after="58" w:line="240" w:lineRule="auto"/>
      <w:ind w:left="1440" w:hanging="144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15843"/>
    <w:rPr>
      <w:rFonts w:ascii="Times New Roman" w:eastAsia="Times New Roman" w:hAnsi="Times New Roman" w:cs="Times New Roman"/>
      <w:sz w:val="20"/>
      <w:szCs w:val="20"/>
    </w:rPr>
  </w:style>
  <w:style w:type="paragraph" w:styleId="BodyTextIndent">
    <w:name w:val="Body Text Indent"/>
    <w:basedOn w:val="Normal"/>
    <w:link w:val="BodyTextIndentChar"/>
    <w:rsid w:val="00F15843"/>
    <w:pPr>
      <w:spacing w:after="58" w:line="240" w:lineRule="auto"/>
      <w:ind w:left="1440" w:hanging="1440"/>
      <w:jc w:val="both"/>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sid w:val="00F15843"/>
    <w:rPr>
      <w:rFonts w:ascii="Times New Roman" w:eastAsia="Times New Roman" w:hAnsi="Times New Roman" w:cs="Times New Roman"/>
      <w:b/>
      <w:sz w:val="20"/>
      <w:szCs w:val="20"/>
    </w:rPr>
  </w:style>
  <w:style w:type="paragraph" w:styleId="NoSpacing">
    <w:name w:val="No Spacing"/>
    <w:link w:val="NoSpacingChar"/>
    <w:uiPriority w:val="1"/>
    <w:qFormat/>
    <w:rsid w:val="007D0CF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0CF4"/>
    <w:rPr>
      <w:rFonts w:eastAsiaTheme="minorEastAsia"/>
      <w:lang w:eastAsia="ja-JP"/>
    </w:rPr>
  </w:style>
  <w:style w:type="paragraph" w:styleId="ListParagraph">
    <w:name w:val="List Paragraph"/>
    <w:basedOn w:val="Normal"/>
    <w:uiPriority w:val="34"/>
    <w:qFormat/>
    <w:rsid w:val="00781D7C"/>
    <w:pPr>
      <w:ind w:left="720"/>
      <w:contextualSpacing/>
    </w:pPr>
  </w:style>
  <w:style w:type="paragraph" w:styleId="NormalWeb">
    <w:name w:val="Normal (Web)"/>
    <w:basedOn w:val="Normal"/>
    <w:uiPriority w:val="99"/>
    <w:semiHidden/>
    <w:unhideWhenUsed/>
    <w:rsid w:val="00D800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0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680">
      <w:bodyDiv w:val="1"/>
      <w:marLeft w:val="0"/>
      <w:marRight w:val="0"/>
      <w:marTop w:val="0"/>
      <w:marBottom w:val="0"/>
      <w:divBdr>
        <w:top w:val="none" w:sz="0" w:space="0" w:color="auto"/>
        <w:left w:val="none" w:sz="0" w:space="0" w:color="auto"/>
        <w:bottom w:val="none" w:sz="0" w:space="0" w:color="auto"/>
        <w:right w:val="none" w:sz="0" w:space="0" w:color="auto"/>
      </w:divBdr>
      <w:divsChild>
        <w:div w:id="456223131">
          <w:marLeft w:val="0"/>
          <w:marRight w:val="0"/>
          <w:marTop w:val="0"/>
          <w:marBottom w:val="0"/>
          <w:divBdr>
            <w:top w:val="none" w:sz="0" w:space="0" w:color="auto"/>
            <w:left w:val="none" w:sz="0" w:space="0" w:color="auto"/>
            <w:bottom w:val="none" w:sz="0" w:space="0" w:color="auto"/>
            <w:right w:val="none" w:sz="0" w:space="0" w:color="auto"/>
          </w:divBdr>
          <w:divsChild>
            <w:div w:id="2073499533">
              <w:marLeft w:val="0"/>
              <w:marRight w:val="0"/>
              <w:marTop w:val="0"/>
              <w:marBottom w:val="0"/>
              <w:divBdr>
                <w:top w:val="none" w:sz="0" w:space="0" w:color="auto"/>
                <w:left w:val="none" w:sz="0" w:space="0" w:color="auto"/>
                <w:bottom w:val="none" w:sz="0" w:space="0" w:color="auto"/>
                <w:right w:val="none" w:sz="0" w:space="0" w:color="auto"/>
              </w:divBdr>
              <w:divsChild>
                <w:div w:id="7597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4943-E5C9-4524-89C5-22D47237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6800</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R. Acosta</dc:creator>
  <cp:lastModifiedBy>Cliff Acosta</cp:lastModifiedBy>
  <cp:revision>10</cp:revision>
  <cp:lastPrinted>2018-06-21T20:19:00Z</cp:lastPrinted>
  <dcterms:created xsi:type="dcterms:W3CDTF">2020-01-30T20:16:00Z</dcterms:created>
  <dcterms:modified xsi:type="dcterms:W3CDTF">2020-11-12T21:01:00Z</dcterms:modified>
</cp:coreProperties>
</file>