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AE" w:rsidRPr="00DA044D" w:rsidRDefault="007357AE" w:rsidP="00A57E17">
      <w:pPr>
        <w:pStyle w:val="Title1"/>
        <w:pageBreakBefore w:val="0"/>
        <w:widowControl w:val="0"/>
        <w:tabs>
          <w:tab w:val="left" w:pos="720"/>
        </w:tabs>
        <w:spacing w:after="0" w:line="240" w:lineRule="auto"/>
        <w:rPr>
          <w:rFonts w:ascii="Times New Roman" w:hAnsi="Times New Roman" w:cs="Times New Roman"/>
          <w:sz w:val="24"/>
          <w:szCs w:val="24"/>
        </w:rPr>
      </w:pPr>
      <w:bookmarkStart w:id="0" w:name="TOC_Chap152"/>
      <w:bookmarkStart w:id="1" w:name="_Toc435609354"/>
      <w:bookmarkStart w:id="2" w:name="_GoBack"/>
      <w:bookmarkEnd w:id="2"/>
      <w:r w:rsidRPr="00DA044D">
        <w:rPr>
          <w:rFonts w:ascii="Times New Roman" w:hAnsi="Times New Roman" w:cs="Times New Roman"/>
          <w:sz w:val="24"/>
          <w:szCs w:val="24"/>
        </w:rPr>
        <w:t>Title 33</w:t>
      </w:r>
    </w:p>
    <w:p w:rsidR="007357AE" w:rsidRPr="00DA044D" w:rsidRDefault="007357AE" w:rsidP="00A57E17">
      <w:pPr>
        <w:pStyle w:val="Part"/>
        <w:keepNext w:val="0"/>
        <w:keepLines w:val="0"/>
        <w:widowControl w:val="0"/>
        <w:tabs>
          <w:tab w:val="left" w:pos="720"/>
        </w:tabs>
        <w:spacing w:after="0" w:line="240" w:lineRule="auto"/>
        <w:rPr>
          <w:rFonts w:ascii="Times New Roman" w:hAnsi="Times New Roman" w:cs="Times New Roman"/>
          <w:sz w:val="24"/>
          <w:szCs w:val="24"/>
        </w:rPr>
      </w:pPr>
      <w:bookmarkStart w:id="3" w:name="TitleName"/>
      <w:bookmarkStart w:id="4" w:name="PlaceKeeper"/>
      <w:r w:rsidRPr="00DA044D">
        <w:rPr>
          <w:rFonts w:ascii="Times New Roman" w:hAnsi="Times New Roman" w:cs="Times New Roman"/>
          <w:sz w:val="24"/>
          <w:szCs w:val="24"/>
        </w:rPr>
        <w:t>ENVIRONMENTAL QUALITY</w:t>
      </w:r>
      <w:bookmarkEnd w:id="3"/>
      <w:bookmarkEnd w:id="4"/>
    </w:p>
    <w:p w:rsidR="007357AE" w:rsidRPr="00DA044D" w:rsidRDefault="007357AE"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bookmarkStart w:id="5" w:name="TOC_Part0"/>
      <w:r w:rsidRPr="00DA044D">
        <w:rPr>
          <w:rFonts w:ascii="Times New Roman" w:hAnsi="Times New Roman" w:cs="Times New Roman"/>
          <w:b/>
          <w:sz w:val="24"/>
          <w:szCs w:val="24"/>
        </w:rPr>
        <w:t>Part XV.  Radiation Protection</w:t>
      </w:r>
      <w:bookmarkEnd w:id="5"/>
    </w:p>
    <w:p w:rsidR="00A57E17" w:rsidRPr="00DA044D" w:rsidRDefault="00A57E17" w:rsidP="00A57E17">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p>
    <w:p w:rsidR="0048481B" w:rsidRPr="00DA044D" w:rsidRDefault="0048481B" w:rsidP="00A57E17">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r w:rsidRPr="00DA044D">
        <w:rPr>
          <w:rFonts w:ascii="Times New Roman" w:hAnsi="Times New Roman" w:cs="Times New Roman"/>
          <w:sz w:val="24"/>
          <w:szCs w:val="24"/>
        </w:rPr>
        <w:t>Chapter 6.</w:t>
      </w:r>
      <w:bookmarkStart w:id="6" w:name="TOCT_Chap152"/>
      <w:bookmarkEnd w:id="0"/>
      <w:r w:rsidR="00A57E17" w:rsidRPr="00DA044D">
        <w:rPr>
          <w:rFonts w:ascii="Times New Roman" w:hAnsi="Times New Roman" w:cs="Times New Roman"/>
          <w:sz w:val="24"/>
          <w:szCs w:val="24"/>
        </w:rPr>
        <w:tab/>
      </w:r>
      <w:r w:rsidRPr="00DA044D">
        <w:rPr>
          <w:rFonts w:ascii="Times New Roman" w:hAnsi="Times New Roman" w:cs="Times New Roman"/>
          <w:sz w:val="24"/>
          <w:szCs w:val="24"/>
        </w:rPr>
        <w:t>X-Rays in the Healing Arts</w:t>
      </w:r>
      <w:bookmarkEnd w:id="1"/>
      <w:bookmarkEnd w:id="6"/>
    </w:p>
    <w:p w:rsidR="00580234" w:rsidRPr="00DA044D" w:rsidRDefault="00580234"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7" w:name="TOC_Sect508"/>
      <w:bookmarkStart w:id="8" w:name="_Toc435609356"/>
      <w:r w:rsidRPr="00DA044D">
        <w:rPr>
          <w:rFonts w:ascii="Times New Roman" w:hAnsi="Times New Roman" w:cs="Times New Roman"/>
          <w:sz w:val="24"/>
          <w:szCs w:val="24"/>
        </w:rPr>
        <w:t>§602.</w:t>
      </w:r>
      <w:r w:rsidRPr="00DA044D">
        <w:rPr>
          <w:rFonts w:ascii="Times New Roman" w:hAnsi="Times New Roman" w:cs="Times New Roman"/>
          <w:sz w:val="24"/>
          <w:szCs w:val="24"/>
        </w:rPr>
        <w:tab/>
        <w:t>Definitions</w:t>
      </w:r>
      <w:bookmarkEnd w:id="7"/>
      <w:bookmarkEnd w:id="8"/>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Pr="00DA044D">
        <w:rPr>
          <w:rFonts w:ascii="Times New Roman" w:hAnsi="Times New Roman" w:cs="Times New Roman"/>
          <w:sz w:val="24"/>
          <w:szCs w:val="24"/>
        </w:rPr>
        <w:t>As used in this Chapter, the following definitions apply. Other definitions applicable to this Chapter may be found in LAC 33:XV.Chapters 1 and 2.</w:t>
      </w:r>
    </w:p>
    <w:p w:rsidR="00561272" w:rsidRPr="00DA044D" w:rsidRDefault="00561272" w:rsidP="00A57E17">
      <w:pPr>
        <w:tabs>
          <w:tab w:val="left" w:pos="720"/>
        </w:tabs>
        <w:autoSpaceDE w:val="0"/>
        <w:autoSpaceDN w:val="0"/>
        <w:adjustRightInd w:val="0"/>
        <w:spacing w:after="0" w:line="480" w:lineRule="auto"/>
        <w:jc w:val="center"/>
        <w:rPr>
          <w:rFonts w:ascii="Times New Roman" w:hAnsi="Times New Roman" w:cs="Times New Roman"/>
          <w:sz w:val="24"/>
          <w:szCs w:val="24"/>
        </w:rPr>
      </w:pPr>
      <w:r w:rsidRPr="00DA044D">
        <w:rPr>
          <w:rFonts w:ascii="Times New Roman" w:hAnsi="Times New Roman" w:cs="Times New Roman"/>
          <w:sz w:val="24"/>
          <w:szCs w:val="24"/>
        </w:rPr>
        <w:t>*</w:t>
      </w:r>
      <w:r w:rsidR="00A57E17"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A57E17"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Air Kerma (K)</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kinetic energy released in air by ionizing radiation. Kerma is determined as the quotient of dE by dM, where dE is the sum of the initial kinetic energies of all </w:t>
      </w:r>
      <w:r w:rsidRPr="00DA044D">
        <w:rPr>
          <w:rFonts w:ascii="Times New Roman" w:hAnsi="Times New Roman" w:cs="Times New Roman"/>
          <w:sz w:val="24"/>
          <w:szCs w:val="24"/>
          <w:u w:val="single"/>
        </w:rPr>
        <w:lastRenderedPageBreak/>
        <w:t>the charged ionizing particles liberated by uncharged ionizing particles in air of mass dM. The SI unit of air kerma is joule per kilogram and the special name for the unit of kerma is the gray (Gy).</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i/>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Air Kerma Rate (AKR)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air kerma per unit time.</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i/>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Alert Value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dose rate index (e.g. of CTDI</w:t>
      </w:r>
      <w:r w:rsidRPr="00DA044D">
        <w:rPr>
          <w:rFonts w:ascii="Times New Roman" w:hAnsi="Times New Roman" w:cs="Times New Roman"/>
          <w:sz w:val="24"/>
          <w:szCs w:val="24"/>
          <w:u w:val="single"/>
          <w:vertAlign w:val="subscript"/>
        </w:rPr>
        <w:t>vol</w:t>
      </w:r>
      <w:r w:rsidRPr="00DA044D">
        <w:rPr>
          <w:rFonts w:ascii="Times New Roman" w:hAnsi="Times New Roman" w:cs="Times New Roman"/>
          <w:sz w:val="24"/>
          <w:szCs w:val="24"/>
          <w:u w:val="single"/>
        </w:rPr>
        <w:t>(mGy)or DLP(mGy-cm))</w:t>
      </w:r>
      <w:r w:rsidR="001D1ECC" w:rsidRPr="00DA044D">
        <w:rPr>
          <w:rFonts w:ascii="Times New Roman" w:hAnsi="Times New Roman" w:cs="Times New Roman"/>
          <w:sz w:val="24"/>
          <w:szCs w:val="24"/>
          <w:u w:val="single"/>
        </w:rPr>
        <w:t xml:space="preserve"> </w:t>
      </w:r>
      <w:r w:rsidRPr="00DA044D">
        <w:rPr>
          <w:rFonts w:ascii="Times New Roman" w:hAnsi="Times New Roman" w:cs="Times New Roman"/>
          <w:sz w:val="24"/>
          <w:szCs w:val="24"/>
          <w:u w:val="single"/>
        </w:rPr>
        <w:t xml:space="preserve">that is set by the registrant to trigger an alert to the CT operator prior to scanning within an ongoing examination.  The alert value represents a universal dose index value </w:t>
      </w:r>
      <w:r w:rsidRPr="00DA044D">
        <w:rPr>
          <w:rFonts w:ascii="Times New Roman" w:hAnsi="Times New Roman" w:cs="Times New Roman"/>
          <w:sz w:val="24"/>
          <w:szCs w:val="24"/>
          <w:u w:val="single"/>
        </w:rPr>
        <w:lastRenderedPageBreak/>
        <w:t>well above the registrant’s established range for the examination that warrants more stringent review and consideration before proce</w:t>
      </w:r>
      <w:r w:rsidR="00501BC5" w:rsidRPr="00DA044D">
        <w:rPr>
          <w:rFonts w:ascii="Times New Roman" w:hAnsi="Times New Roman" w:cs="Times New Roman"/>
          <w:sz w:val="24"/>
          <w:szCs w:val="24"/>
          <w:u w:val="single"/>
        </w:rPr>
        <w:t>ed</w:t>
      </w:r>
      <w:r w:rsidRPr="00DA044D">
        <w:rPr>
          <w:rFonts w:ascii="Times New Roman" w:hAnsi="Times New Roman" w:cs="Times New Roman"/>
          <w:sz w:val="24"/>
          <w:szCs w:val="24"/>
          <w:u w:val="single"/>
        </w:rPr>
        <w:t>ing.</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t>Aluminum Equivalent</w:t>
      </w:r>
      <w:r w:rsidRPr="00DA044D">
        <w:rPr>
          <w:rFonts w:ascii="Times New Roman" w:hAnsi="Times New Roman" w:cs="Times New Roman"/>
          <w:iCs/>
          <w:sz w:val="24"/>
          <w:szCs w:val="24"/>
        </w:rPr>
        <w:t>―</w:t>
      </w:r>
      <w:r w:rsidRPr="00DA044D">
        <w:rPr>
          <w:rFonts w:ascii="Times New Roman" w:hAnsi="Times New Roman" w:cs="Times New Roman"/>
          <w:sz w:val="24"/>
          <w:szCs w:val="24"/>
        </w:rPr>
        <w:t>the thickness of type 1100 aluminum alloy affording the same attenuation, under specified conditions, as the material in question.</w:t>
      </w:r>
      <w:r w:rsidR="00B67BFF" w:rsidRPr="00DA044D">
        <w:rPr>
          <w:rFonts w:ascii="Times New Roman" w:hAnsi="Times New Roman" w:cs="Times New Roman"/>
          <w:strike/>
          <w:sz w:val="24"/>
          <w:szCs w:val="24"/>
        </w:rPr>
        <w:t xml:space="preserve"> The nominal chemical composition of type 1100 aluminum alloy is 99.00 percent minimum aluminum, 0.12 percent copper.</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 xml:space="preserve">Articulated </w:t>
      </w:r>
      <w:r w:rsidR="001D1ECC" w:rsidRPr="00DA044D">
        <w:rPr>
          <w:rFonts w:ascii="Times New Roman" w:hAnsi="Times New Roman" w:cs="Times New Roman"/>
          <w:i/>
          <w:sz w:val="24"/>
          <w:szCs w:val="24"/>
          <w:u w:val="single"/>
        </w:rPr>
        <w:t>J</w:t>
      </w:r>
      <w:r w:rsidRPr="00DA044D">
        <w:rPr>
          <w:rFonts w:ascii="Times New Roman" w:hAnsi="Times New Roman" w:cs="Times New Roman"/>
          <w:i/>
          <w:sz w:val="24"/>
          <w:szCs w:val="24"/>
          <w:u w:val="single"/>
        </w:rPr>
        <w:t>oint</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joint between two separate sections of a tabletop which joint provides the capacity of one of the </w:t>
      </w:r>
      <w:r w:rsidRPr="00DA044D">
        <w:rPr>
          <w:rFonts w:ascii="Times New Roman" w:hAnsi="Times New Roman" w:cs="Times New Roman"/>
          <w:sz w:val="24"/>
          <w:szCs w:val="24"/>
          <w:u w:val="single"/>
        </w:rPr>
        <w:lastRenderedPageBreak/>
        <w:t>sections to pivot on the line segment along which the sections join.</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A57E17"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A57E17"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Attenuation Block</w:t>
      </w:r>
      <w:r w:rsidRPr="00DA044D">
        <w:rPr>
          <w:rFonts w:ascii="Times New Roman" w:hAnsi="Times New Roman" w:cs="Times New Roman"/>
          <w:iCs/>
          <w:sz w:val="24"/>
          <w:szCs w:val="24"/>
        </w:rPr>
        <w:t>―</w:t>
      </w:r>
      <w:r w:rsidRPr="00DA044D">
        <w:rPr>
          <w:rFonts w:ascii="Times New Roman" w:hAnsi="Times New Roman" w:cs="Times New Roman"/>
          <w:sz w:val="24"/>
          <w:szCs w:val="24"/>
        </w:rPr>
        <w:t>a block or stack</w:t>
      </w:r>
      <w:r w:rsidRPr="00DA044D">
        <w:rPr>
          <w:rFonts w:ascii="Times New Roman" w:hAnsi="Times New Roman" w:cs="Times New Roman"/>
          <w:strike/>
          <w:sz w:val="24"/>
          <w:szCs w:val="24"/>
        </w:rPr>
        <w:t>,</w:t>
      </w:r>
      <w:r w:rsidRPr="00DA044D">
        <w:rPr>
          <w:rFonts w:ascii="Times New Roman" w:hAnsi="Times New Roman" w:cs="Times New Roman"/>
          <w:sz w:val="24"/>
          <w:szCs w:val="24"/>
        </w:rPr>
        <w:t xml:space="preserve"> </w:t>
      </w:r>
      <w:r w:rsidRPr="00DA044D">
        <w:rPr>
          <w:rFonts w:ascii="Times New Roman" w:hAnsi="Times New Roman" w:cs="Times New Roman"/>
          <w:sz w:val="24"/>
          <w:szCs w:val="24"/>
          <w:u w:val="single"/>
        </w:rPr>
        <w:t xml:space="preserve">of type 1100 aluminum alloy, or aluminum alloy </w:t>
      </w:r>
      <w:r w:rsidRPr="00DA044D">
        <w:rPr>
          <w:rFonts w:ascii="Times New Roman" w:hAnsi="Times New Roman" w:cs="Times New Roman"/>
          <w:sz w:val="24"/>
          <w:szCs w:val="24"/>
        </w:rPr>
        <w:t xml:space="preserve">having </w:t>
      </w:r>
      <w:r w:rsidRPr="00DA044D">
        <w:rPr>
          <w:rFonts w:ascii="Times New Roman" w:hAnsi="Times New Roman" w:cs="Times New Roman"/>
          <w:sz w:val="24"/>
          <w:szCs w:val="24"/>
          <w:u w:val="single"/>
        </w:rPr>
        <w:t xml:space="preserve">equivalent attenuation, with </w:t>
      </w:r>
      <w:r w:rsidRPr="00DA044D">
        <w:rPr>
          <w:rFonts w:ascii="Times New Roman" w:hAnsi="Times New Roman" w:cs="Times New Roman"/>
          <w:sz w:val="24"/>
          <w:szCs w:val="24"/>
        </w:rPr>
        <w:t xml:space="preserve">dimensions 20 centimeters </w:t>
      </w:r>
      <w:r w:rsidRPr="00DA044D">
        <w:rPr>
          <w:rFonts w:ascii="Times New Roman" w:hAnsi="Times New Roman" w:cs="Times New Roman"/>
          <w:sz w:val="24"/>
          <w:szCs w:val="24"/>
          <w:u w:val="single"/>
        </w:rPr>
        <w:t xml:space="preserve">or larger </w:t>
      </w:r>
      <w:r w:rsidRPr="00DA044D">
        <w:rPr>
          <w:rFonts w:ascii="Times New Roman" w:hAnsi="Times New Roman" w:cs="Times New Roman"/>
          <w:sz w:val="24"/>
          <w:szCs w:val="24"/>
        </w:rPr>
        <w:t xml:space="preserve">by 20 centimeters </w:t>
      </w:r>
      <w:r w:rsidRPr="00DA044D">
        <w:rPr>
          <w:rFonts w:ascii="Times New Roman" w:hAnsi="Times New Roman" w:cs="Times New Roman"/>
          <w:sz w:val="24"/>
          <w:szCs w:val="24"/>
          <w:u w:val="single"/>
        </w:rPr>
        <w:t xml:space="preserve">or larger </w:t>
      </w:r>
      <w:r w:rsidRPr="00DA044D">
        <w:rPr>
          <w:rFonts w:ascii="Times New Roman" w:hAnsi="Times New Roman" w:cs="Times New Roman"/>
          <w:sz w:val="24"/>
          <w:szCs w:val="24"/>
        </w:rPr>
        <w:t xml:space="preserve">by 3.8 centimeters, </w:t>
      </w:r>
      <w:r w:rsidRPr="00DA044D">
        <w:rPr>
          <w:rFonts w:ascii="Times New Roman" w:hAnsi="Times New Roman" w:cs="Times New Roman"/>
          <w:strike/>
          <w:sz w:val="24"/>
          <w:szCs w:val="24"/>
        </w:rPr>
        <w:t>of type 1100 aluminum alloy or other materials having equivalent attenuation</w:t>
      </w:r>
      <w:r w:rsidRPr="00DA044D">
        <w:rPr>
          <w:rFonts w:ascii="Times New Roman" w:hAnsi="Times New Roman" w:cs="Times New Roman"/>
          <w:color w:val="000000"/>
          <w:kern w:val="0"/>
          <w:sz w:val="24"/>
          <w:szCs w:val="24"/>
          <w:u w:val="single"/>
        </w:rPr>
        <w:t xml:space="preserve">that is large enough to intercept the entire </w:t>
      </w:r>
      <w:r w:rsidR="00B86A01" w:rsidRPr="00DA044D">
        <w:rPr>
          <w:rFonts w:ascii="Times New Roman" w:hAnsi="Times New Roman" w:cs="Times New Roman"/>
          <w:color w:val="000000"/>
          <w:kern w:val="0"/>
          <w:sz w:val="24"/>
          <w:szCs w:val="24"/>
          <w:u w:val="single"/>
        </w:rPr>
        <w:t>X-ray</w:t>
      </w:r>
      <w:r w:rsidRPr="00DA044D">
        <w:rPr>
          <w:rFonts w:ascii="Times New Roman" w:hAnsi="Times New Roman" w:cs="Times New Roman"/>
          <w:color w:val="000000"/>
          <w:kern w:val="0"/>
          <w:sz w:val="24"/>
          <w:szCs w:val="24"/>
          <w:u w:val="single"/>
        </w:rPr>
        <w:t xml:space="preserve"> beam</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Automatic Exposure Control</w:t>
      </w:r>
      <w:r w:rsidRPr="00DA044D">
        <w:rPr>
          <w:rFonts w:ascii="Times New Roman" w:hAnsi="Times New Roman" w:cs="Times New Roman"/>
          <w:i/>
          <w:sz w:val="24"/>
          <w:szCs w:val="24"/>
          <w:u w:val="single"/>
        </w:rPr>
        <w:t xml:space="preserve"> (AEC)</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 device </w:t>
      </w:r>
      <w:r w:rsidRPr="00DA044D">
        <w:rPr>
          <w:rFonts w:ascii="Times New Roman" w:hAnsi="Times New Roman" w:cs="Times New Roman"/>
          <w:strike/>
          <w:sz w:val="24"/>
          <w:szCs w:val="24"/>
        </w:rPr>
        <w:t>that</w:t>
      </w:r>
      <w:r w:rsidR="003B6542" w:rsidRPr="00DA044D">
        <w:rPr>
          <w:rFonts w:ascii="Times New Roman" w:hAnsi="Times New Roman" w:cs="Times New Roman"/>
          <w:sz w:val="24"/>
          <w:szCs w:val="24"/>
          <w:u w:val="single"/>
        </w:rPr>
        <w:t>which</w:t>
      </w:r>
      <w:r w:rsidRPr="00DA044D">
        <w:rPr>
          <w:rFonts w:ascii="Times New Roman" w:hAnsi="Times New Roman" w:cs="Times New Roman"/>
          <w:sz w:val="24"/>
          <w:szCs w:val="24"/>
        </w:rPr>
        <w:t xml:space="preserve"> automatically controls one or more technique factors in order </w:t>
      </w:r>
      <w:r w:rsidRPr="00DA044D">
        <w:rPr>
          <w:rFonts w:ascii="Times New Roman" w:hAnsi="Times New Roman" w:cs="Times New Roman"/>
          <w:sz w:val="24"/>
          <w:szCs w:val="24"/>
        </w:rPr>
        <w:lastRenderedPageBreak/>
        <w:t>to obtain at a preselected location</w:t>
      </w:r>
      <w:r w:rsidR="003B6542" w:rsidRPr="00DA044D">
        <w:rPr>
          <w:rFonts w:ascii="Times New Roman" w:hAnsi="Times New Roman" w:cs="Times New Roman"/>
          <w:sz w:val="24"/>
          <w:szCs w:val="24"/>
          <w:u w:val="single"/>
        </w:rPr>
        <w:t>(s)</w:t>
      </w: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or locations</w:t>
      </w:r>
      <w:r w:rsidR="003B6542" w:rsidRPr="00DA044D">
        <w:rPr>
          <w:rFonts w:ascii="Times New Roman" w:hAnsi="Times New Roman" w:cs="Times New Roman"/>
          <w:strike/>
          <w:sz w:val="24"/>
          <w:szCs w:val="24"/>
        </w:rPr>
        <w:t xml:space="preserve"> </w:t>
      </w:r>
      <w:r w:rsidRPr="00DA044D">
        <w:rPr>
          <w:rFonts w:ascii="Times New Roman" w:hAnsi="Times New Roman" w:cs="Times New Roman"/>
          <w:sz w:val="24"/>
          <w:szCs w:val="24"/>
        </w:rPr>
        <w:t xml:space="preserve">a required quantity of radiation (see also </w:t>
      </w:r>
      <w:r w:rsidRPr="00DA044D">
        <w:rPr>
          <w:rFonts w:ascii="Times New Roman" w:hAnsi="Times New Roman" w:cs="Times New Roman"/>
          <w:i/>
          <w:sz w:val="24"/>
          <w:szCs w:val="24"/>
        </w:rPr>
        <w:t>Phototimer</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color w:val="000000"/>
          <w:kern w:val="0"/>
          <w:sz w:val="24"/>
          <w:szCs w:val="24"/>
        </w:rPr>
        <w:tab/>
      </w:r>
      <w:r w:rsidRPr="00DA044D">
        <w:rPr>
          <w:rFonts w:ascii="Times New Roman" w:hAnsi="Times New Roman" w:cs="Times New Roman"/>
          <w:i/>
          <w:color w:val="000000"/>
          <w:kern w:val="0"/>
          <w:sz w:val="24"/>
          <w:szCs w:val="24"/>
          <w:u w:val="single"/>
        </w:rPr>
        <w:t>Automatic Exposure Rate Control (AERC)</w:t>
      </w:r>
      <w:r w:rsidRPr="00DA044D">
        <w:rPr>
          <w:rFonts w:ascii="Times New Roman" w:hAnsi="Times New Roman" w:cs="Times New Roman"/>
          <w:iCs/>
          <w:sz w:val="24"/>
          <w:szCs w:val="24"/>
          <w:u w:val="single"/>
        </w:rPr>
        <w:t>―</w:t>
      </w:r>
      <w:r w:rsidRPr="00DA044D">
        <w:rPr>
          <w:rFonts w:ascii="Times New Roman" w:hAnsi="Times New Roman" w:cs="Times New Roman"/>
          <w:color w:val="000000"/>
          <w:kern w:val="0"/>
          <w:sz w:val="24"/>
          <w:szCs w:val="24"/>
          <w:u w:val="single"/>
        </w:rPr>
        <w:t>a device which automatically controls one or more technique factors in order to obtain, at a preselected location(s), a required quantity of radiation per unit time.</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i/>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Bone Densitometer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device intended for medical purposes to measure bone density and mineral content by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or gamma ray transmission measurements through the bone and adjacent tissues.  This generic type of device may include signal analysis and display equipment, patient and equipment supports, component parts, and accessories.</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Bone Densitometry</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noninvasive measurement of certain physical characteristics of bone that ref</w:t>
      </w:r>
      <w:r w:rsidR="00501BC5" w:rsidRPr="00DA044D">
        <w:rPr>
          <w:rFonts w:ascii="Times New Roman" w:hAnsi="Times New Roman" w:cs="Times New Roman"/>
          <w:sz w:val="24"/>
          <w:szCs w:val="24"/>
          <w:u w:val="single"/>
        </w:rPr>
        <w:t>l</w:t>
      </w:r>
      <w:r w:rsidRPr="00DA044D">
        <w:rPr>
          <w:rFonts w:ascii="Times New Roman" w:hAnsi="Times New Roman" w:cs="Times New Roman"/>
          <w:sz w:val="24"/>
          <w:szCs w:val="24"/>
          <w:u w:val="single"/>
        </w:rPr>
        <w:t>ect bone strength.  Test results are typically reported as bone mineral content or density and are used for diagnosing osteoporosis, estimating fracture risk, and monitoring changes in bone mineral content.</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Cantilevered Tabletop</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tabletop designed such that the unsupported portion can be extended at least 100 cm beyond the support.</w:t>
      </w:r>
    </w:p>
    <w:p w:rsidR="00580234" w:rsidRPr="00DA044D" w:rsidRDefault="00580234"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 xml:space="preserve">Cassette </w:t>
      </w:r>
      <w:r w:rsidR="001D1ECC" w:rsidRPr="00DA044D">
        <w:rPr>
          <w:rFonts w:ascii="Times New Roman" w:hAnsi="Times New Roman" w:cs="Times New Roman"/>
          <w:i/>
          <w:sz w:val="24"/>
          <w:szCs w:val="24"/>
          <w:u w:val="single"/>
        </w:rPr>
        <w:t>H</w:t>
      </w:r>
      <w:r w:rsidRPr="00DA044D">
        <w:rPr>
          <w:rFonts w:ascii="Times New Roman" w:hAnsi="Times New Roman" w:cs="Times New Roman"/>
          <w:i/>
          <w:sz w:val="24"/>
          <w:szCs w:val="24"/>
          <w:u w:val="single"/>
        </w:rPr>
        <w:t>older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device, other than a spot-film device, that supports and/or fixes the position of the image receptor during a radiographic exposure.</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Certified Components</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components of X-ray systems that are </w:t>
      </w:r>
      <w:r w:rsidRPr="00DA044D">
        <w:rPr>
          <w:rFonts w:ascii="Times New Roman" w:hAnsi="Times New Roman" w:cs="Times New Roman"/>
          <w:sz w:val="24"/>
          <w:szCs w:val="24"/>
          <w:u w:val="single"/>
        </w:rPr>
        <w:t>certified by the U.S. Food and Drug Administration (FDA).</w:t>
      </w:r>
      <w:r w:rsidRPr="00DA044D">
        <w:rPr>
          <w:rFonts w:ascii="Times New Roman" w:hAnsi="Times New Roman" w:cs="Times New Roman"/>
          <w:strike/>
          <w:sz w:val="24"/>
          <w:szCs w:val="24"/>
        </w:rPr>
        <w:t>subject to the Regulations for the Administration and Enforcement of the Radiation Control for Health and Safety Act of 1968, promulgated under Public Law 90-602.</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893DBC" w:rsidRPr="00DA044D" w:rsidRDefault="00893DBC" w:rsidP="00893DBC">
      <w:pPr>
        <w:tabs>
          <w:tab w:val="left" w:pos="720"/>
        </w:tabs>
        <w:autoSpaceDE w:val="0"/>
        <w:autoSpaceDN w:val="0"/>
        <w:adjustRightInd w:val="0"/>
        <w:spacing w:after="0" w:line="480" w:lineRule="auto"/>
        <w:rPr>
          <w:rFonts w:ascii="Times New Roman" w:hAnsi="Times New Roman" w:cs="Times New Roman"/>
          <w:color w:val="000000"/>
          <w:sz w:val="24"/>
          <w:szCs w:val="24"/>
        </w:rPr>
      </w:pPr>
      <w:r w:rsidRPr="00DA044D">
        <w:rPr>
          <w:rFonts w:ascii="Times New Roman" w:hAnsi="Times New Roman" w:cs="Times New Roman"/>
          <w:i/>
          <w:color w:val="000000"/>
          <w:sz w:val="24"/>
          <w:szCs w:val="24"/>
        </w:rPr>
        <w:tab/>
        <w:t>Coefficient of Variation or "C"―</w:t>
      </w:r>
      <w:r w:rsidRPr="00DA044D">
        <w:rPr>
          <w:rFonts w:ascii="Times New Roman" w:hAnsi="Times New Roman" w:cs="Times New Roman"/>
          <w:strike/>
          <w:color w:val="000000"/>
          <w:sz w:val="24"/>
          <w:szCs w:val="24"/>
        </w:rPr>
        <w:t>the ratio of the standard deviation to the mean value of a population of observations</w:t>
      </w:r>
      <w:r w:rsidRPr="00DA044D">
        <w:rPr>
          <w:rFonts w:ascii="Times New Roman" w:hAnsi="Times New Roman" w:cs="Times New Roman"/>
          <w:color w:val="000000"/>
          <w:sz w:val="24"/>
          <w:szCs w:val="24"/>
          <w:u w:val="single"/>
        </w:rPr>
        <w:t>Repealed</w:t>
      </w:r>
      <w:r w:rsidRPr="00DA044D">
        <w:rPr>
          <w:rFonts w:ascii="Times New Roman" w:hAnsi="Times New Roman" w:cs="Times New Roman"/>
          <w:color w:val="000000"/>
          <w:sz w:val="24"/>
          <w:szCs w:val="24"/>
        </w:rPr>
        <w:t>.</w:t>
      </w:r>
    </w:p>
    <w:p w:rsidR="007D19FF" w:rsidRPr="00DA044D" w:rsidRDefault="00893DBC"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i/>
          <w:color w:val="000000"/>
          <w:sz w:val="24"/>
          <w:szCs w:val="24"/>
        </w:rPr>
        <w:tab/>
      </w:r>
      <w:r w:rsidR="00580234" w:rsidRPr="00DA044D">
        <w:rPr>
          <w:rFonts w:ascii="Times New Roman" w:hAnsi="Times New Roman" w:cs="Times New Roman"/>
          <w:i/>
          <w:color w:val="000000"/>
          <w:sz w:val="24"/>
          <w:szCs w:val="24"/>
          <w:u w:val="single"/>
        </w:rPr>
        <w:t>Coefficient of Variation (C)</w:t>
      </w:r>
      <w:r w:rsidR="00580234" w:rsidRPr="00DA044D">
        <w:rPr>
          <w:rFonts w:ascii="Times New Roman" w:hAnsi="Times New Roman" w:cs="Times New Roman"/>
          <w:iCs/>
          <w:sz w:val="24"/>
          <w:szCs w:val="24"/>
          <w:u w:val="single"/>
        </w:rPr>
        <w:t>―</w:t>
      </w:r>
      <w:r w:rsidR="00580234" w:rsidRPr="00DA044D">
        <w:rPr>
          <w:rFonts w:ascii="Times New Roman" w:hAnsi="Times New Roman" w:cs="Times New Roman"/>
          <w:color w:val="000000"/>
          <w:sz w:val="24"/>
          <w:szCs w:val="24"/>
          <w:u w:val="single"/>
        </w:rPr>
        <w:t>the ratio of the standard deviation to the mean value of a population of observations. It is estimated using the following equation: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64"/>
      </w:tblGrid>
      <w:tr w:rsidR="007D19FF" w:rsidRPr="00DA044D" w:rsidTr="00E9219F">
        <w:tc>
          <w:tcPr>
            <w:tcW w:w="4320" w:type="dxa"/>
            <w:hideMark/>
          </w:tcPr>
          <w:p w:rsidR="007D19FF" w:rsidRPr="00E9219F" w:rsidRDefault="007D19FF" w:rsidP="00A57E17">
            <w:pPr>
              <w:tabs>
                <w:tab w:val="left" w:pos="720"/>
              </w:tabs>
              <w:autoSpaceDE w:val="0"/>
              <w:autoSpaceDN w:val="0"/>
              <w:adjustRightInd w:val="0"/>
              <w:spacing w:line="480" w:lineRule="auto"/>
              <w:ind w:right="-115"/>
              <w:rPr>
                <w:color w:val="000000"/>
                <w:sz w:val="24"/>
                <w:szCs w:val="24"/>
                <w:u w:val="single"/>
              </w:rPr>
            </w:pPr>
            <m:oMathPara>
              <m:oMathParaPr>
                <m:jc m:val="right"/>
              </m:oMathParaPr>
              <m:oMath>
                <m:r>
                  <m:rPr>
                    <m:sty m:val="p"/>
                  </m:rPr>
                  <w:rPr>
                    <w:rFonts w:ascii="Cambria Math" w:hAnsi="Cambria Math"/>
                    <w:color w:val="000000"/>
                    <w:sz w:val="24"/>
                    <w:szCs w:val="24"/>
                    <w:u w:val="single"/>
                  </w:rPr>
                  <m:t>C</m:t>
                </m:r>
                <m:r>
                  <w:rPr>
                    <w:rFonts w:ascii="Cambria Math" w:hAnsi="Cambria Math"/>
                    <w:color w:val="000000"/>
                    <w:sz w:val="24"/>
                    <w:szCs w:val="24"/>
                    <w:u w:val="single"/>
                  </w:rPr>
                  <m:t>=</m:t>
                </m:r>
                <m:f>
                  <m:fPr>
                    <m:ctrlPr>
                      <w:rPr>
                        <w:rFonts w:ascii="Cambria Math" w:hAnsi="Cambria Math"/>
                        <w:color w:val="000000"/>
                        <w:sz w:val="24"/>
                        <w:szCs w:val="24"/>
                        <w:u w:val="single"/>
                      </w:rPr>
                    </m:ctrlPr>
                  </m:fPr>
                  <m:num>
                    <m:r>
                      <m:rPr>
                        <m:sty m:val="p"/>
                      </m:rPr>
                      <w:rPr>
                        <w:rFonts w:ascii="Cambria Math" w:hAnsi="Cambria Math"/>
                        <w:color w:val="000000"/>
                        <w:sz w:val="24"/>
                        <w:szCs w:val="24"/>
                        <w:u w:val="single"/>
                      </w:rPr>
                      <m:t>s</m:t>
                    </m:r>
                  </m:num>
                  <m:den>
                    <m:bar>
                      <m:barPr>
                        <m:pos m:val="top"/>
                        <m:ctrlPr>
                          <w:rPr>
                            <w:rFonts w:ascii="Cambria Math" w:hAnsi="Cambria Math"/>
                            <w:color w:val="000000"/>
                            <w:sz w:val="24"/>
                            <w:szCs w:val="24"/>
                            <w:u w:val="single"/>
                          </w:rPr>
                        </m:ctrlPr>
                      </m:barPr>
                      <m:e>
                        <m:r>
                          <m:rPr>
                            <m:sty m:val="p"/>
                          </m:rPr>
                          <w:rPr>
                            <w:rFonts w:ascii="Cambria Math" w:hAnsi="Cambria Math"/>
                            <w:color w:val="000000"/>
                            <w:sz w:val="24"/>
                            <w:szCs w:val="24"/>
                            <w:u w:val="single"/>
                          </w:rPr>
                          <m:t>x</m:t>
                        </m:r>
                      </m:e>
                    </m:bar>
                  </m:den>
                </m:f>
                <m:r>
                  <m:rPr>
                    <m:sty m:val="p"/>
                  </m:rPr>
                  <w:rPr>
                    <w:rFonts w:ascii="Cambria Math" w:hAnsi="Cambria Math"/>
                    <w:color w:val="000000"/>
                    <w:sz w:val="24"/>
                    <w:szCs w:val="24"/>
                    <w:u w:val="single"/>
                  </w:rPr>
                  <m:t>=</m:t>
                </m:r>
                <m:f>
                  <m:fPr>
                    <m:ctrlPr>
                      <w:rPr>
                        <w:rFonts w:ascii="Cambria Math" w:hAnsi="Cambria Math"/>
                        <w:color w:val="000000"/>
                        <w:sz w:val="24"/>
                        <w:szCs w:val="24"/>
                        <w:u w:val="single"/>
                      </w:rPr>
                    </m:ctrlPr>
                  </m:fPr>
                  <m:num>
                    <m:r>
                      <m:rPr>
                        <m:sty m:val="p"/>
                      </m:rPr>
                      <w:rPr>
                        <w:rFonts w:ascii="Cambria Math" w:hAnsi="Cambria Math"/>
                        <w:color w:val="000000"/>
                        <w:sz w:val="24"/>
                        <w:szCs w:val="24"/>
                        <w:u w:val="single"/>
                      </w:rPr>
                      <m:t>1</m:t>
                    </m:r>
                  </m:num>
                  <m:den>
                    <m:bar>
                      <m:barPr>
                        <m:pos m:val="top"/>
                        <m:ctrlPr>
                          <w:rPr>
                            <w:rFonts w:ascii="Cambria Math" w:hAnsi="Cambria Math"/>
                            <w:color w:val="000000"/>
                            <w:sz w:val="24"/>
                            <w:szCs w:val="24"/>
                            <w:u w:val="single"/>
                          </w:rPr>
                        </m:ctrlPr>
                      </m:barPr>
                      <m:e>
                        <m:r>
                          <m:rPr>
                            <m:sty m:val="p"/>
                          </m:rPr>
                          <w:rPr>
                            <w:rFonts w:ascii="Cambria Math" w:hAnsi="Cambria Math"/>
                            <w:color w:val="000000"/>
                            <w:sz w:val="24"/>
                            <w:szCs w:val="24"/>
                            <w:u w:val="single"/>
                          </w:rPr>
                          <m:t>x</m:t>
                        </m:r>
                      </m:e>
                    </m:bar>
                  </m:den>
                </m:f>
                <m:d>
                  <m:dPr>
                    <m:begChr m:val="["/>
                    <m:endChr m:val="]"/>
                    <m:ctrlPr>
                      <w:rPr>
                        <w:rFonts w:ascii="Cambria Math" w:hAnsi="Cambria Math"/>
                        <w:i/>
                        <w:color w:val="000000"/>
                        <w:sz w:val="24"/>
                        <w:szCs w:val="24"/>
                        <w:u w:val="single"/>
                      </w:rPr>
                    </m:ctrlPr>
                  </m:dPr>
                  <m:e>
                    <m:f>
                      <m:fPr>
                        <m:ctrlPr>
                          <w:rPr>
                            <w:rFonts w:ascii="Cambria Math" w:hAnsi="Cambria Math"/>
                            <w:i/>
                            <w:color w:val="000000"/>
                            <w:sz w:val="24"/>
                            <w:szCs w:val="24"/>
                            <w:u w:val="single"/>
                          </w:rPr>
                        </m:ctrlPr>
                      </m:fPr>
                      <m:num>
                        <m:sSubSup>
                          <m:sSubSupPr>
                            <m:ctrlPr>
                              <w:rPr>
                                <w:rFonts w:ascii="Cambria Math" w:hAnsi="Cambria Math"/>
                                <w:sz w:val="24"/>
                                <w:szCs w:val="24"/>
                                <w:u w:val="single"/>
                              </w:rPr>
                            </m:ctrlPr>
                          </m:sSubSupPr>
                          <m:e>
                            <m:r>
                              <m:rPr>
                                <m:sty m:val="p"/>
                              </m:rPr>
                              <w:rPr>
                                <w:rFonts w:ascii="Cambria Math" w:hAnsi="Cambria Math"/>
                                <w:sz w:val="24"/>
                                <w:szCs w:val="24"/>
                                <w:u w:val="single"/>
                              </w:rPr>
                              <m:t>Σ</m:t>
                            </m:r>
                          </m:e>
                          <m:sub>
                            <m:r>
                              <m:rPr>
                                <m:sty m:val="p"/>
                              </m:rPr>
                              <w:rPr>
                                <w:rFonts w:ascii="Cambria Math" w:hAnsi="Cambria Math"/>
                                <w:sz w:val="24"/>
                                <w:szCs w:val="24"/>
                                <w:u w:val="single"/>
                              </w:rPr>
                              <m:t>ⅈ=1</m:t>
                            </m:r>
                          </m:sub>
                          <m:sup>
                            <m:r>
                              <m:rPr>
                                <m:sty m:val="p"/>
                              </m:rPr>
                              <w:rPr>
                                <w:rFonts w:ascii="Cambria Math" w:hAnsi="Cambria Math"/>
                                <w:sz w:val="24"/>
                                <w:szCs w:val="24"/>
                                <w:u w:val="single"/>
                              </w:rPr>
                              <m:t>n</m:t>
                            </m:r>
                          </m:sup>
                        </m:sSubSup>
                        <m:sSup>
                          <m:sSupPr>
                            <m:ctrlPr>
                              <w:rPr>
                                <w:rFonts w:ascii="Cambria Math" w:hAnsi="Cambria Math"/>
                                <w:i/>
                                <w:sz w:val="24"/>
                                <w:szCs w:val="24"/>
                                <w:u w:val="single"/>
                              </w:rPr>
                            </m:ctrlPr>
                          </m:sSupPr>
                          <m:e>
                            <m:d>
                              <m:dPr>
                                <m:ctrlPr>
                                  <w:rPr>
                                    <w:rFonts w:ascii="Cambria Math" w:hAnsi="Cambria Math"/>
                                    <w:i/>
                                    <w:sz w:val="24"/>
                                    <w:szCs w:val="24"/>
                                    <w:u w:val="single"/>
                                  </w:rPr>
                                </m:ctrlPr>
                              </m:dPr>
                              <m:e>
                                <m:sSub>
                                  <m:sSubPr>
                                    <m:ctrlPr>
                                      <w:rPr>
                                        <w:rFonts w:ascii="Cambria Math" w:hAnsi="Cambria Math"/>
                                        <w:sz w:val="24"/>
                                        <w:szCs w:val="24"/>
                                        <w:u w:val="single"/>
                                      </w:rPr>
                                    </m:ctrlPr>
                                  </m:sSubPr>
                                  <m:e>
                                    <m:r>
                                      <m:rPr>
                                        <m:sty m:val="p"/>
                                      </m:rPr>
                                      <w:rPr>
                                        <w:rFonts w:ascii="Cambria Math" w:hAnsi="Cambria Math"/>
                                        <w:sz w:val="24"/>
                                        <w:szCs w:val="24"/>
                                        <w:u w:val="single"/>
                                      </w:rPr>
                                      <m:t>x</m:t>
                                    </m:r>
                                  </m:e>
                                  <m:sub>
                                    <m:r>
                                      <m:rPr>
                                        <m:sty m:val="p"/>
                                      </m:rPr>
                                      <w:rPr>
                                        <w:rFonts w:ascii="Cambria Math" w:hAnsi="Cambria Math"/>
                                        <w:sz w:val="24"/>
                                        <w:szCs w:val="24"/>
                                        <w:u w:val="single"/>
                                      </w:rPr>
                                      <m:t>ⅈ</m:t>
                                    </m:r>
                                  </m:sub>
                                </m:sSub>
                                <m:r>
                                  <m:rPr>
                                    <m:sty m:val="p"/>
                                  </m:rPr>
                                  <w:rPr>
                                    <w:rFonts w:ascii="Cambria Math" w:hAnsi="Cambria Math"/>
                                    <w:sz w:val="24"/>
                                    <w:szCs w:val="24"/>
                                    <w:u w:val="single"/>
                                  </w:rPr>
                                  <m:t>-</m:t>
                                </m:r>
                                <m:acc>
                                  <m:accPr>
                                    <m:chr m:val="̅"/>
                                    <m:ctrlPr>
                                      <w:rPr>
                                        <w:rFonts w:ascii="Cambria Math" w:hAnsi="Cambria Math"/>
                                        <w:sz w:val="24"/>
                                        <w:szCs w:val="24"/>
                                        <w:u w:val="single"/>
                                      </w:rPr>
                                    </m:ctrlPr>
                                  </m:accPr>
                                  <m:e>
                                    <m:r>
                                      <m:rPr>
                                        <m:sty m:val="p"/>
                                      </m:rPr>
                                      <w:rPr>
                                        <w:rFonts w:ascii="Cambria Math" w:hAnsi="Cambria Math"/>
                                        <w:sz w:val="24"/>
                                        <w:szCs w:val="24"/>
                                        <w:u w:val="single"/>
                                      </w:rPr>
                                      <m:t>x</m:t>
                                    </m:r>
                                  </m:e>
                                </m:acc>
                              </m:e>
                            </m:d>
                          </m:e>
                          <m:sup>
                            <m:r>
                              <w:rPr>
                                <w:rFonts w:ascii="Cambria Math" w:hAnsi="Cambria Math"/>
                                <w:sz w:val="24"/>
                                <w:szCs w:val="24"/>
                                <w:u w:val="single"/>
                              </w:rPr>
                              <m:t>2</m:t>
                            </m:r>
                          </m:sup>
                        </m:sSup>
                      </m:num>
                      <m:den>
                        <m:r>
                          <m:rPr>
                            <m:sty m:val="p"/>
                          </m:rPr>
                          <w:rPr>
                            <w:rFonts w:ascii="Cambria Math" w:hAnsi="Cambria Math"/>
                            <w:color w:val="000000"/>
                            <w:sz w:val="24"/>
                            <w:szCs w:val="24"/>
                            <w:u w:val="single"/>
                          </w:rPr>
                          <m:t>n</m:t>
                        </m:r>
                        <m:r>
                          <w:rPr>
                            <w:rFonts w:ascii="Cambria Math" w:hAnsi="Cambria Math"/>
                            <w:color w:val="000000"/>
                            <w:sz w:val="24"/>
                            <w:szCs w:val="24"/>
                            <w:u w:val="single"/>
                          </w:rPr>
                          <m:t>-1</m:t>
                        </m:r>
                      </m:den>
                    </m:f>
                  </m:e>
                </m:d>
              </m:oMath>
            </m:oMathPara>
          </w:p>
        </w:tc>
        <w:tc>
          <w:tcPr>
            <w:tcW w:w="864" w:type="dxa"/>
            <w:hideMark/>
          </w:tcPr>
          <w:p w:rsidR="007D19FF" w:rsidRPr="00E9219F" w:rsidRDefault="007D19FF" w:rsidP="00A57E17">
            <w:pPr>
              <w:tabs>
                <w:tab w:val="left" w:pos="720"/>
              </w:tabs>
              <w:autoSpaceDE w:val="0"/>
              <w:autoSpaceDN w:val="0"/>
              <w:adjustRightInd w:val="0"/>
              <w:spacing w:line="480" w:lineRule="auto"/>
              <w:ind w:left="-105"/>
              <w:rPr>
                <w:color w:val="000000"/>
                <w:sz w:val="24"/>
                <w:szCs w:val="24"/>
                <w:u w:val="single"/>
              </w:rPr>
            </w:pPr>
            <w:r w:rsidRPr="00E9219F">
              <w:rPr>
                <w:color w:val="000000"/>
                <w:sz w:val="24"/>
                <w:szCs w:val="24"/>
                <w:u w:val="single"/>
              </w:rPr>
              <w:t xml:space="preserve"> ½</w:t>
            </w:r>
          </w:p>
        </w:tc>
      </w:tr>
    </w:tbl>
    <w:p w:rsidR="00580234" w:rsidRPr="00E9219F"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rPr>
      </w:pPr>
      <w:r w:rsidRPr="00DA044D">
        <w:rPr>
          <w:rFonts w:ascii="Times New Roman" w:hAnsi="Times New Roman" w:cs="Times New Roman"/>
          <w:color w:val="000000"/>
          <w:sz w:val="24"/>
          <w:szCs w:val="24"/>
          <w:u w:val="single"/>
        </w:rPr>
        <w:t>where:</w:t>
      </w:r>
    </w:p>
    <w:p w:rsidR="00F8669F" w:rsidRPr="00DA044D" w:rsidRDefault="00580234" w:rsidP="00A57E17">
      <w:pPr>
        <w:tabs>
          <w:tab w:val="left" w:pos="720"/>
        </w:tabs>
        <w:autoSpaceDE w:val="0"/>
        <w:autoSpaceDN w:val="0"/>
        <w:adjustRightInd w:val="0"/>
        <w:spacing w:after="0" w:line="24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 xml:space="preserve">s = </w:t>
      </w:r>
      <w:r w:rsidR="00893DBC" w:rsidRPr="00DA044D">
        <w:rPr>
          <w:rFonts w:ascii="Times New Roman" w:hAnsi="Times New Roman" w:cs="Times New Roman"/>
          <w:color w:val="000000"/>
          <w:sz w:val="24"/>
          <w:szCs w:val="24"/>
          <w:u w:val="single"/>
        </w:rPr>
        <w:t>e</w:t>
      </w:r>
      <w:r w:rsidRPr="00DA044D">
        <w:rPr>
          <w:rFonts w:ascii="Times New Roman" w:hAnsi="Times New Roman" w:cs="Times New Roman"/>
          <w:color w:val="000000"/>
          <w:sz w:val="24"/>
          <w:szCs w:val="24"/>
          <w:u w:val="single"/>
        </w:rPr>
        <w:t>stimated standard deviation of the population</w:t>
      </w:r>
      <w:r w:rsidR="00893DBC" w:rsidRPr="00DA044D">
        <w:rPr>
          <w:rFonts w:ascii="Times New Roman" w:hAnsi="Times New Roman" w:cs="Times New Roman"/>
          <w:color w:val="000000"/>
          <w:sz w:val="24"/>
          <w:szCs w:val="24"/>
          <w:u w:val="single"/>
        </w:rPr>
        <w:t>;</w:t>
      </w:r>
    </w:p>
    <w:p w:rsidR="00580234" w:rsidRPr="00DA044D" w:rsidRDefault="00F8669F" w:rsidP="00A57E17">
      <w:pPr>
        <w:tabs>
          <w:tab w:val="left" w:pos="720"/>
        </w:tabs>
        <w:autoSpaceDE w:val="0"/>
        <w:autoSpaceDN w:val="0"/>
        <w:adjustRightInd w:val="0"/>
        <w:spacing w:after="0" w:line="240" w:lineRule="auto"/>
        <w:rPr>
          <w:rFonts w:ascii="Times New Roman" w:hAnsi="Times New Roman" w:cs="Times New Roman"/>
          <w:color w:val="000000"/>
          <w:sz w:val="24"/>
          <w:szCs w:val="24"/>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 xml:space="preserve">x = </w:t>
      </w:r>
      <w:r w:rsidR="00893DBC" w:rsidRPr="00DA044D">
        <w:rPr>
          <w:rFonts w:ascii="Times New Roman" w:hAnsi="Times New Roman" w:cs="Times New Roman"/>
          <w:color w:val="000000"/>
          <w:sz w:val="24"/>
          <w:szCs w:val="24"/>
          <w:u w:val="single"/>
        </w:rPr>
        <w:t>m</w:t>
      </w:r>
      <w:r w:rsidRPr="00DA044D">
        <w:rPr>
          <w:rFonts w:ascii="Times New Roman" w:hAnsi="Times New Roman" w:cs="Times New Roman"/>
          <w:color w:val="000000"/>
          <w:sz w:val="24"/>
          <w:szCs w:val="24"/>
          <w:u w:val="single"/>
        </w:rPr>
        <w:t>ean value of observations in sample;</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x</w:t>
      </w:r>
      <w:r w:rsidRPr="00DA044D">
        <w:rPr>
          <w:rFonts w:ascii="Times New Roman" w:hAnsi="Times New Roman" w:cs="Times New Roman"/>
          <w:color w:val="000000"/>
          <w:sz w:val="24"/>
          <w:szCs w:val="24"/>
          <w:u w:val="single"/>
          <w:vertAlign w:val="subscript"/>
        </w:rPr>
        <w:t>i</w:t>
      </w:r>
      <w:r w:rsidRPr="00DA044D">
        <w:rPr>
          <w:rFonts w:ascii="Times New Roman" w:hAnsi="Times New Roman" w:cs="Times New Roman"/>
          <w:color w:val="000000"/>
          <w:sz w:val="24"/>
          <w:szCs w:val="24"/>
          <w:u w:val="single"/>
        </w:rPr>
        <w:t xml:space="preserve"> = </w:t>
      </w:r>
      <w:r w:rsidRPr="0022051B">
        <w:rPr>
          <w:rFonts w:ascii="Times New Roman" w:hAnsi="Times New Roman" w:cs="Times New Roman"/>
          <w:color w:val="000000"/>
          <w:sz w:val="24"/>
          <w:szCs w:val="24"/>
          <w:u w:val="single"/>
        </w:rPr>
        <w:t>i</w:t>
      </w:r>
      <w:r w:rsidRPr="0022051B">
        <w:rPr>
          <w:rFonts w:ascii="Times New Roman" w:hAnsi="Times New Roman" w:cs="Times New Roman"/>
          <w:color w:val="000000"/>
          <w:sz w:val="24"/>
          <w:szCs w:val="24"/>
          <w:u w:val="single"/>
          <w:vertAlign w:val="subscript"/>
        </w:rPr>
        <w:t>th</w:t>
      </w:r>
      <w:r w:rsidRPr="00DA044D">
        <w:rPr>
          <w:rFonts w:ascii="Times New Roman" w:hAnsi="Times New Roman" w:cs="Times New Roman"/>
          <w:color w:val="000000"/>
          <w:sz w:val="24"/>
          <w:szCs w:val="24"/>
          <w:u w:val="single"/>
        </w:rPr>
        <w:t xml:space="preserve"> observation in sample;</w:t>
      </w:r>
      <w:r w:rsidR="0022051B">
        <w:rPr>
          <w:rFonts w:ascii="Times New Roman" w:hAnsi="Times New Roman" w:cs="Times New Roman"/>
          <w:color w:val="000000"/>
          <w:sz w:val="24"/>
          <w:szCs w:val="24"/>
          <w:u w:val="single"/>
        </w:rPr>
        <w:t xml:space="preserve"> and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color w:val="000000"/>
          <w:kern w:val="0"/>
          <w:sz w:val="24"/>
          <w:szCs w:val="24"/>
        </w:rPr>
        <w:tab/>
      </w:r>
      <w:r w:rsidRPr="00DA044D">
        <w:rPr>
          <w:rFonts w:ascii="Times New Roman" w:hAnsi="Times New Roman" w:cs="Times New Roman"/>
          <w:color w:val="000000"/>
          <w:kern w:val="0"/>
          <w:sz w:val="24"/>
          <w:szCs w:val="24"/>
        </w:rPr>
        <w:tab/>
      </w:r>
      <w:r w:rsidRPr="00DA044D">
        <w:rPr>
          <w:rFonts w:ascii="Times New Roman" w:hAnsi="Times New Roman" w:cs="Times New Roman"/>
          <w:color w:val="000000"/>
          <w:kern w:val="0"/>
          <w:sz w:val="24"/>
          <w:szCs w:val="24"/>
          <w:u w:val="single"/>
        </w:rPr>
        <w:t xml:space="preserve">n = </w:t>
      </w:r>
      <w:r w:rsidR="00893DBC" w:rsidRPr="00DA044D">
        <w:rPr>
          <w:rFonts w:ascii="Times New Roman" w:hAnsi="Times New Roman" w:cs="Times New Roman"/>
          <w:color w:val="000000"/>
          <w:kern w:val="0"/>
          <w:sz w:val="24"/>
          <w:szCs w:val="24"/>
          <w:u w:val="single"/>
        </w:rPr>
        <w:t>n</w:t>
      </w:r>
      <w:r w:rsidRPr="00DA044D">
        <w:rPr>
          <w:rFonts w:ascii="Times New Roman" w:hAnsi="Times New Roman" w:cs="Times New Roman"/>
          <w:color w:val="000000"/>
          <w:kern w:val="0"/>
          <w:sz w:val="24"/>
          <w:szCs w:val="24"/>
          <w:u w:val="single"/>
        </w:rPr>
        <w:t>umber of observations sampled.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Computed Radiography (CR; also see DR)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digital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imaging method in which a photostimulable phosphor is used to capture and store a latent image. The latent image is read out by stimulating the phosphor with a laser. Computed radiography systems may use cassettes to house the phosphor, or it may be integrated into a digital radiography system.</w:t>
      </w:r>
    </w:p>
    <w:p w:rsidR="00580234" w:rsidRPr="00DA044D" w:rsidRDefault="00561272"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Default"/>
        <w:tabs>
          <w:tab w:val="left" w:pos="720"/>
        </w:tabs>
        <w:spacing w:line="480" w:lineRule="auto"/>
        <w:rPr>
          <w:u w:val="single"/>
        </w:rPr>
      </w:pPr>
      <w:r w:rsidRPr="00DA044D">
        <w:tab/>
      </w:r>
      <w:r w:rsidRPr="00DA044D">
        <w:rPr>
          <w:i/>
          <w:u w:val="single"/>
        </w:rPr>
        <w:t>Computed Tomography Dose Index (CTDI)</w:t>
      </w:r>
      <w:r w:rsidRPr="00DA044D">
        <w:rPr>
          <w:iCs/>
          <w:u w:val="single"/>
        </w:rPr>
        <w:t>―</w:t>
      </w:r>
      <w:r w:rsidRPr="00DA044D">
        <w:rPr>
          <w:u w:val="single"/>
        </w:rPr>
        <w:t xml:space="preserve">the average absorbed dose, along the z-axis, from a series of contiguous irradiations. It is measured from one axial CT scan (one rotation of the </w:t>
      </w:r>
      <w:r w:rsidR="00B86A01" w:rsidRPr="00DA044D">
        <w:rPr>
          <w:u w:val="single"/>
        </w:rPr>
        <w:t>X-ray</w:t>
      </w:r>
      <w:r w:rsidRPr="00DA044D">
        <w:rPr>
          <w:u w:val="single"/>
        </w:rPr>
        <w:t xml:space="preserve"> tube), and is calculated by dividing the integrated absorbed dose by the nominal total beam collimation. The scattering media for CTDI consist of two (16 and 32 cm in diameter) polymethylmethacrylate (PMMA, e.g., acrylic or Luci</w:t>
      </w:r>
      <w:r w:rsidR="000970AE" w:rsidRPr="00DA044D">
        <w:rPr>
          <w:u w:val="single"/>
        </w:rPr>
        <w:t>te) cylinders. The equation is:</w:t>
      </w:r>
    </w:p>
    <w:p w:rsidR="00626C11" w:rsidRPr="00DA044D" w:rsidRDefault="00626C11" w:rsidP="00A57E17">
      <w:pPr>
        <w:tabs>
          <w:tab w:val="left" w:pos="720"/>
        </w:tabs>
        <w:rPr>
          <w:rFonts w:ascii="Times New Roman" w:hAnsi="Times New Roman" w:cs="Times New Roman"/>
          <w:sz w:val="24"/>
          <w:szCs w:val="24"/>
          <w:u w:val="single"/>
        </w:rPr>
      </w:pPr>
      <w:r w:rsidRPr="00DA044D">
        <w:rPr>
          <w:rFonts w:ascii="Times New Roman" w:hAnsi="Times New Roman" w:cs="Times New Roman"/>
          <w:sz w:val="24"/>
          <w:szCs w:val="24"/>
        </w:rPr>
        <w:tab/>
      </w:r>
      <w:r w:rsidR="008521A8">
        <w:rPr>
          <w:rFonts w:ascii="Times New Roman" w:hAnsi="Times New Roman" w:cs="Times New Roman"/>
          <w:sz w:val="24"/>
          <w:szCs w:val="24"/>
        </w:rPr>
        <w:br/>
      </w:r>
      <m:oMathPara>
        <m:oMath>
          <m:r>
            <m:rPr>
              <m:sty m:val="p"/>
            </m:rPr>
            <w:rPr>
              <w:rFonts w:ascii="Cambria Math" w:hAnsi="Cambria Math" w:cs="Times New Roman"/>
              <w:sz w:val="24"/>
              <w:szCs w:val="24"/>
              <w:u w:val="single"/>
            </w:rPr>
            <m:t>CTDI=</m:t>
          </m:r>
          <m:f>
            <m:fPr>
              <m:ctrlPr>
                <w:rPr>
                  <w:rFonts w:ascii="Cambria Math" w:hAnsi="Cambria Math" w:cs="Times New Roman"/>
                  <w:sz w:val="24"/>
                  <w:szCs w:val="24"/>
                  <w:u w:val="single"/>
                </w:rPr>
              </m:ctrlPr>
            </m:fPr>
            <m:num>
              <m:r>
                <w:rPr>
                  <w:rFonts w:ascii="Cambria Math" w:hAnsi="Cambria Math" w:cs="Times New Roman"/>
                  <w:sz w:val="24"/>
                  <w:szCs w:val="24"/>
                  <w:u w:val="single"/>
                </w:rPr>
                <m:t>1</m:t>
              </m:r>
            </m:num>
            <m:den>
              <m:r>
                <w:rPr>
                  <w:rFonts w:ascii="Cambria Math" w:hAnsi="Cambria Math" w:cs="Times New Roman"/>
                  <w:sz w:val="24"/>
                  <w:szCs w:val="24"/>
                  <w:u w:val="single"/>
                </w:rPr>
                <m:t>NT</m:t>
              </m:r>
            </m:den>
          </m:f>
          <m:nary>
            <m:naryPr>
              <m:limLoc m:val="undOvr"/>
              <m:ctrlPr>
                <w:rPr>
                  <w:rFonts w:ascii="Cambria Math" w:hAnsi="Cambria Math" w:cs="Times New Roman"/>
                  <w:i/>
                  <w:kern w:val="2"/>
                  <w:sz w:val="24"/>
                  <w:szCs w:val="24"/>
                  <w:u w:val="single"/>
                </w:rPr>
              </m:ctrlPr>
            </m:naryPr>
            <m:sub>
              <m:r>
                <w:rPr>
                  <w:rFonts w:ascii="Cambria Math" w:hAnsi="Cambria Math" w:cs="Times New Roman"/>
                  <w:kern w:val="2"/>
                  <w:sz w:val="24"/>
                  <w:szCs w:val="24"/>
                  <w:u w:val="single"/>
                </w:rPr>
                <m:t>-∞</m:t>
              </m:r>
            </m:sub>
            <m:sup>
              <m:r>
                <w:rPr>
                  <w:rFonts w:ascii="Cambria Math" w:hAnsi="Cambria Math" w:cs="Times New Roman"/>
                  <w:sz w:val="24"/>
                  <w:szCs w:val="24"/>
                  <w:u w:val="single"/>
                </w:rPr>
                <m:t>∞</m:t>
              </m:r>
            </m:sup>
            <m:e>
              <m:r>
                <w:rPr>
                  <w:rFonts w:ascii="Cambria Math" w:hAnsi="Cambria Math" w:cs="Times New Roman"/>
                  <w:sz w:val="24"/>
                  <w:szCs w:val="24"/>
                  <w:u w:val="single"/>
                </w:rPr>
                <m:t>D</m:t>
              </m:r>
              <m:d>
                <m:dPr>
                  <m:ctrlPr>
                    <w:rPr>
                      <w:rFonts w:ascii="Cambria Math" w:hAnsi="Cambria Math" w:cs="Times New Roman"/>
                      <w:i/>
                      <w:sz w:val="24"/>
                      <w:szCs w:val="24"/>
                      <w:u w:val="single"/>
                    </w:rPr>
                  </m:ctrlPr>
                </m:dPr>
                <m:e>
                  <m:r>
                    <w:rPr>
                      <w:rFonts w:ascii="Cambria Math" w:hAnsi="Cambria Math" w:cs="Times New Roman"/>
                      <w:sz w:val="24"/>
                      <w:szCs w:val="24"/>
                      <w:u w:val="single"/>
                    </w:rPr>
                    <m:t>z</m:t>
                  </m:r>
                </m:e>
              </m:d>
              <m:r>
                <w:rPr>
                  <w:rFonts w:ascii="Cambria Math" w:hAnsi="Cambria Math" w:cs="Times New Roman"/>
                  <w:sz w:val="24"/>
                  <w:szCs w:val="24"/>
                  <w:u w:val="single"/>
                </w:rPr>
                <m:t>dz</m:t>
              </m:r>
            </m:e>
          </m:nary>
        </m:oMath>
      </m:oMathPara>
    </w:p>
    <w:p w:rsidR="00580234" w:rsidRPr="00DA044D" w:rsidRDefault="00893DBC" w:rsidP="00A57E17">
      <w:pPr>
        <w:pStyle w:val="Default"/>
        <w:tabs>
          <w:tab w:val="left" w:pos="720"/>
        </w:tabs>
        <w:spacing w:line="480" w:lineRule="auto"/>
        <w:rPr>
          <w:u w:val="single"/>
        </w:rPr>
      </w:pPr>
      <w:r w:rsidRPr="00DA044D">
        <w:rPr>
          <w:u w:val="single"/>
        </w:rPr>
        <w:t>w</w:t>
      </w:r>
      <w:r w:rsidR="00580234" w:rsidRPr="00DA044D">
        <w:rPr>
          <w:u w:val="single"/>
        </w:rPr>
        <w:t>here:</w:t>
      </w:r>
    </w:p>
    <w:p w:rsidR="00580234" w:rsidRPr="00DA044D" w:rsidRDefault="00580234" w:rsidP="00A57E17">
      <w:pPr>
        <w:pStyle w:val="Default"/>
        <w:tabs>
          <w:tab w:val="left" w:pos="720"/>
        </w:tabs>
        <w:spacing w:line="480" w:lineRule="auto"/>
        <w:rPr>
          <w:u w:val="single"/>
        </w:rPr>
      </w:pPr>
      <w:r w:rsidRPr="00DA044D">
        <w:tab/>
      </w:r>
      <w:r w:rsidRPr="00DA044D">
        <w:tab/>
      </w:r>
      <w:r w:rsidRPr="00DA044D">
        <w:rPr>
          <w:u w:val="single"/>
        </w:rPr>
        <w:t>D(z) = the radiation dose profile along the z-axis</w:t>
      </w:r>
      <w:r w:rsidR="00893DBC" w:rsidRPr="00DA044D">
        <w:rPr>
          <w:u w:val="single"/>
        </w:rPr>
        <w:t>;</w:t>
      </w:r>
    </w:p>
    <w:p w:rsidR="00580234" w:rsidRPr="00DA044D" w:rsidRDefault="00580234" w:rsidP="00A57E17">
      <w:pPr>
        <w:pStyle w:val="Default"/>
        <w:tabs>
          <w:tab w:val="left" w:pos="720"/>
        </w:tabs>
        <w:spacing w:line="480" w:lineRule="auto"/>
        <w:rPr>
          <w:u w:val="single"/>
        </w:rPr>
      </w:pPr>
      <w:r w:rsidRPr="00DA044D">
        <w:tab/>
      </w:r>
      <w:r w:rsidRPr="00DA044D">
        <w:tab/>
      </w:r>
      <w:r w:rsidRPr="00DA044D">
        <w:rPr>
          <w:u w:val="single"/>
        </w:rPr>
        <w:t>N = the number of tomographic sections imaged in a single axial scan. This is equal to the number of data channels used in a particular scan. The value of N may be less than or equal to the maximum number of data channels available on the system</w:t>
      </w:r>
      <w:r w:rsidR="00893DBC" w:rsidRPr="00DA044D">
        <w:rPr>
          <w:u w:val="single"/>
        </w:rPr>
        <w:t>;</w:t>
      </w:r>
      <w:r w:rsidRPr="00DA044D">
        <w:rPr>
          <w:u w:val="single"/>
        </w:rPr>
        <w:t xml:space="preserve"> and</w:t>
      </w:r>
    </w:p>
    <w:p w:rsidR="00580234" w:rsidRPr="00DA044D" w:rsidRDefault="00580234" w:rsidP="00A57E17">
      <w:pPr>
        <w:pStyle w:val="Default"/>
        <w:tabs>
          <w:tab w:val="left" w:pos="720"/>
        </w:tabs>
        <w:spacing w:line="480" w:lineRule="auto"/>
        <w:rPr>
          <w:u w:val="single"/>
        </w:rPr>
      </w:pPr>
      <w:r w:rsidRPr="00DA044D">
        <w:tab/>
      </w:r>
      <w:r w:rsidRPr="00DA044D">
        <w:tab/>
      </w:r>
      <w:r w:rsidRPr="00DA044D">
        <w:rPr>
          <w:u w:val="single"/>
        </w:rPr>
        <w:t>T = the width of the tomographic section along the z-axis imaged by one data channel. In multiple-detector-row (multislice) CT scanners, several detector elements may be grouped together to form one data channel. In single-detector-row (single-slice) CT, the z-axis collimation</w:t>
      </w:r>
      <w:r w:rsidR="000970AE" w:rsidRPr="00DA044D">
        <w:rPr>
          <w:u w:val="single"/>
        </w:rPr>
        <w:t xml:space="preserve"> (T) is the nominal scan width.</w:t>
      </w:r>
    </w:p>
    <w:p w:rsidR="008521A8" w:rsidRDefault="00580234" w:rsidP="008521A8">
      <w:pPr>
        <w:pStyle w:val="Default"/>
        <w:tabs>
          <w:tab w:val="left" w:pos="720"/>
        </w:tabs>
        <w:spacing w:line="480" w:lineRule="auto"/>
        <w:rPr>
          <w:u w:val="single"/>
        </w:rPr>
      </w:pPr>
      <w:r w:rsidRPr="00DA044D">
        <w:tab/>
      </w:r>
      <w:r w:rsidRPr="00DA044D">
        <w:rPr>
          <w:i/>
          <w:u w:val="single"/>
        </w:rPr>
        <w:t>CTDI</w:t>
      </w:r>
      <w:r w:rsidRPr="00DA044D">
        <w:rPr>
          <w:i/>
          <w:u w:val="single"/>
          <w:vertAlign w:val="subscript"/>
        </w:rPr>
        <w:t>100</w:t>
      </w:r>
      <w:r w:rsidRPr="00DA044D">
        <w:rPr>
          <w:iCs/>
          <w:u w:val="single"/>
        </w:rPr>
        <w:t>―</w:t>
      </w:r>
      <w:r w:rsidRPr="00DA044D">
        <w:rPr>
          <w:u w:val="single"/>
        </w:rPr>
        <w:t>the accumulated multiple scan dose at the center of a 100-mm scan and underestimates the accumulated dose for longer scan lengths. It is thus smaller than the equilibrium dose. The CTDI</w:t>
      </w:r>
      <w:r w:rsidRPr="00DA044D">
        <w:rPr>
          <w:u w:val="single"/>
          <w:vertAlign w:val="subscript"/>
        </w:rPr>
        <w:t>100</w:t>
      </w:r>
      <w:r w:rsidRPr="00DA044D">
        <w:rPr>
          <w:u w:val="single"/>
        </w:rPr>
        <w:t>, requires integration of the radiation dose profile from a single axial scan over specific integration limits. In the case of CTDI</w:t>
      </w:r>
      <w:r w:rsidRPr="00DA044D">
        <w:rPr>
          <w:u w:val="single"/>
          <w:vertAlign w:val="subscript"/>
        </w:rPr>
        <w:t>100</w:t>
      </w:r>
      <w:r w:rsidRPr="00DA044D">
        <w:rPr>
          <w:u w:val="single"/>
        </w:rPr>
        <w:t>, the integration limits are +50 mm, which corresponds to the 100-mm length of the commercially available “pencil” ionization chamber. CTDI</w:t>
      </w:r>
      <w:r w:rsidRPr="00DA044D">
        <w:rPr>
          <w:u w:val="single"/>
          <w:vertAlign w:val="subscript"/>
        </w:rPr>
        <w:t>100</w:t>
      </w:r>
      <w:r w:rsidRPr="00DA044D">
        <w:rPr>
          <w:u w:val="single"/>
        </w:rPr>
        <w:t xml:space="preserve"> is acquired using a 100-mm long, 3-cc active volume CT “pencil” ionization chamber and one of the two standard CTDI acrylic phantoms (16 and 32 cm diameter) and a stationary </w:t>
      </w:r>
      <w:r w:rsidR="000970AE" w:rsidRPr="00DA044D">
        <w:rPr>
          <w:u w:val="single"/>
        </w:rPr>
        <w:t>patient table. The equation is:</w:t>
      </w:r>
    </w:p>
    <w:p w:rsidR="003C4692" w:rsidRPr="003C4692" w:rsidRDefault="003C4692" w:rsidP="003C4692">
      <m:oMathPara>
        <m:oMathParaPr>
          <m:jc m:val="center"/>
        </m:oMathParaPr>
        <m:oMath>
          <m:r>
            <m:rPr>
              <m:sty m:val="p"/>
            </m:rPr>
            <w:rPr>
              <w:rFonts w:ascii="Cambria Math" w:hAnsi="Cambria Math"/>
              <w:u w:val="single"/>
            </w:rPr>
            <m:t>CTDI</m:t>
          </m:r>
          <m:r>
            <m:rPr>
              <m:nor/>
            </m:rPr>
            <w:rPr>
              <w:rFonts w:ascii="Cambria Math" w:hAnsi="Cambria Math"/>
              <w:u w:val="single"/>
              <w:vertAlign w:val="subscript"/>
            </w:rPr>
            <m:t>100</m:t>
          </m:r>
          <m:r>
            <m:rPr>
              <m:sty m:val="p"/>
            </m:rPr>
            <w:rPr>
              <w:rFonts w:ascii="Cambria Math" w:hAnsi="Cambria Math"/>
              <w:u w:val="single"/>
            </w:rPr>
            <m:t>=</m:t>
          </m:r>
          <m:f>
            <m:fPr>
              <m:ctrlPr>
                <w:rPr>
                  <w:rFonts w:ascii="Cambria Math" w:hAnsi="Cambria Math"/>
                  <w:u w:val="single"/>
                </w:rPr>
              </m:ctrlPr>
            </m:fPr>
            <m:num>
              <m:r>
                <w:rPr>
                  <w:rFonts w:ascii="Cambria Math" w:hAnsi="Cambria Math"/>
                  <w:u w:val="single"/>
                </w:rPr>
                <m:t>1</m:t>
              </m:r>
            </m:num>
            <m:den>
              <m:r>
                <w:rPr>
                  <w:rFonts w:ascii="Cambria Math" w:hAnsi="Cambria Math"/>
                  <w:u w:val="single"/>
                </w:rPr>
                <m:t>NT</m:t>
              </m:r>
            </m:den>
          </m:f>
          <m:nary>
            <m:naryPr>
              <m:limLoc m:val="undOvr"/>
              <m:ctrlPr>
                <w:rPr>
                  <w:rFonts w:ascii="Cambria Math" w:hAnsi="Cambria Math"/>
                  <w:i/>
                  <w:kern w:val="2"/>
                  <w:u w:val="single"/>
                </w:rPr>
              </m:ctrlPr>
            </m:naryPr>
            <m:sub>
              <m:r>
                <w:rPr>
                  <w:rFonts w:ascii="Cambria Math" w:hAnsi="Cambria Math"/>
                  <w:kern w:val="2"/>
                  <w:u w:val="single"/>
                </w:rPr>
                <m:t>-50mm</m:t>
              </m:r>
            </m:sub>
            <m:sup>
              <m:r>
                <w:rPr>
                  <w:rFonts w:ascii="Cambria Math" w:hAnsi="Cambria Math"/>
                  <w:u w:val="single"/>
                </w:rPr>
                <m:t>50mm</m:t>
              </m:r>
            </m:sup>
            <m:e>
              <m:r>
                <w:rPr>
                  <w:rFonts w:ascii="Cambria Math" w:hAnsi="Cambria Math"/>
                  <w:u w:val="single"/>
                </w:rPr>
                <m:t>D</m:t>
              </m:r>
              <m:d>
                <m:dPr>
                  <m:ctrlPr>
                    <w:rPr>
                      <w:rFonts w:ascii="Cambria Math" w:hAnsi="Cambria Math"/>
                      <w:i/>
                      <w:u w:val="single"/>
                    </w:rPr>
                  </m:ctrlPr>
                </m:dPr>
                <m:e>
                  <m:r>
                    <w:rPr>
                      <w:rFonts w:ascii="Cambria Math" w:hAnsi="Cambria Math"/>
                      <w:u w:val="single"/>
                    </w:rPr>
                    <m:t>z</m:t>
                  </m:r>
                </m:e>
              </m:d>
              <m:r>
                <w:rPr>
                  <w:rFonts w:ascii="Cambria Math" w:hAnsi="Cambria Math"/>
                  <w:u w:val="single"/>
                </w:rPr>
                <m:t>dz</m:t>
              </m:r>
            </m:e>
          </m:nary>
        </m:oMath>
      </m:oMathPara>
    </w:p>
    <w:p w:rsidR="00626C11" w:rsidRPr="00DA044D" w:rsidRDefault="00626C11" w:rsidP="008521A8">
      <w:pPr>
        <w:pStyle w:val="Default"/>
        <w:tabs>
          <w:tab w:val="left" w:pos="720"/>
        </w:tabs>
        <w:spacing w:line="480" w:lineRule="auto"/>
      </w:pPr>
    </w:p>
    <w:p w:rsidR="00580234" w:rsidRPr="00DA044D" w:rsidRDefault="00580234" w:rsidP="00A57E17">
      <w:pPr>
        <w:pStyle w:val="Default"/>
        <w:tabs>
          <w:tab w:val="left" w:pos="720"/>
        </w:tabs>
        <w:spacing w:line="480" w:lineRule="auto"/>
        <w:rPr>
          <w:u w:val="single"/>
        </w:rPr>
      </w:pPr>
      <w:r w:rsidRPr="00DA044D">
        <w:tab/>
      </w:r>
      <w:r w:rsidRPr="00DA044D">
        <w:rPr>
          <w:i/>
          <w:u w:val="single"/>
        </w:rPr>
        <w:t>CTDI</w:t>
      </w:r>
      <w:r w:rsidRPr="00DA044D">
        <w:rPr>
          <w:i/>
          <w:u w:val="single"/>
          <w:vertAlign w:val="subscript"/>
        </w:rPr>
        <w:t>vol</w:t>
      </w:r>
      <w:r w:rsidRPr="00DA044D">
        <w:rPr>
          <w:iCs/>
          <w:u w:val="single"/>
        </w:rPr>
        <w:t>―(</w:t>
      </w:r>
      <w:r w:rsidR="001D1ECC" w:rsidRPr="00DA044D">
        <w:rPr>
          <w:iCs/>
          <w:u w:val="single"/>
        </w:rPr>
        <w:t>S</w:t>
      </w:r>
      <w:r w:rsidRPr="00DA044D">
        <w:rPr>
          <w:u w:val="single"/>
        </w:rPr>
        <w:t xml:space="preserve">ee </w:t>
      </w:r>
      <w:r w:rsidRPr="00DA044D">
        <w:rPr>
          <w:i/>
          <w:u w:val="single"/>
        </w:rPr>
        <w:t>Volume Computed Tomography Dose Index (CTDI</w:t>
      </w:r>
      <w:r w:rsidRPr="00DA044D">
        <w:rPr>
          <w:i/>
          <w:u w:val="single"/>
          <w:vertAlign w:val="subscript"/>
        </w:rPr>
        <w:t>vol</w:t>
      </w:r>
      <w:r w:rsidR="000970AE" w:rsidRPr="00DA044D">
        <w:rPr>
          <w:u w:val="single"/>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CTDI</w:t>
      </w:r>
      <w:r w:rsidRPr="00DA044D">
        <w:rPr>
          <w:rFonts w:ascii="Times New Roman" w:hAnsi="Times New Roman" w:cs="Times New Roman"/>
          <w:i/>
          <w:sz w:val="24"/>
          <w:szCs w:val="24"/>
          <w:u w:val="single"/>
          <w:vertAlign w:val="subscript"/>
        </w:rPr>
        <w:t>w</w:t>
      </w:r>
      <w:r w:rsidRPr="00DA044D">
        <w:rPr>
          <w:rFonts w:ascii="Times New Roman" w:hAnsi="Times New Roman" w:cs="Times New Roman"/>
          <w:iCs/>
          <w:sz w:val="24"/>
          <w:szCs w:val="24"/>
          <w:u w:val="single"/>
        </w:rPr>
        <w:t>―(</w:t>
      </w:r>
      <w:r w:rsidR="001D1ECC" w:rsidRPr="00DA044D">
        <w:rPr>
          <w:rFonts w:ascii="Times New Roman" w:hAnsi="Times New Roman" w:cs="Times New Roman"/>
          <w:iCs/>
          <w:sz w:val="24"/>
          <w:szCs w:val="24"/>
          <w:u w:val="single"/>
        </w:rPr>
        <w:t>S</w:t>
      </w:r>
      <w:r w:rsidRPr="00DA044D">
        <w:rPr>
          <w:rFonts w:ascii="Times New Roman" w:hAnsi="Times New Roman" w:cs="Times New Roman"/>
          <w:sz w:val="24"/>
          <w:szCs w:val="24"/>
          <w:u w:val="single"/>
        </w:rPr>
        <w:t xml:space="preserve">ee </w:t>
      </w:r>
      <w:r w:rsidRPr="00DA044D">
        <w:rPr>
          <w:rFonts w:ascii="Times New Roman" w:hAnsi="Times New Roman" w:cs="Times New Roman"/>
          <w:i/>
          <w:sz w:val="24"/>
          <w:szCs w:val="24"/>
          <w:u w:val="single"/>
        </w:rPr>
        <w:t>Weighted Computed Tomography Dose Index (CTDI</w:t>
      </w:r>
      <w:r w:rsidRPr="00DA044D">
        <w:rPr>
          <w:rFonts w:ascii="Times New Roman" w:hAnsi="Times New Roman" w:cs="Times New Roman"/>
          <w:i/>
          <w:sz w:val="24"/>
          <w:szCs w:val="24"/>
          <w:u w:val="single"/>
          <w:vertAlign w:val="subscript"/>
        </w:rPr>
        <w:t>w</w:t>
      </w:r>
      <w:r w:rsidR="000970AE" w:rsidRPr="00DA044D">
        <w:rPr>
          <w:rFonts w:ascii="Times New Roman" w:hAnsi="Times New Roman" w:cs="Times New Roman"/>
          <w:sz w:val="24"/>
          <w:szCs w:val="24"/>
          <w:u w:val="single"/>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Cone Beam Computed Tomography (CBCT)</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volumetric imaging modality. Volumetric data are acquired using two dimensional digital detector arrays, and a cone-shaped</w:t>
      </w:r>
      <w:r w:rsidR="003B6542" w:rsidRPr="00DA044D">
        <w:rPr>
          <w:rFonts w:ascii="Times New Roman" w:hAnsi="Times New Roman" w:cs="Times New Roman"/>
          <w:sz w:val="24"/>
          <w:szCs w:val="24"/>
          <w:u w:val="single"/>
        </w:rPr>
        <w:t xml:space="preserve"> (instead of fan-shaped)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beam that rotates around the patient. Reconstruction algorithms can be used to generate images of any desired plane.</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Contrast Scale</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change in the linear attenuation coefficient per CTN relative to</w:t>
      </w:r>
      <w:r w:rsidR="00261B79" w:rsidRPr="00DA044D">
        <w:rPr>
          <w:rFonts w:ascii="Times New Roman" w:hAnsi="Times New Roman" w:cs="Times New Roman"/>
          <w:kern w:val="2"/>
          <w:sz w:val="24"/>
          <w:szCs w:val="24"/>
          <w:u w:val="single"/>
        </w:rPr>
        <w:t xml:space="preserve"> water, that is:</w:t>
      </w:r>
    </w:p>
    <w:p w:rsidR="00580234" w:rsidRPr="00DA044D" w:rsidRDefault="00AD581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21.65pt;margin-top:5.05pt;width:112.4pt;height:34.15pt;z-index:251699200">
            <v:imagedata r:id="rId8" o:title=""/>
            <w10:wrap type="topAndBottom"/>
            <w10:anchorlock/>
          </v:shape>
          <o:OLEObject Type="Embed" ProgID="Equation.3" ShapeID="_x0000_s1043" DrawAspect="Content" ObjectID="_1731994774" r:id="rId9"/>
        </w:objec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u w:val="single"/>
        </w:rPr>
        <w:t>where:</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µ</w:t>
      </w:r>
      <w:r w:rsidRPr="00DA044D">
        <w:rPr>
          <w:rFonts w:ascii="Times New Roman" w:hAnsi="Times New Roman" w:cs="Times New Roman"/>
          <w:kern w:val="2"/>
          <w:sz w:val="24"/>
          <w:szCs w:val="24"/>
          <w:u w:val="single"/>
          <w:vertAlign w:val="subscript"/>
        </w:rPr>
        <w:t>x</w:t>
      </w:r>
      <w:r w:rsidRPr="00DA044D">
        <w:rPr>
          <w:rFonts w:ascii="Times New Roman" w:hAnsi="Times New Roman" w:cs="Times New Roman"/>
          <w:kern w:val="2"/>
          <w:sz w:val="24"/>
          <w:szCs w:val="24"/>
          <w:u w:val="single"/>
        </w:rPr>
        <w:t xml:space="preserve"> = linear attenuation coefficient of the material of interest;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µ</w:t>
      </w:r>
      <w:r w:rsidRPr="00DA044D">
        <w:rPr>
          <w:rFonts w:ascii="Times New Roman" w:hAnsi="Times New Roman" w:cs="Times New Roman"/>
          <w:kern w:val="2"/>
          <w:sz w:val="24"/>
          <w:szCs w:val="24"/>
          <w:u w:val="single"/>
          <w:vertAlign w:val="subscript"/>
        </w:rPr>
        <w:t>w</w:t>
      </w:r>
      <w:r w:rsidRPr="00DA044D">
        <w:rPr>
          <w:rFonts w:ascii="Times New Roman" w:hAnsi="Times New Roman" w:cs="Times New Roman"/>
          <w:kern w:val="2"/>
          <w:sz w:val="24"/>
          <w:szCs w:val="24"/>
          <w:u w:val="single"/>
        </w:rPr>
        <w:t xml:space="preserve"> = linear attenuation coefficient of water;</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w:t>
      </w:r>
      <w:r w:rsidRPr="00DA044D">
        <w:rPr>
          <w:rFonts w:ascii="Times New Roman" w:hAnsi="Times New Roman" w:cs="Times New Roman"/>
          <w:i/>
          <w:iCs/>
          <w:kern w:val="2"/>
          <w:sz w:val="24"/>
          <w:szCs w:val="24"/>
          <w:u w:val="single"/>
        </w:rPr>
        <w:t>CTN)</w:t>
      </w:r>
      <w:r w:rsidRPr="00DA044D">
        <w:rPr>
          <w:rFonts w:ascii="Times New Roman" w:hAnsi="Times New Roman" w:cs="Times New Roman"/>
          <w:i/>
          <w:iCs/>
          <w:kern w:val="2"/>
          <w:sz w:val="24"/>
          <w:szCs w:val="24"/>
          <w:u w:val="single"/>
          <w:vertAlign w:val="subscript"/>
        </w:rPr>
        <w:t>x</w:t>
      </w:r>
      <w:r w:rsidRPr="00DA044D">
        <w:rPr>
          <w:rFonts w:ascii="Times New Roman" w:hAnsi="Times New Roman" w:cs="Times New Roman"/>
          <w:kern w:val="2"/>
          <w:sz w:val="24"/>
          <w:szCs w:val="24"/>
          <w:u w:val="single"/>
        </w:rPr>
        <w:t xml:space="preserve"> = CTN of the material of interest; and</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w:t>
      </w:r>
      <w:r w:rsidRPr="00DA044D">
        <w:rPr>
          <w:rFonts w:ascii="Times New Roman" w:hAnsi="Times New Roman" w:cs="Times New Roman"/>
          <w:i/>
          <w:iCs/>
          <w:kern w:val="2"/>
          <w:sz w:val="24"/>
          <w:szCs w:val="24"/>
          <w:u w:val="single"/>
        </w:rPr>
        <w:t>CTN)</w:t>
      </w:r>
      <w:r w:rsidRPr="00DA044D">
        <w:rPr>
          <w:rFonts w:ascii="Times New Roman" w:hAnsi="Times New Roman" w:cs="Times New Roman"/>
          <w:i/>
          <w:iCs/>
          <w:kern w:val="2"/>
          <w:sz w:val="24"/>
          <w:szCs w:val="24"/>
          <w:u w:val="single"/>
          <w:vertAlign w:val="subscript"/>
        </w:rPr>
        <w:t>w</w:t>
      </w:r>
      <w:r w:rsidRPr="00DA044D">
        <w:rPr>
          <w:rFonts w:ascii="Times New Roman" w:hAnsi="Times New Roman" w:cs="Times New Roman"/>
          <w:kern w:val="2"/>
          <w:sz w:val="24"/>
          <w:szCs w:val="24"/>
          <w:u w:val="single"/>
        </w:rPr>
        <w:t xml:space="preserve"> = CTN of water.</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Control Panel</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that part of the X-ray control upon which are mounted the switches, knobs, pushbuttons, </w:t>
      </w:r>
      <w:r w:rsidRPr="00DA044D">
        <w:rPr>
          <w:rFonts w:ascii="Times New Roman" w:hAnsi="Times New Roman" w:cs="Times New Roman"/>
          <w:sz w:val="24"/>
          <w:szCs w:val="24"/>
          <w:u w:val="single"/>
        </w:rPr>
        <w:t xml:space="preserve">keypads, touchscreens, </w:t>
      </w:r>
      <w:r w:rsidRPr="00DA044D">
        <w:rPr>
          <w:rFonts w:ascii="Times New Roman" w:hAnsi="Times New Roman" w:cs="Times New Roman"/>
          <w:sz w:val="24"/>
          <w:szCs w:val="24"/>
        </w:rPr>
        <w:t>and other hardware necessary for manually setting the technique factors.</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Cradle</w:t>
      </w:r>
      <w:r w:rsidRPr="00DA044D">
        <w:rPr>
          <w:rFonts w:ascii="Times New Roman" w:hAnsi="Times New Roman" w:cs="Times New Roman"/>
          <w:iCs/>
          <w:sz w:val="24"/>
          <w:szCs w:val="24"/>
          <w:u w:val="single"/>
        </w:rPr>
        <w:t>―a</w:t>
      </w:r>
      <w:r w:rsidRPr="00DA044D">
        <w:rPr>
          <w:rFonts w:ascii="Times New Roman" w:hAnsi="Times New Roman" w:cs="Times New Roman"/>
          <w:sz w:val="24"/>
          <w:szCs w:val="24"/>
          <w:u w:val="single"/>
        </w:rPr>
        <w:t xml:space="preserve"> removable device which supports and may restrain a patient above an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table; or a device:</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wh</w:t>
      </w:r>
      <w:r w:rsidR="003B6542" w:rsidRPr="00DA044D">
        <w:rPr>
          <w:rFonts w:ascii="Times New Roman" w:hAnsi="Times New Roman" w:cs="Times New Roman"/>
          <w:sz w:val="24"/>
          <w:szCs w:val="24"/>
          <w:u w:val="single"/>
        </w:rPr>
        <w:t>ere</w:t>
      </w:r>
      <w:r w:rsidRPr="00DA044D">
        <w:rPr>
          <w:rFonts w:ascii="Times New Roman" w:hAnsi="Times New Roman" w:cs="Times New Roman"/>
          <w:sz w:val="24"/>
          <w:szCs w:val="24"/>
          <w:u w:val="single"/>
        </w:rPr>
        <w:t xml:space="preserve"> patient support structure is interposed between the patient and the image receptor during normal use;</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which is equipped with means for patient restraint; and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which is capable of rotation about its long (longitudinal) axis.</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CS</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 xml:space="preserve">(See </w:t>
      </w:r>
      <w:r w:rsidRPr="00DA044D">
        <w:rPr>
          <w:rFonts w:ascii="Times New Roman" w:hAnsi="Times New Roman" w:cs="Times New Roman"/>
          <w:i/>
          <w:kern w:val="2"/>
          <w:sz w:val="24"/>
          <w:szCs w:val="24"/>
          <w:u w:val="single"/>
        </w:rPr>
        <w:t>Contrast Scale</w:t>
      </w:r>
      <w:r w:rsidRPr="00DA044D">
        <w:rPr>
          <w:rFonts w:ascii="Times New Roman" w:hAnsi="Times New Roman" w:cs="Times New Roman"/>
          <w:kern w:val="2"/>
          <w:sz w:val="24"/>
          <w:szCs w:val="24"/>
          <w:u w:val="single"/>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CT</w:t>
      </w:r>
      <w:r w:rsidRPr="00DA044D">
        <w:rPr>
          <w:rFonts w:ascii="Times New Roman" w:hAnsi="Times New Roman" w:cs="Times New Roman"/>
          <w:iCs/>
          <w:sz w:val="24"/>
          <w:szCs w:val="24"/>
          <w:u w:val="single"/>
        </w:rPr>
        <w:t>―</w:t>
      </w:r>
      <w:r w:rsidR="001D1ECC"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Computed Tomography</w:t>
      </w:r>
      <w:r w:rsidR="001D1ECC" w:rsidRPr="00DA044D">
        <w:rPr>
          <w:rFonts w:ascii="Times New Roman" w:hAnsi="Times New Roman" w:cs="Times New Roman"/>
          <w:i/>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CT Conditions of Operation</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 xml:space="preserve">all selectable parameters governing the operation of a CT X-ray system including, but not limited to, nominal tomographic section thickness, filtration, and the </w:t>
      </w:r>
      <w:r w:rsidRPr="00DA044D">
        <w:rPr>
          <w:rFonts w:ascii="Times New Roman" w:hAnsi="Times New Roman" w:cs="Times New Roman"/>
          <w:i/>
          <w:kern w:val="2"/>
          <w:sz w:val="24"/>
          <w:szCs w:val="24"/>
          <w:u w:val="single"/>
        </w:rPr>
        <w:t>technique factors</w:t>
      </w:r>
      <w:r w:rsidRPr="00DA044D">
        <w:rPr>
          <w:rFonts w:ascii="Times New Roman" w:hAnsi="Times New Roman" w:cs="Times New Roman"/>
          <w:kern w:val="2"/>
          <w:sz w:val="24"/>
          <w:szCs w:val="24"/>
          <w:u w:val="single"/>
        </w:rPr>
        <w:t xml:space="preserve"> as defined in LAC 33:XV.602.</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CT Gantry</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tube housing assemblies, beam-limiting devices, detectors, and the supporting structures and frames that hold these components.</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iCs/>
          <w:kern w:val="2"/>
          <w:sz w:val="24"/>
          <w:szCs w:val="24"/>
        </w:rPr>
        <w:tab/>
      </w:r>
      <w:r w:rsidRPr="00DA044D">
        <w:rPr>
          <w:rFonts w:ascii="Times New Roman" w:hAnsi="Times New Roman" w:cs="Times New Roman"/>
          <w:i/>
          <w:iCs/>
          <w:kern w:val="2"/>
          <w:sz w:val="24"/>
          <w:szCs w:val="24"/>
          <w:u w:val="single"/>
        </w:rPr>
        <w:t>CTN</w:t>
      </w:r>
      <w:r w:rsidRPr="00DA044D">
        <w:rPr>
          <w:rFonts w:ascii="Times New Roman" w:hAnsi="Times New Roman" w:cs="Times New Roman"/>
          <w:kern w:val="2"/>
          <w:sz w:val="24"/>
          <w:szCs w:val="24"/>
          <w:u w:val="single"/>
        </w:rPr>
        <w:t xml:space="preserve">―(See </w:t>
      </w:r>
      <w:r w:rsidRPr="00DA044D">
        <w:rPr>
          <w:rFonts w:ascii="Times New Roman" w:hAnsi="Times New Roman" w:cs="Times New Roman"/>
          <w:i/>
          <w:iCs/>
          <w:kern w:val="2"/>
          <w:sz w:val="24"/>
          <w:szCs w:val="24"/>
          <w:u w:val="single"/>
        </w:rPr>
        <w:t>CT Number</w:t>
      </w:r>
      <w:r w:rsidRPr="00DA044D">
        <w:rPr>
          <w:rFonts w:ascii="Times New Roman" w:hAnsi="Times New Roman" w:cs="Times New Roman"/>
          <w:kern w:val="2"/>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CT Number</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number used to represent the X-ray attenuation associated with each elemental area of the CT image.</w:t>
      </w:r>
      <w:r w:rsidR="003B6542" w:rsidRPr="00DA044D">
        <w:rPr>
          <w:rFonts w:ascii="Times New Roman" w:hAnsi="Times New Roman" w:cs="Times New Roman"/>
          <w:kern w:val="2"/>
          <w:sz w:val="24"/>
          <w:szCs w:val="24"/>
          <w:u w:val="single"/>
        </w:rPr>
        <w:t xml:space="preserve"> The equation is:</w:t>
      </w:r>
    </w:p>
    <w:p w:rsidR="00580234" w:rsidRPr="00DA044D" w:rsidRDefault="00AD5819" w:rsidP="00A57E17">
      <w:pPr>
        <w:tabs>
          <w:tab w:val="left" w:pos="720"/>
        </w:tabs>
        <w:spacing w:after="0" w:line="480" w:lineRule="auto"/>
        <w:rPr>
          <w:rFonts w:ascii="Times New Roman" w:hAnsi="Times New Roman" w:cs="Times New Roman"/>
          <w:kern w:val="2"/>
          <w:sz w:val="24"/>
          <w:szCs w:val="24"/>
          <w:u w:val="single"/>
        </w:rPr>
      </w:pPr>
      <w:r>
        <w:rPr>
          <w:rFonts w:ascii="Times New Roman" w:hAnsi="Times New Roman" w:cs="Times New Roman"/>
          <w:sz w:val="24"/>
          <w:szCs w:val="24"/>
          <w:u w:val="single"/>
        </w:rPr>
        <w:object w:dxaOrig="1440" w:dyaOrig="1440">
          <v:shape id="_x0000_s1044" type="#_x0000_t75" style="position:absolute;margin-left:76.05pt;margin-top:-.55pt;width:104.05pt;height:36pt;z-index:251700224">
            <v:imagedata r:id="rId10" o:title=""/>
            <w10:wrap type="topAndBottom"/>
            <w10:anchorlock/>
          </v:shape>
          <o:OLEObject Type="Embed" ProgID="Equation.3" ShapeID="_x0000_s1044" DrawAspect="Content" ObjectID="_1731994775" r:id="rId11"/>
        </w:object>
      </w:r>
      <w:r w:rsidR="00580234" w:rsidRPr="00DA044D">
        <w:rPr>
          <w:rFonts w:ascii="Times New Roman" w:hAnsi="Times New Roman" w:cs="Times New Roman"/>
          <w:kern w:val="2"/>
          <w:sz w:val="24"/>
          <w:szCs w:val="24"/>
          <w:u w:val="single"/>
        </w:rPr>
        <w:t>where:</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 xml:space="preserve">k   =  </w:t>
      </w:r>
      <w:r w:rsidR="00766802" w:rsidRPr="00DA044D">
        <w:rPr>
          <w:rFonts w:ascii="Times New Roman" w:hAnsi="Times New Roman" w:cs="Times New Roman"/>
          <w:kern w:val="2"/>
          <w:sz w:val="24"/>
          <w:szCs w:val="24"/>
          <w:u w:val="single"/>
        </w:rPr>
        <w:t>a</w:t>
      </w:r>
      <w:r w:rsidRPr="00DA044D">
        <w:rPr>
          <w:rFonts w:ascii="Times New Roman" w:hAnsi="Times New Roman" w:cs="Times New Roman"/>
          <w:kern w:val="2"/>
          <w:sz w:val="24"/>
          <w:szCs w:val="24"/>
          <w:u w:val="single"/>
        </w:rPr>
        <w:t xml:space="preserve"> constant. The constant has a normal value of 1,000 when the Houn</w:t>
      </w:r>
      <w:r w:rsidR="003B6542" w:rsidRPr="00DA044D">
        <w:rPr>
          <w:rFonts w:ascii="Times New Roman" w:hAnsi="Times New Roman" w:cs="Times New Roman"/>
          <w:kern w:val="2"/>
          <w:sz w:val="24"/>
          <w:szCs w:val="24"/>
          <w:u w:val="single"/>
        </w:rPr>
        <w:t>sfield unit</w:t>
      </w:r>
      <w:r w:rsidRPr="00DA044D">
        <w:rPr>
          <w:rFonts w:ascii="Times New Roman" w:hAnsi="Times New Roman" w:cs="Times New Roman"/>
          <w:kern w:val="2"/>
          <w:sz w:val="24"/>
          <w:szCs w:val="24"/>
          <w:u w:val="single"/>
        </w:rPr>
        <w:t xml:space="preserve"> of CTN is used</w:t>
      </w:r>
      <w:r w:rsidR="00766802" w:rsidRPr="00DA044D">
        <w:rPr>
          <w:rFonts w:ascii="Times New Roman" w:hAnsi="Times New Roman" w:cs="Times New Roman"/>
          <w:kern w:val="2"/>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µ</w:t>
      </w:r>
      <w:r w:rsidRPr="00DA044D">
        <w:rPr>
          <w:rFonts w:ascii="Times New Roman" w:hAnsi="Times New Roman" w:cs="Times New Roman"/>
          <w:kern w:val="2"/>
          <w:sz w:val="24"/>
          <w:szCs w:val="24"/>
          <w:u w:val="single"/>
          <w:vertAlign w:val="subscript"/>
        </w:rPr>
        <w:t>x</w:t>
      </w:r>
      <w:r w:rsidRPr="00DA044D">
        <w:rPr>
          <w:rFonts w:ascii="Times New Roman" w:hAnsi="Times New Roman" w:cs="Times New Roman"/>
          <w:kern w:val="2"/>
          <w:sz w:val="24"/>
          <w:szCs w:val="24"/>
          <w:u w:val="single"/>
        </w:rPr>
        <w:t xml:space="preserve">  =  </w:t>
      </w:r>
      <w:r w:rsidR="00766802" w:rsidRPr="00DA044D">
        <w:rPr>
          <w:rFonts w:ascii="Times New Roman" w:hAnsi="Times New Roman" w:cs="Times New Roman"/>
          <w:kern w:val="2"/>
          <w:sz w:val="24"/>
          <w:szCs w:val="24"/>
          <w:u w:val="single"/>
        </w:rPr>
        <w:t>l</w:t>
      </w:r>
      <w:r w:rsidRPr="00DA044D">
        <w:rPr>
          <w:rFonts w:ascii="Times New Roman" w:hAnsi="Times New Roman" w:cs="Times New Roman"/>
          <w:kern w:val="2"/>
          <w:sz w:val="24"/>
          <w:szCs w:val="24"/>
          <w:u w:val="single"/>
        </w:rPr>
        <w:t>inear attenuation coefficient of the material of interest</w:t>
      </w:r>
      <w:r w:rsidR="00766802" w:rsidRPr="00DA044D">
        <w:rPr>
          <w:rFonts w:ascii="Times New Roman" w:hAnsi="Times New Roman" w:cs="Times New Roman"/>
          <w:kern w:val="2"/>
          <w:sz w:val="24"/>
          <w:szCs w:val="24"/>
          <w:u w:val="single"/>
        </w:rPr>
        <w:t>;</w:t>
      </w:r>
      <w:r w:rsidR="003B6542" w:rsidRPr="00DA044D">
        <w:rPr>
          <w:rFonts w:ascii="Times New Roman" w:hAnsi="Times New Roman" w:cs="Times New Roman"/>
          <w:kern w:val="2"/>
          <w:sz w:val="24"/>
          <w:szCs w:val="24"/>
          <w:u w:val="single"/>
        </w:rPr>
        <w:t xml:space="preserve"> and</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µ</w:t>
      </w:r>
      <w:r w:rsidRPr="00DA044D">
        <w:rPr>
          <w:rFonts w:ascii="Times New Roman" w:hAnsi="Times New Roman" w:cs="Times New Roman"/>
          <w:kern w:val="2"/>
          <w:sz w:val="24"/>
          <w:szCs w:val="24"/>
          <w:u w:val="single"/>
          <w:vertAlign w:val="subscript"/>
        </w:rPr>
        <w:t xml:space="preserve">w </w:t>
      </w:r>
      <w:r w:rsidRPr="00DA044D">
        <w:rPr>
          <w:rFonts w:ascii="Times New Roman" w:hAnsi="Times New Roman" w:cs="Times New Roman"/>
          <w:kern w:val="2"/>
          <w:sz w:val="24"/>
          <w:szCs w:val="24"/>
          <w:u w:val="single"/>
        </w:rPr>
        <w:t xml:space="preserve"> =  </w:t>
      </w:r>
      <w:r w:rsidR="00766802" w:rsidRPr="00DA044D">
        <w:rPr>
          <w:rFonts w:ascii="Times New Roman" w:hAnsi="Times New Roman" w:cs="Times New Roman"/>
          <w:kern w:val="2"/>
          <w:sz w:val="24"/>
          <w:szCs w:val="24"/>
          <w:u w:val="single"/>
        </w:rPr>
        <w:t>l</w:t>
      </w:r>
      <w:r w:rsidRPr="00DA044D">
        <w:rPr>
          <w:rFonts w:ascii="Times New Roman" w:hAnsi="Times New Roman" w:cs="Times New Roman"/>
          <w:kern w:val="2"/>
          <w:sz w:val="24"/>
          <w:szCs w:val="24"/>
          <w:u w:val="single"/>
        </w:rPr>
        <w:t>inear attenuation coefficient of water.</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Cumulative Air Kerma</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total air kerma accrued from the beginning of an examination or procedure and includes all contributions from fluoroscopic and radiographic irradiation.</w:t>
      </w:r>
    </w:p>
    <w:p w:rsidR="00FC6187"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iCs/>
          <w:sz w:val="24"/>
          <w:szCs w:val="24"/>
        </w:rPr>
        <w:tab/>
      </w:r>
      <w:r w:rsidRPr="00DA044D">
        <w:rPr>
          <w:rFonts w:ascii="Times New Roman" w:hAnsi="Times New Roman" w:cs="Times New Roman"/>
          <w:i/>
          <w:sz w:val="24"/>
          <w:szCs w:val="24"/>
          <w:u w:val="single"/>
        </w:rPr>
        <w:t>Diagnostic Reference Level (DRL)</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an investigational level used to identify unusually high radiation doses or dose rates for common medical X-ray imaging procedures. DRLs are suggested action levels above which a facility should review its methods and determine if acceptable image quality can be achieved at lower doses. DRLs should not be applied to an individual patient.</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Digital Radiography (DR)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an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imaging method (or radiography) which produces a digital rather than analog image. DR includes both computed radiography and direct digital radiography.</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i/>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Direct Digital Radiography (DDR</w:t>
      </w:r>
      <w:r w:rsidRPr="00DA044D">
        <w:rPr>
          <w:rFonts w:ascii="Times New Roman" w:hAnsi="Times New Roman" w:cs="Times New Roman"/>
          <w:sz w:val="24"/>
          <w:szCs w:val="24"/>
          <w:u w:val="single"/>
        </w:rPr>
        <w:t xml:space="preserve">; also see </w:t>
      </w:r>
      <w:r w:rsidRPr="00DA044D">
        <w:rPr>
          <w:rFonts w:ascii="Times New Roman" w:hAnsi="Times New Roman" w:cs="Times New Roman"/>
          <w:i/>
          <w:sz w:val="24"/>
          <w:szCs w:val="24"/>
          <w:u w:val="single"/>
        </w:rPr>
        <w:t xml:space="preserve">CR </w:t>
      </w:r>
      <w:r w:rsidRPr="00DA044D">
        <w:rPr>
          <w:rFonts w:ascii="Times New Roman" w:hAnsi="Times New Roman" w:cs="Times New Roman"/>
          <w:sz w:val="24"/>
          <w:szCs w:val="24"/>
          <w:u w:val="single"/>
        </w:rPr>
        <w:t>and</w:t>
      </w:r>
      <w:r w:rsidRPr="00DA044D">
        <w:rPr>
          <w:rFonts w:ascii="Times New Roman" w:hAnsi="Times New Roman" w:cs="Times New Roman"/>
          <w:i/>
          <w:sz w:val="24"/>
          <w:szCs w:val="24"/>
          <w:u w:val="single"/>
        </w:rPr>
        <w:t xml:space="preserve"> DR)</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an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imaging method in which a digital sensor, usually incorporating a thin-film transistor, is used to capture an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image. Some DDR systems use a scintillator to convert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s to light and a photodiode array to convert light to charge, while others use a photoconductor to convert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s directly to charge, which is stored on the thin-film transistor.</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Direct Scattered Radiation</w:t>
      </w:r>
      <w:r w:rsidRPr="00DA044D">
        <w:rPr>
          <w:rFonts w:ascii="Times New Roman" w:hAnsi="Times New Roman" w:cs="Times New Roman"/>
          <w:iCs/>
          <w:sz w:val="24"/>
          <w:szCs w:val="24"/>
        </w:rPr>
        <w:t>―</w:t>
      </w:r>
      <w:r w:rsidRPr="00DA044D">
        <w:rPr>
          <w:rFonts w:ascii="Times New Roman" w:hAnsi="Times New Roman" w:cs="Times New Roman"/>
          <w:iCs/>
          <w:sz w:val="24"/>
          <w:szCs w:val="24"/>
          <w:u w:val="single"/>
        </w:rPr>
        <w:t xml:space="preserve">that scattered </w:t>
      </w:r>
      <w:r w:rsidRPr="00DA044D">
        <w:rPr>
          <w:rFonts w:ascii="Times New Roman" w:hAnsi="Times New Roman" w:cs="Times New Roman"/>
          <w:sz w:val="24"/>
          <w:szCs w:val="24"/>
        </w:rPr>
        <w:t xml:space="preserve">radiation </w:t>
      </w:r>
      <w:r w:rsidRPr="00DA044D">
        <w:rPr>
          <w:rFonts w:ascii="Times New Roman" w:hAnsi="Times New Roman" w:cs="Times New Roman"/>
          <w:strike/>
          <w:sz w:val="24"/>
          <w:szCs w:val="24"/>
        </w:rPr>
        <w:t>emanating from</w:t>
      </w:r>
      <w:r w:rsidRPr="00DA044D">
        <w:rPr>
          <w:rFonts w:ascii="Times New Roman" w:hAnsi="Times New Roman" w:cs="Times New Roman"/>
          <w:sz w:val="24"/>
          <w:szCs w:val="24"/>
          <w:u w:val="single"/>
        </w:rPr>
        <w:t>which has been deviated in direction only by</w:t>
      </w:r>
      <w:r w:rsidRPr="00DA044D">
        <w:rPr>
          <w:rFonts w:ascii="Times New Roman" w:hAnsi="Times New Roman" w:cs="Times New Roman"/>
          <w:sz w:val="24"/>
          <w:szCs w:val="24"/>
        </w:rPr>
        <w:t xml:space="preserve"> materials irradiated by the </w:t>
      </w:r>
      <w:r w:rsidRPr="00DA044D">
        <w:rPr>
          <w:rFonts w:ascii="Times New Roman" w:hAnsi="Times New Roman" w:cs="Times New Roman"/>
          <w:strike/>
          <w:sz w:val="24"/>
          <w:szCs w:val="24"/>
        </w:rPr>
        <w:t>primary</w:t>
      </w:r>
      <w:r w:rsidRPr="00DA044D">
        <w:rPr>
          <w:rFonts w:ascii="Times New Roman" w:hAnsi="Times New Roman" w:cs="Times New Roman"/>
          <w:sz w:val="24"/>
          <w:szCs w:val="24"/>
          <w:u w:val="single"/>
        </w:rPr>
        <w:t>useful</w:t>
      </w:r>
      <w:r w:rsidRPr="00DA044D">
        <w:rPr>
          <w:rFonts w:ascii="Times New Roman" w:hAnsi="Times New Roman" w:cs="Times New Roman"/>
          <w:sz w:val="24"/>
          <w:szCs w:val="24"/>
        </w:rPr>
        <w:t xml:space="preserve"> beam.</w:t>
      </w:r>
      <w:r w:rsidRPr="00DA044D">
        <w:rPr>
          <w:rFonts w:ascii="Times New Roman" w:hAnsi="Times New Roman" w:cs="Times New Roman"/>
          <w:sz w:val="24"/>
          <w:szCs w:val="24"/>
          <w:u w:val="single"/>
        </w:rPr>
        <w:t xml:space="preserve"> (See </w:t>
      </w:r>
      <w:r w:rsidRPr="00DA044D">
        <w:rPr>
          <w:rFonts w:ascii="Times New Roman" w:hAnsi="Times New Roman" w:cs="Times New Roman"/>
          <w:i/>
          <w:sz w:val="24"/>
          <w:szCs w:val="24"/>
          <w:u w:val="single"/>
        </w:rPr>
        <w:t>Scattered Radiation</w:t>
      </w:r>
      <w:r w:rsidRPr="00DA044D">
        <w:rPr>
          <w:rFonts w:ascii="Times New Roman" w:hAnsi="Times New Roman" w:cs="Times New Roman"/>
          <w:sz w:val="24"/>
          <w:szCs w:val="24"/>
          <w:u w:val="single"/>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Direct Supervision</w:t>
      </w:r>
      <w:r w:rsidRPr="00DA044D">
        <w:rPr>
          <w:rFonts w:ascii="Times New Roman" w:hAnsi="Times New Roman" w:cs="Times New Roman"/>
          <w:iCs/>
          <w:sz w:val="24"/>
          <w:szCs w:val="24"/>
          <w:u w:val="single"/>
        </w:rPr>
        <w:t>―</w:t>
      </w:r>
      <w:r w:rsidR="003865CC" w:rsidRPr="00DA044D">
        <w:rPr>
          <w:rFonts w:ascii="Times New Roman" w:hAnsi="Times New Roman" w:cs="Times New Roman"/>
          <w:iCs/>
          <w:sz w:val="24"/>
          <w:szCs w:val="24"/>
          <w:u w:val="single"/>
        </w:rPr>
        <w:t>general supervision by a qualified practitioner</w:t>
      </w:r>
      <w:r w:rsidR="003865CC" w:rsidRPr="00DA044D">
        <w:rPr>
          <w:rFonts w:ascii="Times New Roman" w:hAnsi="Times New Roman" w:cs="Times New Roman"/>
          <w:i/>
          <w:iCs/>
          <w:sz w:val="24"/>
          <w:szCs w:val="24"/>
          <w:u w:val="single"/>
        </w:rPr>
        <w:t xml:space="preserve"> </w:t>
      </w:r>
      <w:r w:rsidR="003865CC" w:rsidRPr="00DA044D">
        <w:rPr>
          <w:rFonts w:ascii="Times New Roman" w:hAnsi="Times New Roman" w:cs="Times New Roman"/>
          <w:sz w:val="24"/>
          <w:szCs w:val="24"/>
          <w:u w:val="single"/>
        </w:rPr>
        <w:t>present in the facility and immediately available to furnish assistance and direction throughout the performance of the procedure. It does not mean that the licensed practitioner shall be present in the room when the procedure is being performed.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Dose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absorbed dose as defined by the International Commission on Radiation Units and Measurements. The absorbed dose, D, is the quotient of de by dm, where de is the mean energy imparted to matter of mass dm; thus D=de/dm, in units of J/kg, where the special name of the unit of absorbed dose is gray (Gy).</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Dose Area Product (DAP)</w:t>
      </w:r>
      <w:r w:rsidRPr="00DA044D">
        <w:rPr>
          <w:rFonts w:ascii="Times New Roman" w:hAnsi="Times New Roman" w:cs="Times New Roman"/>
          <w:sz w:val="24"/>
          <w:szCs w:val="24"/>
          <w:u w:val="single"/>
        </w:rPr>
        <w:t xml:space="preserve"> (aka </w:t>
      </w:r>
      <w:r w:rsidRPr="00DA044D">
        <w:rPr>
          <w:rFonts w:ascii="Times New Roman" w:hAnsi="Times New Roman" w:cs="Times New Roman"/>
          <w:i/>
          <w:sz w:val="24"/>
          <w:szCs w:val="24"/>
          <w:u w:val="single"/>
        </w:rPr>
        <w:t>Kerma-Area Product (KAP)</w:t>
      </w:r>
      <w:r w:rsidRPr="00DA044D">
        <w:rPr>
          <w:rFonts w:ascii="Times New Roman" w:hAnsi="Times New Roman" w:cs="Times New Roman"/>
          <w:sz w:val="24"/>
          <w:szCs w:val="24"/>
          <w:u w:val="single"/>
        </w:rPr>
        <w:t>)</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product of the air kerma and the area of the irradiated field and is typically expressed in Gy-cm</w:t>
      </w:r>
      <w:r w:rsidRPr="00DA044D">
        <w:rPr>
          <w:rFonts w:ascii="Times New Roman" w:hAnsi="Times New Roman" w:cs="Times New Roman"/>
          <w:sz w:val="24"/>
          <w:szCs w:val="24"/>
          <w:u w:val="single"/>
          <w:vertAlign w:val="superscript"/>
        </w:rPr>
        <w:t>2</w:t>
      </w:r>
      <w:r w:rsidRPr="00DA044D">
        <w:rPr>
          <w:rFonts w:ascii="Times New Roman" w:hAnsi="Times New Roman" w:cs="Times New Roman"/>
          <w:sz w:val="24"/>
          <w:szCs w:val="24"/>
          <w:u w:val="single"/>
        </w:rPr>
        <w:t xml:space="preserve">, so it does not change with distance from the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tube.</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Dose Length Product (DLP)</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indicator of the integrated radiation dose from a complete CT examination. It addresses the total scan length by the formula:</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DLP (mGy-cm) = CTDI</w:t>
      </w:r>
      <w:r w:rsidRPr="00DA044D">
        <w:rPr>
          <w:rFonts w:ascii="Times New Roman" w:hAnsi="Times New Roman" w:cs="Times New Roman"/>
          <w:sz w:val="24"/>
          <w:szCs w:val="24"/>
          <w:u w:val="single"/>
          <w:vertAlign w:val="subscript"/>
        </w:rPr>
        <w:t>vol</w:t>
      </w:r>
      <w:r w:rsidRPr="00DA044D">
        <w:rPr>
          <w:rFonts w:ascii="Times New Roman" w:hAnsi="Times New Roman" w:cs="Times New Roman"/>
          <w:sz w:val="24"/>
          <w:szCs w:val="24"/>
          <w:u w:val="single"/>
        </w:rPr>
        <w:t xml:space="preserve"> (mGy) x scan length (cm)</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Dose Profile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dose as a function of position along a line.</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Effective Dose (E)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sum of the tissue-weighted equivalent doses for the radiosensitive tissues and organs of the body. It is given by the expression E = Σ</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xml:space="preserve"> (w</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xml:space="preserve"> H</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in which H</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xml:space="preserve"> is the equivalent dose in tissue or organ T and w</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xml:space="preserve"> is the tissue weighting factor for tissue or organ T. The unit of E and H</w:t>
      </w:r>
      <w:r w:rsidRPr="00DA044D">
        <w:rPr>
          <w:rFonts w:ascii="Times New Roman" w:hAnsi="Times New Roman" w:cs="Times New Roman"/>
          <w:sz w:val="24"/>
          <w:szCs w:val="24"/>
          <w:u w:val="single"/>
          <w:vertAlign w:val="subscript"/>
        </w:rPr>
        <w:t>T</w:t>
      </w:r>
      <w:r w:rsidRPr="00DA044D">
        <w:rPr>
          <w:rFonts w:ascii="Times New Roman" w:hAnsi="Times New Roman" w:cs="Times New Roman"/>
          <w:sz w:val="24"/>
          <w:szCs w:val="24"/>
          <w:u w:val="single"/>
        </w:rPr>
        <w:t xml:space="preserve"> is joule per kilogram (J/kg), with the special name sievert (Sv).</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Elemental Area</w:t>
      </w:r>
      <w:r w:rsidRPr="00DA044D">
        <w:rPr>
          <w:rFonts w:ascii="Times New Roman" w:hAnsi="Times New Roman" w:cs="Times New Roman"/>
          <w:iCs/>
          <w:sz w:val="24"/>
          <w:szCs w:val="24"/>
          <w:u w:val="single"/>
        </w:rPr>
        <w:t>―</w:t>
      </w:r>
      <w:r w:rsidRPr="00DA044D">
        <w:rPr>
          <w:rFonts w:ascii="Times New Roman" w:hAnsi="Times New Roman" w:cs="Times New Roman"/>
          <w:kern w:val="2"/>
          <w:sz w:val="24"/>
          <w:szCs w:val="24"/>
          <w:u w:val="single"/>
        </w:rPr>
        <w:t>the smallest area within a tomogram for which the X-ray attenuation prop</w:t>
      </w:r>
      <w:r w:rsidR="001D1ECC" w:rsidRPr="00DA044D">
        <w:rPr>
          <w:rFonts w:ascii="Times New Roman" w:hAnsi="Times New Roman" w:cs="Times New Roman"/>
          <w:kern w:val="2"/>
          <w:sz w:val="24"/>
          <w:szCs w:val="24"/>
          <w:u w:val="single"/>
        </w:rPr>
        <w:t xml:space="preserve">erties of a body are depicted. </w:t>
      </w:r>
      <w:r w:rsidRPr="00DA044D">
        <w:rPr>
          <w:rFonts w:ascii="Times New Roman" w:hAnsi="Times New Roman" w:cs="Times New Roman"/>
          <w:kern w:val="2"/>
          <w:sz w:val="24"/>
          <w:szCs w:val="24"/>
          <w:u w:val="single"/>
        </w:rPr>
        <w:t xml:space="preserve">(See also </w:t>
      </w:r>
      <w:r w:rsidRPr="00DA044D">
        <w:rPr>
          <w:rFonts w:ascii="Times New Roman" w:hAnsi="Times New Roman" w:cs="Times New Roman"/>
          <w:i/>
          <w:kern w:val="2"/>
          <w:sz w:val="24"/>
          <w:szCs w:val="24"/>
          <w:u w:val="single"/>
        </w:rPr>
        <w:t>Picture Element</w:t>
      </w:r>
      <w:r w:rsidRPr="00DA044D">
        <w:rPr>
          <w:rFonts w:ascii="Times New Roman" w:hAnsi="Times New Roman" w:cs="Times New Roman"/>
          <w:kern w:val="2"/>
          <w:sz w:val="24"/>
          <w:szCs w:val="24"/>
          <w:u w:val="single"/>
        </w:rPr>
        <w:t>)</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Exposure</w:t>
      </w:r>
      <w:r w:rsidR="00813835" w:rsidRPr="00DA044D">
        <w:rPr>
          <w:rFonts w:ascii="Times New Roman" w:hAnsi="Times New Roman" w:cs="Times New Roman"/>
          <w:i/>
          <w:sz w:val="24"/>
          <w:szCs w:val="24"/>
          <w:u w:val="single"/>
        </w:rPr>
        <w:t xml:space="preserve"> (X)</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the quotient of dQ by dm where "dQ" is the absolute value of the total charge of the ions of one sign produced in air when all the electrons </w:t>
      </w:r>
      <w:r w:rsidRPr="00DA044D">
        <w:rPr>
          <w:rFonts w:ascii="Times New Roman" w:hAnsi="Times New Roman" w:cs="Times New Roman"/>
          <w:strike/>
          <w:sz w:val="24"/>
          <w:szCs w:val="24"/>
        </w:rPr>
        <w:t xml:space="preserve">(negatrons </w:t>
      </w:r>
      <w:r w:rsidRPr="00DA044D">
        <w:rPr>
          <w:rFonts w:ascii="Times New Roman" w:hAnsi="Times New Roman" w:cs="Times New Roman"/>
          <w:sz w:val="24"/>
          <w:szCs w:val="24"/>
        </w:rPr>
        <w:t>and positrons</w:t>
      </w:r>
      <w:r w:rsidRPr="00DA044D">
        <w:rPr>
          <w:rFonts w:ascii="Times New Roman" w:hAnsi="Times New Roman" w:cs="Times New Roman"/>
          <w:strike/>
          <w:sz w:val="24"/>
          <w:szCs w:val="24"/>
        </w:rPr>
        <w:t>)</w:t>
      </w:r>
      <w:r w:rsidRPr="00DA044D">
        <w:rPr>
          <w:rFonts w:ascii="Times New Roman" w:hAnsi="Times New Roman" w:cs="Times New Roman"/>
          <w:sz w:val="24"/>
          <w:szCs w:val="24"/>
        </w:rPr>
        <w:t xml:space="preserve"> liberated </w:t>
      </w:r>
      <w:r w:rsidRPr="00DA044D">
        <w:rPr>
          <w:rFonts w:ascii="Times New Roman" w:hAnsi="Times New Roman" w:cs="Times New Roman"/>
          <w:sz w:val="24"/>
          <w:szCs w:val="24"/>
          <w:u w:val="single"/>
        </w:rPr>
        <w:t xml:space="preserve">or created </w:t>
      </w:r>
      <w:r w:rsidRPr="00DA044D">
        <w:rPr>
          <w:rFonts w:ascii="Times New Roman" w:hAnsi="Times New Roman" w:cs="Times New Roman"/>
          <w:sz w:val="24"/>
          <w:szCs w:val="24"/>
        </w:rPr>
        <w:t xml:space="preserve">by photons in </w:t>
      </w:r>
      <w:r w:rsidRPr="00DA044D">
        <w:rPr>
          <w:rFonts w:ascii="Times New Roman" w:hAnsi="Times New Roman" w:cs="Times New Roman"/>
          <w:strike/>
          <w:sz w:val="24"/>
          <w:szCs w:val="24"/>
        </w:rPr>
        <w:t xml:space="preserve">a volume element of </w:t>
      </w:r>
      <w:r w:rsidRPr="00DA044D">
        <w:rPr>
          <w:rFonts w:ascii="Times New Roman" w:hAnsi="Times New Roman" w:cs="Times New Roman"/>
          <w:sz w:val="24"/>
          <w:szCs w:val="24"/>
        </w:rPr>
        <w:t xml:space="preserve">air </w:t>
      </w:r>
      <w:r w:rsidRPr="00DA044D">
        <w:rPr>
          <w:rFonts w:ascii="Times New Roman" w:hAnsi="Times New Roman" w:cs="Times New Roman"/>
          <w:strike/>
          <w:sz w:val="24"/>
          <w:szCs w:val="24"/>
        </w:rPr>
        <w:t>having</w:t>
      </w:r>
      <w:r w:rsidRPr="00DA044D">
        <w:rPr>
          <w:rFonts w:ascii="Times New Roman" w:hAnsi="Times New Roman" w:cs="Times New Roman"/>
          <w:sz w:val="24"/>
          <w:szCs w:val="24"/>
          <w:u w:val="single"/>
        </w:rPr>
        <w:t>of</w:t>
      </w:r>
      <w:r w:rsidRPr="00DA044D">
        <w:rPr>
          <w:rFonts w:ascii="Times New Roman" w:hAnsi="Times New Roman" w:cs="Times New Roman"/>
          <w:sz w:val="24"/>
          <w:szCs w:val="24"/>
        </w:rPr>
        <w:t xml:space="preserve"> mass "dm" are completely stopped in air</w:t>
      </w:r>
      <w:r w:rsidRPr="00DA044D">
        <w:rPr>
          <w:rFonts w:ascii="Times New Roman" w:hAnsi="Times New Roman" w:cs="Times New Roman"/>
          <w:sz w:val="24"/>
          <w:szCs w:val="24"/>
          <w:u w:val="single"/>
        </w:rPr>
        <w:t xml:space="preserve">; thus X=dQ/dm, in units of C/kg. </w:t>
      </w:r>
      <w:r w:rsidR="00813835"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 xml:space="preserve">xposure is </w:t>
      </w:r>
      <w:r w:rsidR="00813835" w:rsidRPr="00DA044D">
        <w:rPr>
          <w:rFonts w:ascii="Times New Roman" w:hAnsi="Times New Roman" w:cs="Times New Roman"/>
          <w:sz w:val="24"/>
          <w:szCs w:val="24"/>
          <w:u w:val="single"/>
        </w:rPr>
        <w:t xml:space="preserve">also </w:t>
      </w:r>
      <w:r w:rsidRPr="00DA044D">
        <w:rPr>
          <w:rFonts w:ascii="Times New Roman" w:hAnsi="Times New Roman" w:cs="Times New Roman"/>
          <w:sz w:val="24"/>
          <w:szCs w:val="24"/>
          <w:u w:val="single"/>
        </w:rPr>
        <w:t xml:space="preserve">the process or condition during which the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tube produces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radiation</w:t>
      </w:r>
      <w:r w:rsidRPr="00DA044D">
        <w:rPr>
          <w:rFonts w:ascii="Times New Roman" w:hAnsi="Times New Roman" w:cs="Times New Roman"/>
          <w:sz w:val="24"/>
          <w:szCs w:val="24"/>
        </w:rPr>
        <w:t>.</w:t>
      </w:r>
      <w:r w:rsidRPr="00DA044D">
        <w:rPr>
          <w:rFonts w:ascii="Times New Roman" w:hAnsi="Times New Roman" w:cs="Times New Roman"/>
          <w:strike/>
          <w:sz w:val="24"/>
          <w:szCs w:val="24"/>
        </w:rPr>
        <w:t xml:space="preserve"> (The special unit of exposure is the roentgen.)</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Fluoroscopic Imaging Assembly</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 subsystem in which X-ray photons produce a </w:t>
      </w:r>
      <w:r w:rsidRPr="00DA044D">
        <w:rPr>
          <w:rFonts w:ascii="Times New Roman" w:hAnsi="Times New Roman" w:cs="Times New Roman"/>
          <w:sz w:val="24"/>
          <w:szCs w:val="24"/>
          <w:u w:val="single"/>
        </w:rPr>
        <w:t xml:space="preserve">set of </w:t>
      </w:r>
      <w:r w:rsidRPr="00DA044D">
        <w:rPr>
          <w:rFonts w:ascii="Times New Roman" w:hAnsi="Times New Roman" w:cs="Times New Roman"/>
          <w:sz w:val="24"/>
          <w:szCs w:val="24"/>
        </w:rPr>
        <w:t>fluoroscopic image</w:t>
      </w:r>
      <w:r w:rsidRPr="00DA044D">
        <w:rPr>
          <w:rFonts w:ascii="Times New Roman" w:hAnsi="Times New Roman" w:cs="Times New Roman"/>
          <w:sz w:val="24"/>
          <w:szCs w:val="24"/>
          <w:u w:val="single"/>
        </w:rPr>
        <w:t>s or radiographic images recorded from the fluoroscopic image receptor</w:t>
      </w:r>
      <w:r w:rsidRPr="00DA044D">
        <w:rPr>
          <w:rFonts w:ascii="Times New Roman" w:hAnsi="Times New Roman" w:cs="Times New Roman"/>
          <w:sz w:val="24"/>
          <w:szCs w:val="24"/>
        </w:rPr>
        <w:t>. It includes the image receptor(s)</w:t>
      </w:r>
      <w:r w:rsidRPr="00DA044D">
        <w:rPr>
          <w:rFonts w:ascii="Times New Roman" w:hAnsi="Times New Roman" w:cs="Times New Roman"/>
          <w:strike/>
          <w:sz w:val="24"/>
          <w:szCs w:val="24"/>
        </w:rPr>
        <w:t xml:space="preserve"> such as the image intensifier and spot-film device</w:t>
      </w:r>
      <w:r w:rsidRPr="00DA044D">
        <w:rPr>
          <w:rFonts w:ascii="Times New Roman" w:hAnsi="Times New Roman" w:cs="Times New Roman"/>
          <w:sz w:val="24"/>
          <w:szCs w:val="24"/>
        </w:rPr>
        <w:t>, electrical interlocks, if any, and structural material providing linkage between the image receptor and diagnostic source assembly.</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Fluoroscopic Irradiation Time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cumulative duration during an examination or procedure of operator-applied continuous pressure to the device, enabling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tube activation in any fluoroscopic mode of operation.</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Fluoroscopically-Guided Interventional (FGI) Procedures</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an interventional diagnostic or therapeutic procedure performed via percutaneous or other access routes, usually with local anesthesia or intravenous sedation, which uses external ionizing radiation in the form of fluoroscopy to localize or characterize a lesion, diagnostic site, or treatment site, to monitor the procedure, and to control and document therapy.</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Fluoroscopy</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technique for generating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images and presenting them simultaneously and continuously as visible images. This term has the same meaning as the term “radioscopy” in the standards of the International Electrotechnical Commission.</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Focal Spot</w:t>
      </w:r>
      <w:r w:rsidRPr="00DA044D">
        <w:rPr>
          <w:rFonts w:ascii="Times New Roman" w:hAnsi="Times New Roman" w:cs="Times New Roman"/>
          <w:sz w:val="24"/>
          <w:szCs w:val="24"/>
        </w:rPr>
        <w:t xml:space="preserve"> (actual)―the area </w:t>
      </w:r>
      <w:r w:rsidRPr="00DA044D">
        <w:rPr>
          <w:rFonts w:ascii="Times New Roman" w:hAnsi="Times New Roman" w:cs="Times New Roman"/>
          <w:sz w:val="24"/>
          <w:szCs w:val="24"/>
          <w:u w:val="single"/>
        </w:rPr>
        <w:t xml:space="preserve">projected </w:t>
      </w:r>
      <w:r w:rsidRPr="00DA044D">
        <w:rPr>
          <w:rFonts w:ascii="Times New Roman" w:hAnsi="Times New Roman" w:cs="Times New Roman"/>
          <w:sz w:val="24"/>
          <w:szCs w:val="24"/>
        </w:rPr>
        <w:t>on the anode of the X-ray tube bombarded by the electrons accelerated from the cathode and from which the useful beam originates.</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3865CC" w:rsidRPr="00DA044D" w:rsidRDefault="00580234" w:rsidP="003865CC">
      <w:pPr>
        <w:pStyle w:val="A"/>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i/>
          <w:sz w:val="24"/>
          <w:szCs w:val="24"/>
        </w:rPr>
        <w:tab/>
      </w:r>
      <w:r w:rsidR="003865CC" w:rsidRPr="00DA044D">
        <w:rPr>
          <w:rFonts w:ascii="Times New Roman" w:hAnsi="Times New Roman" w:cs="Times New Roman"/>
          <w:i/>
          <w:sz w:val="24"/>
          <w:szCs w:val="24"/>
        </w:rPr>
        <w:tab/>
      </w:r>
      <w:r w:rsidRPr="00DA044D">
        <w:rPr>
          <w:rFonts w:ascii="Times New Roman" w:hAnsi="Times New Roman" w:cs="Times New Roman"/>
          <w:i/>
          <w:sz w:val="24"/>
          <w:szCs w:val="24"/>
          <w:u w:val="single"/>
        </w:rPr>
        <w:t>General Supervision</w:t>
      </w:r>
      <w:r w:rsidRPr="00DA044D">
        <w:rPr>
          <w:rFonts w:ascii="Times New Roman" w:hAnsi="Times New Roman" w:cs="Times New Roman"/>
          <w:iCs/>
          <w:sz w:val="24"/>
          <w:szCs w:val="24"/>
          <w:u w:val="single"/>
        </w:rPr>
        <w:t>―</w:t>
      </w:r>
      <w:r w:rsidR="003865CC" w:rsidRPr="00DA044D">
        <w:rPr>
          <w:rFonts w:ascii="Times New Roman" w:hAnsi="Times New Roman" w:cs="Times New Roman"/>
          <w:sz w:val="24"/>
          <w:szCs w:val="24"/>
          <w:u w:val="single"/>
        </w:rPr>
        <w:t>supervision of a procedure under the overall direction and control of the qualified practitioner but who is not required to be physically present during the performance of the procedure.</w:t>
      </w:r>
    </w:p>
    <w:p w:rsidR="00B67BFF" w:rsidRPr="00DA044D" w:rsidRDefault="00B67BFF"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rPr>
        <w:t>Gonad Shield</w:t>
      </w:r>
      <w:r w:rsidRPr="00DA044D">
        <w:rPr>
          <w:rFonts w:ascii="Times New Roman" w:hAnsi="Times New Roman" w:cs="Times New Roman"/>
          <w:iCs/>
          <w:sz w:val="24"/>
          <w:szCs w:val="24"/>
        </w:rPr>
        <w:t>―</w:t>
      </w:r>
      <w:r w:rsidRPr="00DA044D">
        <w:rPr>
          <w:rFonts w:ascii="Times New Roman" w:hAnsi="Times New Roman" w:cs="Times New Roman"/>
          <w:strike/>
          <w:sz w:val="24"/>
          <w:szCs w:val="24"/>
        </w:rPr>
        <w:t>a protective barrier for the testes or ovaries of not less than 0.5 mm lead equivalency.</w:t>
      </w:r>
      <w:r w:rsidR="001D1ECC" w:rsidRPr="00DA044D">
        <w:rPr>
          <w:rFonts w:ascii="Times New Roman" w:hAnsi="Times New Roman" w:cs="Times New Roman"/>
          <w:sz w:val="24"/>
          <w:szCs w:val="24"/>
          <w:u w:val="single"/>
        </w:rPr>
        <w:t>Repealed.</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i/>
          <w:sz w:val="24"/>
          <w:szCs w:val="24"/>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Hand-Held X-Ray Equipment</w:t>
      </w:r>
      <w:r w:rsidRPr="00DA044D">
        <w:rPr>
          <w:rFonts w:ascii="Times New Roman" w:hAnsi="Times New Roman" w:cs="Times New Roman"/>
          <w:iCs/>
          <w:sz w:val="24"/>
          <w:szCs w:val="24"/>
          <w:u w:val="single"/>
        </w:rPr>
        <w:t>―</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equipment that is designed to be hand-held during operation.</w:t>
      </w:r>
    </w:p>
    <w:p w:rsidR="00580234" w:rsidRPr="00DA044D" w:rsidRDefault="00FC618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Heat Unit</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unit of energy equal to the product of the peak kilovoltage, milliamperes, and seconds, i.e., kVp x mA x second.</w:t>
      </w:r>
    </w:p>
    <w:p w:rsidR="00F431CA" w:rsidRPr="00DA044D" w:rsidRDefault="00F431CA"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iCs/>
          <w:sz w:val="24"/>
          <w:szCs w:val="24"/>
        </w:rPr>
      </w:pP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t>Image Intensifier</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 device, installed in its housing, that instantaneously converts an X-ray pattern into a corresponding light image of higher </w:t>
      </w:r>
      <w:r w:rsidRPr="00DA044D">
        <w:rPr>
          <w:rFonts w:ascii="Times New Roman" w:hAnsi="Times New Roman" w:cs="Times New Roman"/>
          <w:strike/>
          <w:sz w:val="24"/>
          <w:szCs w:val="24"/>
        </w:rPr>
        <w:t>energy density</w:t>
      </w:r>
      <w:r w:rsidRPr="00DA044D">
        <w:rPr>
          <w:rFonts w:ascii="Times New Roman" w:hAnsi="Times New Roman" w:cs="Times New Roman"/>
          <w:sz w:val="24"/>
          <w:szCs w:val="24"/>
          <w:u w:val="single"/>
        </w:rPr>
        <w:t>intensity</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Image Receptor</w:t>
      </w:r>
      <w:r w:rsidRPr="00DA044D">
        <w:rPr>
          <w:rFonts w:ascii="Times New Roman" w:hAnsi="Times New Roman" w:cs="Times New Roman"/>
          <w:iCs/>
          <w:sz w:val="24"/>
          <w:szCs w:val="24"/>
        </w:rPr>
        <w:t>―</w:t>
      </w:r>
      <w:r w:rsidRPr="00DA044D">
        <w:rPr>
          <w:rFonts w:ascii="Times New Roman" w:hAnsi="Times New Roman" w:cs="Times New Roman"/>
          <w:sz w:val="24"/>
          <w:szCs w:val="24"/>
        </w:rPr>
        <w:t>any device, such as a fluorescent screen</w:t>
      </w:r>
      <w:r w:rsidRPr="00DA044D">
        <w:rPr>
          <w:rFonts w:ascii="Times New Roman" w:hAnsi="Times New Roman" w:cs="Times New Roman"/>
          <w:sz w:val="24"/>
          <w:szCs w:val="24"/>
          <w:u w:val="single"/>
        </w:rPr>
        <w:t>,</w:t>
      </w: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 xml:space="preserve">or </w:t>
      </w:r>
      <w:r w:rsidRPr="00DA044D">
        <w:rPr>
          <w:rFonts w:ascii="Times New Roman" w:hAnsi="Times New Roman" w:cs="Times New Roman"/>
          <w:sz w:val="24"/>
          <w:szCs w:val="24"/>
        </w:rPr>
        <w:t>radiographic film</w:t>
      </w:r>
      <w:r w:rsidRPr="00DA044D">
        <w:rPr>
          <w:rFonts w:ascii="Times New Roman" w:hAnsi="Times New Roman" w:cs="Times New Roman"/>
          <w:strike/>
          <w:sz w:val="24"/>
          <w:szCs w:val="24"/>
        </w:rPr>
        <w:t>/screen combination</w:t>
      </w:r>
      <w:r w:rsidRPr="00DA044D">
        <w:rPr>
          <w:rFonts w:ascii="Times New Roman" w:hAnsi="Times New Roman" w:cs="Times New Roman"/>
          <w:sz w:val="24"/>
          <w:szCs w:val="24"/>
        </w:rPr>
        <w:t xml:space="preserve">, </w:t>
      </w:r>
      <w:r w:rsidRPr="00DA044D">
        <w:rPr>
          <w:rFonts w:ascii="Times New Roman" w:hAnsi="Times New Roman" w:cs="Times New Roman"/>
          <w:sz w:val="24"/>
          <w:szCs w:val="24"/>
          <w:u w:val="single"/>
        </w:rPr>
        <w:t xml:space="preserve">X-ray image intensifier tube, solid-state detector, or gaseous detector, </w:t>
      </w:r>
      <w:r w:rsidRPr="00DA044D">
        <w:rPr>
          <w:rFonts w:ascii="Times New Roman" w:hAnsi="Times New Roman" w:cs="Times New Roman"/>
          <w:sz w:val="24"/>
          <w:szCs w:val="24"/>
        </w:rPr>
        <w:t>that transforms incident X-ray photons either into a visible image or into another form that can be made into a visible image by further transformations.</w:t>
      </w:r>
      <w:r w:rsidRPr="00DA044D">
        <w:rPr>
          <w:rFonts w:ascii="Times New Roman" w:hAnsi="Times New Roman" w:cs="Times New Roman"/>
          <w:sz w:val="24"/>
          <w:szCs w:val="24"/>
          <w:u w:val="single"/>
        </w:rPr>
        <w:t xml:space="preserve"> In those cases where means are provided to preselect a portion of the image receptor, the term </w:t>
      </w:r>
      <w:r w:rsidRPr="00DA044D">
        <w:rPr>
          <w:rFonts w:ascii="Times New Roman" w:hAnsi="Times New Roman" w:cs="Times New Roman"/>
          <w:i/>
          <w:sz w:val="24"/>
          <w:szCs w:val="24"/>
          <w:u w:val="single"/>
        </w:rPr>
        <w:t>image receptor</w:t>
      </w:r>
      <w:r w:rsidRPr="00DA044D">
        <w:rPr>
          <w:rFonts w:ascii="Times New Roman" w:hAnsi="Times New Roman" w:cs="Times New Roman"/>
          <w:sz w:val="24"/>
          <w:szCs w:val="24"/>
          <w:u w:val="single"/>
        </w:rPr>
        <w:t xml:space="preserve"> shall mean the preselected portion of the device.</w:t>
      </w:r>
    </w:p>
    <w:p w:rsidR="00580234" w:rsidRPr="00DA044D" w:rsidRDefault="00F431CA"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Default"/>
        <w:tabs>
          <w:tab w:val="left" w:pos="720"/>
        </w:tabs>
        <w:spacing w:line="480" w:lineRule="auto"/>
        <w:rPr>
          <w:u w:val="single"/>
        </w:rPr>
      </w:pPr>
      <w:r w:rsidRPr="00DA044D">
        <w:tab/>
      </w:r>
      <w:r w:rsidRPr="00DA044D">
        <w:rPr>
          <w:i/>
          <w:u w:val="single"/>
        </w:rPr>
        <w:t>Isocenter</w:t>
      </w:r>
      <w:r w:rsidRPr="00DA044D">
        <w:rPr>
          <w:iCs/>
          <w:u w:val="single"/>
        </w:rPr>
        <w:t>―</w:t>
      </w:r>
      <w:r w:rsidRPr="00DA044D">
        <w:rPr>
          <w:u w:val="single"/>
        </w:rPr>
        <w:t>the center of the smallest sphere through which the beam axis passes when the equipment moves through a full range of rotations about its common center.</w:t>
      </w:r>
    </w:p>
    <w:p w:rsidR="00580234" w:rsidRPr="00DA044D" w:rsidRDefault="00580234" w:rsidP="00A57E17">
      <w:pPr>
        <w:pStyle w:val="Default"/>
        <w:tabs>
          <w:tab w:val="left" w:pos="720"/>
        </w:tabs>
        <w:spacing w:line="480" w:lineRule="auto"/>
        <w:rPr>
          <w:u w:val="single"/>
        </w:rPr>
      </w:pPr>
      <w:r w:rsidRPr="00DA044D">
        <w:tab/>
      </w:r>
      <w:r w:rsidRPr="00DA044D">
        <w:rPr>
          <w:i/>
          <w:u w:val="single"/>
        </w:rPr>
        <w:t>Kerma</w:t>
      </w:r>
      <w:r w:rsidRPr="00DA044D">
        <w:rPr>
          <w:iCs/>
          <w:u w:val="single"/>
        </w:rPr>
        <w:t>―</w:t>
      </w:r>
      <w:r w:rsidR="00813835" w:rsidRPr="00DA044D">
        <w:rPr>
          <w:u w:val="single"/>
        </w:rPr>
        <w:t>a measurement</w:t>
      </w:r>
      <w:r w:rsidRPr="00DA044D">
        <w:rPr>
          <w:u w:val="single"/>
        </w:rPr>
        <w:t xml:space="preserve"> defined by the International Commission on Radiation Units and Measurements. The kerma, K, is the quotient of dEtr by dm, where dEtr is the sum of the initial kinetic energies of all the charged particles liberated by uncharged particles in a mass dm of material; thus K=dEtr/dm, in units of J/kg, where the special name for the unit of kerma is gray (Gy). When the material is air, the quantity</w:t>
      </w:r>
      <w:r w:rsidR="000970AE" w:rsidRPr="00DA044D">
        <w:rPr>
          <w:u w:val="single"/>
        </w:rPr>
        <w:t xml:space="preserve"> is referred to as "air kerma."</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Kerma-Area Product (KAP)</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Dose Area Product</w:t>
      </w:r>
      <w:r w:rsidRPr="00DA044D">
        <w:rPr>
          <w:rFonts w:ascii="Times New Roman" w:hAnsi="Times New Roman" w:cs="Times New Roman"/>
          <w:sz w:val="24"/>
          <w:szCs w:val="24"/>
          <w:u w:val="single"/>
        </w:rPr>
        <w:t>)</w:t>
      </w:r>
    </w:p>
    <w:p w:rsidR="00580234" w:rsidRPr="00DA044D" w:rsidRDefault="00F431CA"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kVp</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Peak Tube Potential</w:t>
      </w:r>
      <w:r w:rsidRPr="00DA044D">
        <w:rPr>
          <w:rFonts w:ascii="Times New Roman" w:hAnsi="Times New Roman" w:cs="Times New Roman"/>
          <w:sz w:val="24"/>
          <w:szCs w:val="24"/>
          <w:u w:val="single"/>
        </w:rPr>
        <w:t>)</w:t>
      </w:r>
    </w:p>
    <w:p w:rsidR="00580234" w:rsidRPr="00DA044D" w:rsidRDefault="00F431CA"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Pr="00DA044D">
        <w:rPr>
          <w:rFonts w:ascii="Times New Roman" w:hAnsi="Times New Roman" w:cs="Times New Roman"/>
          <w:i/>
          <w:sz w:val="24"/>
          <w:szCs w:val="24"/>
          <w:u w:val="single"/>
        </w:rPr>
        <w:t>Last-Image Hold (LIH) Radiograph</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an image obtained either by retaining one or more fluoroscopic images, which may be temporarily integrated, at the end of a fluoroscopic exposure or by initiating a separate and distinct radiographic exposure automatically and immediately in conjunction with termination of the fluoroscopic exposure.</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sz w:val="24"/>
          <w:szCs w:val="24"/>
        </w:rPr>
      </w:pPr>
      <w:r w:rsidRPr="00DA044D">
        <w:rPr>
          <w:rFonts w:ascii="Times New Roman" w:hAnsi="Times New Roman" w:cs="Times New Roman"/>
          <w:i/>
          <w:sz w:val="24"/>
          <w:szCs w:val="24"/>
        </w:rPr>
        <w:tab/>
        <w:t>Lead Equivalent</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the thickness of </w:t>
      </w:r>
      <w:r w:rsidRPr="00DA044D">
        <w:rPr>
          <w:rFonts w:ascii="Times New Roman" w:hAnsi="Times New Roman" w:cs="Times New Roman"/>
          <w:strike/>
          <w:sz w:val="24"/>
          <w:szCs w:val="24"/>
        </w:rPr>
        <w:t>lead</w:t>
      </w:r>
      <w:r w:rsidRPr="00DA044D">
        <w:rPr>
          <w:rFonts w:ascii="Times New Roman" w:hAnsi="Times New Roman" w:cs="Times New Roman"/>
          <w:sz w:val="24"/>
          <w:szCs w:val="24"/>
          <w:u w:val="single"/>
        </w:rPr>
        <w:t>the material in question</w:t>
      </w:r>
      <w:r w:rsidRPr="00DA044D">
        <w:rPr>
          <w:rFonts w:ascii="Times New Roman" w:hAnsi="Times New Roman" w:cs="Times New Roman"/>
          <w:sz w:val="24"/>
          <w:szCs w:val="24"/>
        </w:rPr>
        <w:t xml:space="preserve"> affording the same attenuation, under specified conditions, as </w:t>
      </w:r>
      <w:r w:rsidRPr="00DA044D">
        <w:rPr>
          <w:rFonts w:ascii="Times New Roman" w:hAnsi="Times New Roman" w:cs="Times New Roman"/>
          <w:strike/>
          <w:sz w:val="24"/>
          <w:szCs w:val="24"/>
        </w:rPr>
        <w:t>the material in question</w:t>
      </w:r>
      <w:r w:rsidRPr="00DA044D">
        <w:rPr>
          <w:rFonts w:ascii="Times New Roman" w:hAnsi="Times New Roman" w:cs="Times New Roman"/>
          <w:sz w:val="24"/>
          <w:szCs w:val="24"/>
          <w:u w:val="single"/>
        </w:rPr>
        <w:t>lead</w:t>
      </w:r>
      <w:r w:rsidRPr="00DA044D">
        <w:rPr>
          <w:rFonts w:ascii="Times New Roman" w:hAnsi="Times New Roman" w:cs="Times New Roman"/>
          <w:sz w:val="24"/>
          <w:szCs w:val="24"/>
        </w:rPr>
        <w:t>.</w:t>
      </w:r>
    </w:p>
    <w:p w:rsidR="00580234" w:rsidRPr="00DA044D" w:rsidRDefault="00AD707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F748A5" w:rsidRPr="00DA044D" w:rsidRDefault="00F748A5"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i/>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Licensed Practitioner</w:t>
      </w:r>
      <w:r w:rsidRPr="00DA044D">
        <w:rPr>
          <w:rFonts w:ascii="Times New Roman" w:hAnsi="Times New Roman" w:cs="Times New Roman"/>
          <w:iCs/>
          <w:sz w:val="24"/>
          <w:szCs w:val="24"/>
          <w:u w:val="single"/>
        </w:rPr>
        <w:t>―</w:t>
      </w:r>
      <w:r w:rsidR="00871A13" w:rsidRPr="00DA044D">
        <w:rPr>
          <w:rFonts w:ascii="Times New Roman" w:hAnsi="Times New Roman" w:cs="Times New Roman"/>
          <w:bCs/>
          <w:iCs/>
          <w:sz w:val="24"/>
          <w:szCs w:val="24"/>
          <w:u w:val="single"/>
        </w:rPr>
        <w:t>a person licensed or otherwise authorized by law to practice medicine</w:t>
      </w:r>
      <w:r w:rsidR="00871A13" w:rsidRPr="00DA044D">
        <w:rPr>
          <w:rFonts w:ascii="Times New Roman" w:hAnsi="Times New Roman" w:cs="Times New Roman"/>
          <w:iCs/>
          <w:sz w:val="24"/>
          <w:szCs w:val="24"/>
          <w:u w:val="single"/>
        </w:rPr>
        <w:t>, dentistry, chiropractic, osteopathy or podiatry, or a licensed nurse practitioner, or physician assistant.</w:t>
      </w:r>
    </w:p>
    <w:p w:rsidR="00580234" w:rsidRPr="00DA044D" w:rsidRDefault="007A4A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i/>
          <w:color w:val="000000"/>
          <w:sz w:val="24"/>
          <w:szCs w:val="24"/>
          <w:u w:val="single"/>
        </w:rPr>
        <w:t>Medical Event</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 xml:space="preserve">one or more of the criteria that are listed </w:t>
      </w:r>
      <w:r w:rsidR="000970AE" w:rsidRPr="00DA044D">
        <w:rPr>
          <w:rFonts w:ascii="Times New Roman" w:hAnsi="Times New Roman" w:cs="Times New Roman"/>
          <w:color w:val="000000"/>
          <w:sz w:val="24"/>
          <w:szCs w:val="24"/>
          <w:u w:val="single"/>
        </w:rPr>
        <w:t>in LAC 33:XV.613 have occurred.</w:t>
      </w:r>
    </w:p>
    <w:p w:rsidR="00580234" w:rsidRPr="00DA044D" w:rsidRDefault="007A4A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r w:rsidR="000970AE"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Mode of Operation</w:t>
      </w:r>
      <w:r w:rsidRPr="00DA044D">
        <w:rPr>
          <w:rFonts w:ascii="Times New Roman" w:hAnsi="Times New Roman" w:cs="Times New Roman"/>
          <w:iCs/>
          <w:sz w:val="24"/>
          <w:szCs w:val="24"/>
          <w:u w:val="single"/>
        </w:rPr>
        <w:t>―</w:t>
      </w:r>
      <w:r w:rsidR="00AA1331" w:rsidRPr="00DA044D">
        <w:rPr>
          <w:rFonts w:ascii="Times New Roman" w:hAnsi="Times New Roman" w:cs="Times New Roman"/>
          <w:sz w:val="24"/>
          <w:szCs w:val="24"/>
          <w:u w:val="single"/>
        </w:rPr>
        <w:t>for fluoroscopic systems, a distinct method of fluoroscopy or radiography provided by the manufacturer and selected with a set of several technique factors or other control settings uniquely associated with the mode. The set of distinct technique factors and control settings for the mode may be selected by the operation of a single control. Distinct modes of operation include normal fluoroscopy (analog or digital), high-level control fluoroscopy, cineradiography (analog and digital), digital subtraction angiography, electronic radiography using the fluoroscopic image receptor, and photospot recording. In a specific mode of operation, certain system variables affecting kerma, AKR, or image quality, such as image magnification, X-ray field size, pulse rate, pulse duration, number of pulses, source-image receptor distance (SID), or optical aperture, may be adjustable or may vary; their variation per se does not comprise a mode of operation different from the one that has been selected</w:t>
      </w:r>
      <w:r w:rsidRPr="00DA044D">
        <w:rPr>
          <w:rFonts w:ascii="Times New Roman" w:hAnsi="Times New Roman" w:cs="Times New Roman"/>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Multiple Tomogram System</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a computed tomography X-ray system that obtains X-ray transmission data simultaneously during a single scan to produce more than one tomogram.</w:t>
      </w:r>
    </w:p>
    <w:p w:rsidR="00580234" w:rsidRPr="00DA044D" w:rsidRDefault="00AD5819" w:rsidP="00A57E17">
      <w:pPr>
        <w:tabs>
          <w:tab w:val="left" w:pos="720"/>
        </w:tabs>
        <w:spacing w:after="0" w:line="480" w:lineRule="auto"/>
        <w:rPr>
          <w:rFonts w:ascii="Times New Roman" w:hAnsi="Times New Roman" w:cs="Times New Roman"/>
          <w:kern w:val="2"/>
          <w:sz w:val="24"/>
          <w:szCs w:val="24"/>
          <w:u w:val="single"/>
        </w:rPr>
      </w:pPr>
      <w:r>
        <w:rPr>
          <w:rFonts w:ascii="Times New Roman" w:hAnsi="Times New Roman" w:cs="Times New Roman"/>
          <w:sz w:val="24"/>
          <w:szCs w:val="24"/>
        </w:rPr>
        <w:object w:dxaOrig="1440" w:dyaOrig="1440">
          <v:shape id="_x0000_s1045" type="#_x0000_t75" style="position:absolute;margin-left:59.85pt;margin-top:51.15pt;width:114.05pt;height:39.5pt;z-index:251701248">
            <v:imagedata r:id="rId12" o:title=""/>
            <w10:wrap type="topAndBottom"/>
            <w10:anchorlock/>
          </v:shape>
          <o:OLEObject Type="Embed" ProgID="Equation.3" ShapeID="_x0000_s1045" DrawAspect="Content" ObjectID="_1731994776" r:id="rId13"/>
        </w:object>
      </w:r>
      <w:r w:rsidR="00580234" w:rsidRPr="00DA044D">
        <w:rPr>
          <w:rFonts w:ascii="Times New Roman" w:hAnsi="Times New Roman" w:cs="Times New Roman"/>
          <w:i/>
          <w:kern w:val="2"/>
          <w:sz w:val="24"/>
          <w:szCs w:val="24"/>
        </w:rPr>
        <w:tab/>
      </w:r>
      <w:r w:rsidR="00580234" w:rsidRPr="00DA044D">
        <w:rPr>
          <w:rFonts w:ascii="Times New Roman" w:hAnsi="Times New Roman" w:cs="Times New Roman"/>
          <w:i/>
          <w:kern w:val="2"/>
          <w:sz w:val="24"/>
          <w:szCs w:val="24"/>
          <w:u w:val="single"/>
        </w:rPr>
        <w:t>Noise</w:t>
      </w:r>
      <w:r w:rsidR="00580234" w:rsidRPr="00DA044D">
        <w:rPr>
          <w:rFonts w:ascii="Times New Roman" w:hAnsi="Times New Roman" w:cs="Times New Roman"/>
          <w:iCs/>
          <w:kern w:val="2"/>
          <w:sz w:val="24"/>
          <w:szCs w:val="24"/>
          <w:u w:val="single"/>
        </w:rPr>
        <w:t>―</w:t>
      </w:r>
      <w:r w:rsidR="00580234" w:rsidRPr="00DA044D">
        <w:rPr>
          <w:rFonts w:ascii="Times New Roman" w:hAnsi="Times New Roman" w:cs="Times New Roman"/>
          <w:kern w:val="2"/>
          <w:sz w:val="24"/>
          <w:szCs w:val="24"/>
          <w:u w:val="single"/>
        </w:rPr>
        <w:t>the standard deviation of the fluctuations in CTN expressed as a percentage of the attenuation coefficient of water. Its estimate (S</w:t>
      </w:r>
      <w:r w:rsidR="00580234" w:rsidRPr="00DA044D">
        <w:rPr>
          <w:rFonts w:ascii="Times New Roman" w:hAnsi="Times New Roman" w:cs="Times New Roman"/>
          <w:kern w:val="2"/>
          <w:sz w:val="24"/>
          <w:szCs w:val="24"/>
          <w:u w:val="single"/>
          <w:vertAlign w:val="subscript"/>
        </w:rPr>
        <w:t>n</w:t>
      </w:r>
      <w:r w:rsidR="00580234" w:rsidRPr="00DA044D">
        <w:rPr>
          <w:rFonts w:ascii="Times New Roman" w:hAnsi="Times New Roman" w:cs="Times New Roman"/>
          <w:kern w:val="2"/>
          <w:sz w:val="24"/>
          <w:szCs w:val="24"/>
          <w:u w:val="single"/>
        </w:rPr>
        <w:t>) is calculated using the following expression:</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u w:val="single"/>
        </w:rPr>
        <w:t>where:</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CS =  contrast scale;</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µ</w:t>
      </w:r>
      <w:r w:rsidRPr="00DA044D">
        <w:rPr>
          <w:rFonts w:ascii="Times New Roman" w:hAnsi="Times New Roman" w:cs="Times New Roman"/>
          <w:kern w:val="2"/>
          <w:sz w:val="24"/>
          <w:szCs w:val="24"/>
          <w:u w:val="single"/>
          <w:vertAlign w:val="subscript"/>
        </w:rPr>
        <w:t>w</w:t>
      </w:r>
      <w:r w:rsidRPr="00DA044D">
        <w:rPr>
          <w:rFonts w:ascii="Times New Roman" w:hAnsi="Times New Roman" w:cs="Times New Roman"/>
          <w:kern w:val="2"/>
          <w:sz w:val="24"/>
          <w:szCs w:val="24"/>
          <w:u w:val="single"/>
        </w:rPr>
        <w:t xml:space="preserve"> =  linear attenuation coefficient of water; and</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u w:val="single"/>
        </w:rPr>
        <w:t>s  = estimated standard deviation of the CTN of picture elements in a specified area of the CT image.</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Nominal Tomographic Section Thickness</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full width at half-maximum of the sensitivity profile taken at the center of the cross-sectional volume over which X-ray transmission data are collected.</w:t>
      </w:r>
    </w:p>
    <w:p w:rsidR="00580234" w:rsidRPr="00DA044D" w:rsidRDefault="007A4AC3" w:rsidP="00A57E17">
      <w:pPr>
        <w:tabs>
          <w:tab w:val="left" w:pos="720"/>
        </w:tabs>
        <w:spacing w:after="0" w:line="480" w:lineRule="auto"/>
        <w:jc w:val="center"/>
        <w:rPr>
          <w:rFonts w:ascii="Times New Roman" w:hAnsi="Times New Roman" w:cs="Times New Roman"/>
          <w:sz w:val="24"/>
          <w:szCs w:val="24"/>
        </w:rPr>
      </w:pPr>
      <w:r w:rsidRPr="00DA044D">
        <w:rPr>
          <w:rFonts w:ascii="Times New Roman" w:hAnsi="Times New Roman" w:cs="Times New Roman"/>
          <w:sz w:val="24"/>
          <w:szCs w:val="24"/>
        </w:rPr>
        <w:t>*</w:t>
      </w:r>
      <w:r w:rsidR="000970AE"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PBL</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Positive Beam Limitation</w:t>
      </w:r>
      <w:r w:rsidRPr="00DA044D">
        <w:rPr>
          <w:rFonts w:ascii="Times New Roman" w:hAnsi="Times New Roman" w:cs="Times New Roman"/>
          <w:sz w:val="24"/>
          <w:szCs w:val="24"/>
          <w:u w:val="single"/>
        </w:rPr>
        <w:t>)</w:t>
      </w:r>
    </w:p>
    <w:p w:rsidR="007A4AC3" w:rsidRPr="00DA044D" w:rsidRDefault="007A4A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Personal Supervision</w:t>
      </w:r>
      <w:r w:rsidRPr="00DA044D">
        <w:rPr>
          <w:rFonts w:ascii="Times New Roman" w:hAnsi="Times New Roman" w:cs="Times New Roman"/>
          <w:iCs/>
          <w:sz w:val="24"/>
          <w:szCs w:val="24"/>
          <w:u w:val="single"/>
        </w:rPr>
        <w:t>―</w:t>
      </w:r>
      <w:r w:rsidR="003865CC" w:rsidRPr="00DA044D">
        <w:rPr>
          <w:rFonts w:ascii="Times New Roman" w:hAnsi="Times New Roman" w:cs="Times New Roman"/>
          <w:iCs/>
          <w:sz w:val="24"/>
          <w:szCs w:val="24"/>
          <w:u w:val="single"/>
        </w:rPr>
        <w:t>general supervision by a qualified practitioner</w:t>
      </w:r>
      <w:r w:rsidR="003865CC" w:rsidRPr="00DA044D">
        <w:rPr>
          <w:rFonts w:ascii="Times New Roman" w:hAnsi="Times New Roman" w:cs="Times New Roman"/>
          <w:i/>
          <w:iCs/>
          <w:sz w:val="24"/>
          <w:szCs w:val="24"/>
          <w:u w:val="single"/>
        </w:rPr>
        <w:t xml:space="preserve"> </w:t>
      </w:r>
      <w:r w:rsidR="003865CC" w:rsidRPr="00DA044D">
        <w:rPr>
          <w:rFonts w:ascii="Times New Roman" w:hAnsi="Times New Roman" w:cs="Times New Roman"/>
          <w:sz w:val="24"/>
          <w:szCs w:val="24"/>
          <w:u w:val="single"/>
        </w:rPr>
        <w:t>present in the room or adjacent control area during the performance of the procedure.</w:t>
      </w:r>
    </w:p>
    <w:p w:rsidR="007A4AC3" w:rsidRPr="00DA044D" w:rsidRDefault="007A4A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Photostimulable Storage Phosphor (PSP)</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material used to capture and store radiographic images in computed radiography systems.</w:t>
      </w:r>
    </w:p>
    <w:p w:rsidR="007A4AC3" w:rsidRPr="00DA044D" w:rsidRDefault="007A4A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PID</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Position Indicating Device</w:t>
      </w:r>
      <w:r w:rsidRPr="00DA044D">
        <w:rPr>
          <w:rFonts w:ascii="Times New Roman" w:hAnsi="Times New Roman" w:cs="Times New Roman"/>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Picture Element</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an elemental area of a tomogram.</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Pitch</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table incrementation, in CT, per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tube rotation, divided by the nominal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beam width at isocenter.</w:t>
      </w:r>
    </w:p>
    <w:p w:rsidR="00580234" w:rsidRPr="00DA044D" w:rsidRDefault="00881F7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iCs/>
          <w:sz w:val="24"/>
          <w:szCs w:val="24"/>
        </w:rPr>
        <w:t>*</w:t>
      </w:r>
      <w:r w:rsidR="00234A9A"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r w:rsidR="00234A9A" w:rsidRPr="00DA044D">
        <w:rPr>
          <w:rFonts w:ascii="Times New Roman" w:hAnsi="Times New Roman" w:cs="Times New Roman"/>
          <w:iCs/>
          <w:sz w:val="24"/>
          <w:szCs w:val="24"/>
        </w:rPr>
        <w:t xml:space="preserve"> </w:t>
      </w:r>
      <w:r w:rsidRPr="00DA044D">
        <w:rPr>
          <w:rFonts w:ascii="Times New Roman" w:hAnsi="Times New Roman" w:cs="Times New Roman"/>
          <w:iCs/>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Protected Area</w:t>
      </w:r>
      <w:r w:rsidRPr="00DA044D">
        <w:rPr>
          <w:rFonts w:ascii="Times New Roman" w:hAnsi="Times New Roman" w:cs="Times New Roman"/>
          <w:iCs/>
          <w:sz w:val="24"/>
          <w:szCs w:val="24"/>
        </w:rPr>
        <w:t>―</w:t>
      </w:r>
      <w:r w:rsidRPr="00DA044D">
        <w:rPr>
          <w:rFonts w:ascii="Times New Roman" w:hAnsi="Times New Roman" w:cs="Times New Roman"/>
          <w:sz w:val="24"/>
          <w:szCs w:val="24"/>
        </w:rPr>
        <w:t>an area shielded with primary or secondary protective barriers or an area removed from the radiation source such that the exposure rate within the area due to normal operating procedures and workload does not exceed any of the following limits:</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1</w:t>
      </w:r>
      <w:r w:rsidR="00863453" w:rsidRPr="00DA044D">
        <w:rPr>
          <w:rFonts w:ascii="Times New Roman" w:hAnsi="Times New Roman" w:cs="Times New Roman"/>
          <w:sz w:val="24"/>
          <w:szCs w:val="24"/>
          <w:u w:val="single"/>
        </w:rPr>
        <w:t>a</w:t>
      </w:r>
      <w:r w:rsidRPr="00DA044D">
        <w:rPr>
          <w:rFonts w:ascii="Times New Roman" w:hAnsi="Times New Roman" w:cs="Times New Roman"/>
          <w:sz w:val="24"/>
          <w:szCs w:val="24"/>
        </w:rPr>
        <w:t>.</w:t>
      </w:r>
      <w:r w:rsidRPr="00DA044D">
        <w:rPr>
          <w:rFonts w:ascii="Times New Roman" w:hAnsi="Times New Roman" w:cs="Times New Roman"/>
          <w:sz w:val="24"/>
          <w:szCs w:val="24"/>
        </w:rPr>
        <w:tab/>
        <w:t>2 milliroentgens</w:t>
      </w:r>
      <w:r w:rsidRPr="00DA044D">
        <w:rPr>
          <w:rFonts w:ascii="Times New Roman" w:hAnsi="Times New Roman" w:cs="Times New Roman"/>
          <w:sz w:val="24"/>
          <w:szCs w:val="24"/>
          <w:u w:val="single"/>
        </w:rPr>
        <w:t xml:space="preserve"> </w:t>
      </w:r>
      <w:r w:rsidR="00047488" w:rsidRPr="00DA044D">
        <w:rPr>
          <w:rFonts w:ascii="Times New Roman" w:hAnsi="Times New Roman" w:cs="Times New Roman"/>
          <w:sz w:val="24"/>
          <w:szCs w:val="24"/>
          <w:u w:val="single"/>
        </w:rPr>
        <w:t>(20 micro Gray)</w:t>
      </w:r>
      <w:r w:rsidR="00047488" w:rsidRPr="00DA044D">
        <w:rPr>
          <w:rFonts w:ascii="Times New Roman" w:hAnsi="Times New Roman" w:cs="Times New Roman"/>
          <w:sz w:val="24"/>
          <w:szCs w:val="24"/>
        </w:rPr>
        <w:t xml:space="preserve"> </w:t>
      </w:r>
      <w:r w:rsidRPr="00DA044D">
        <w:rPr>
          <w:rFonts w:ascii="Times New Roman" w:hAnsi="Times New Roman" w:cs="Times New Roman"/>
          <w:sz w:val="24"/>
          <w:szCs w:val="24"/>
        </w:rPr>
        <w:t>in any one hour;</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2</w:t>
      </w:r>
      <w:r w:rsidR="00863453" w:rsidRPr="00DA044D">
        <w:rPr>
          <w:rFonts w:ascii="Times New Roman" w:hAnsi="Times New Roman" w:cs="Times New Roman"/>
          <w:sz w:val="24"/>
          <w:szCs w:val="24"/>
          <w:u w:val="single"/>
        </w:rPr>
        <w:t>b</w:t>
      </w:r>
      <w:r w:rsidRPr="00DA044D">
        <w:rPr>
          <w:rFonts w:ascii="Times New Roman" w:hAnsi="Times New Roman" w:cs="Times New Roman"/>
          <w:sz w:val="24"/>
          <w:szCs w:val="24"/>
        </w:rPr>
        <w:t>.</w:t>
      </w:r>
      <w:r w:rsidRPr="00DA044D">
        <w:rPr>
          <w:rFonts w:ascii="Times New Roman" w:hAnsi="Times New Roman" w:cs="Times New Roman"/>
          <w:sz w:val="24"/>
          <w:szCs w:val="24"/>
        </w:rPr>
        <w:tab/>
        <w:t>100 milliroentgens</w:t>
      </w:r>
      <w:r w:rsidR="00047488" w:rsidRPr="00DA044D">
        <w:rPr>
          <w:rFonts w:ascii="Times New Roman" w:hAnsi="Times New Roman" w:cs="Times New Roman"/>
          <w:sz w:val="24"/>
          <w:szCs w:val="24"/>
          <w:u w:val="single"/>
        </w:rPr>
        <w:t xml:space="preserve"> (1 milli Gray)</w:t>
      </w:r>
      <w:r w:rsidRPr="00DA044D">
        <w:rPr>
          <w:rFonts w:ascii="Times New Roman" w:hAnsi="Times New Roman" w:cs="Times New Roman"/>
          <w:sz w:val="24"/>
          <w:szCs w:val="24"/>
        </w:rPr>
        <w:t xml:space="preserve"> in any seven consecutive days; or</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3</w:t>
      </w:r>
      <w:r w:rsidR="00863453" w:rsidRPr="00DA044D">
        <w:rPr>
          <w:rFonts w:ascii="Times New Roman" w:hAnsi="Times New Roman" w:cs="Times New Roman"/>
          <w:sz w:val="24"/>
          <w:szCs w:val="24"/>
          <w:u w:val="single"/>
        </w:rPr>
        <w:t>c</w:t>
      </w:r>
      <w:r w:rsidRPr="00DA044D">
        <w:rPr>
          <w:rFonts w:ascii="Times New Roman" w:hAnsi="Times New Roman" w:cs="Times New Roman"/>
          <w:sz w:val="24"/>
          <w:szCs w:val="24"/>
        </w:rPr>
        <w:t>.</w:t>
      </w:r>
      <w:r w:rsidRPr="00DA044D">
        <w:rPr>
          <w:rFonts w:ascii="Times New Roman" w:hAnsi="Times New Roman" w:cs="Times New Roman"/>
          <w:sz w:val="24"/>
          <w:szCs w:val="24"/>
        </w:rPr>
        <w:tab/>
        <w:t>500 milliroentgens</w:t>
      </w:r>
      <w:r w:rsidR="00047488" w:rsidRPr="00DA044D">
        <w:rPr>
          <w:rFonts w:ascii="Times New Roman" w:hAnsi="Times New Roman" w:cs="Times New Roman"/>
          <w:sz w:val="24"/>
          <w:szCs w:val="24"/>
          <w:u w:val="single"/>
        </w:rPr>
        <w:t xml:space="preserve"> (5 milli Gray)</w:t>
      </w:r>
      <w:r w:rsidRPr="00DA044D">
        <w:rPr>
          <w:rFonts w:ascii="Times New Roman" w:hAnsi="Times New Roman" w:cs="Times New Roman"/>
          <w:sz w:val="24"/>
          <w:szCs w:val="24"/>
        </w:rPr>
        <w:t xml:space="preserve"> in any one year.</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Protective Apron</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an apron made of radiation absorbing </w:t>
      </w:r>
      <w:r w:rsidR="000932D4" w:rsidRPr="00DA044D">
        <w:rPr>
          <w:rFonts w:ascii="Times New Roman" w:hAnsi="Times New Roman" w:cs="Times New Roman"/>
          <w:sz w:val="24"/>
          <w:szCs w:val="24"/>
          <w:u w:val="single"/>
        </w:rPr>
        <w:t xml:space="preserve">or lead equivalent </w:t>
      </w:r>
      <w:r w:rsidRPr="00DA044D">
        <w:rPr>
          <w:rFonts w:ascii="Times New Roman" w:hAnsi="Times New Roman" w:cs="Times New Roman"/>
          <w:sz w:val="24"/>
          <w:szCs w:val="24"/>
        </w:rPr>
        <w:t>materials used to reduce radiation exposure.</w:t>
      </w:r>
    </w:p>
    <w:p w:rsidR="00580234" w:rsidRPr="00DA044D" w:rsidRDefault="00881F7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i/>
          <w:color w:val="000000"/>
          <w:sz w:val="24"/>
          <w:szCs w:val="24"/>
          <w:u w:val="single"/>
        </w:rPr>
        <w:t>Protocol</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a collection of settings and parameters that fully describe an examination.</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color w:val="000000"/>
          <w:kern w:val="0"/>
          <w:sz w:val="24"/>
          <w:szCs w:val="24"/>
        </w:rPr>
        <w:tab/>
      </w:r>
      <w:r w:rsidRPr="00DA044D">
        <w:rPr>
          <w:rFonts w:ascii="Times New Roman" w:hAnsi="Times New Roman" w:cs="Times New Roman"/>
          <w:i/>
          <w:color w:val="000000"/>
          <w:kern w:val="0"/>
          <w:sz w:val="24"/>
          <w:szCs w:val="24"/>
          <w:u w:val="single"/>
        </w:rPr>
        <w:t>Pulsed Mode</w:t>
      </w:r>
      <w:r w:rsidRPr="00DA044D">
        <w:rPr>
          <w:rFonts w:ascii="Times New Roman" w:hAnsi="Times New Roman" w:cs="Times New Roman"/>
          <w:iCs/>
          <w:sz w:val="24"/>
          <w:szCs w:val="24"/>
          <w:u w:val="single"/>
        </w:rPr>
        <w:t>―</w:t>
      </w:r>
      <w:r w:rsidRPr="00DA044D">
        <w:rPr>
          <w:rFonts w:ascii="Times New Roman" w:hAnsi="Times New Roman" w:cs="Times New Roman"/>
          <w:color w:val="000000"/>
          <w:kern w:val="0"/>
          <w:sz w:val="24"/>
          <w:szCs w:val="24"/>
          <w:u w:val="single"/>
        </w:rPr>
        <w:t xml:space="preserve">operation of the </w:t>
      </w:r>
      <w:r w:rsidR="00B86A01" w:rsidRPr="00DA044D">
        <w:rPr>
          <w:rFonts w:ascii="Times New Roman" w:hAnsi="Times New Roman" w:cs="Times New Roman"/>
          <w:color w:val="000000"/>
          <w:kern w:val="0"/>
          <w:sz w:val="24"/>
          <w:szCs w:val="24"/>
          <w:u w:val="single"/>
        </w:rPr>
        <w:t>X-ray</w:t>
      </w:r>
      <w:r w:rsidRPr="00DA044D">
        <w:rPr>
          <w:rFonts w:ascii="Times New Roman" w:hAnsi="Times New Roman" w:cs="Times New Roman"/>
          <w:color w:val="000000"/>
          <w:kern w:val="0"/>
          <w:sz w:val="24"/>
          <w:szCs w:val="24"/>
          <w:u w:val="single"/>
        </w:rPr>
        <w:t xml:space="preserve"> system such that the </w:t>
      </w:r>
      <w:r w:rsidR="00B86A01" w:rsidRPr="00DA044D">
        <w:rPr>
          <w:rFonts w:ascii="Times New Roman" w:hAnsi="Times New Roman" w:cs="Times New Roman"/>
          <w:color w:val="000000"/>
          <w:kern w:val="0"/>
          <w:sz w:val="24"/>
          <w:szCs w:val="24"/>
          <w:u w:val="single"/>
        </w:rPr>
        <w:t>X-ray</w:t>
      </w:r>
      <w:r w:rsidRPr="00DA044D">
        <w:rPr>
          <w:rFonts w:ascii="Times New Roman" w:hAnsi="Times New Roman" w:cs="Times New Roman"/>
          <w:color w:val="000000"/>
          <w:kern w:val="0"/>
          <w:sz w:val="24"/>
          <w:szCs w:val="24"/>
          <w:u w:val="single"/>
        </w:rPr>
        <w:t xml:space="preserve"> tube current is pulsed by the </w:t>
      </w:r>
      <w:r w:rsidR="00B86A01" w:rsidRPr="00DA044D">
        <w:rPr>
          <w:rFonts w:ascii="Times New Roman" w:hAnsi="Times New Roman" w:cs="Times New Roman"/>
          <w:color w:val="000000"/>
          <w:kern w:val="0"/>
          <w:sz w:val="24"/>
          <w:szCs w:val="24"/>
          <w:u w:val="single"/>
        </w:rPr>
        <w:t>X-ray</w:t>
      </w:r>
      <w:r w:rsidRPr="00DA044D">
        <w:rPr>
          <w:rFonts w:ascii="Times New Roman" w:hAnsi="Times New Roman" w:cs="Times New Roman"/>
          <w:color w:val="000000"/>
          <w:kern w:val="0"/>
          <w:sz w:val="24"/>
          <w:szCs w:val="24"/>
          <w:u w:val="single"/>
        </w:rPr>
        <w:t xml:space="preserve"> control to produce one or more exposure intervals of duration less than one-half second.</w:t>
      </w:r>
    </w:p>
    <w:p w:rsidR="00422DA3" w:rsidRPr="00DA044D" w:rsidRDefault="00580234"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i/>
          <w:sz w:val="24"/>
          <w:szCs w:val="24"/>
        </w:rPr>
        <w:tab/>
      </w:r>
      <w:r w:rsidR="00C817C0" w:rsidRPr="00DA044D">
        <w:rPr>
          <w:rFonts w:ascii="Times New Roman" w:hAnsi="Times New Roman" w:cs="Times New Roman"/>
          <w:i/>
          <w:sz w:val="24"/>
          <w:szCs w:val="24"/>
        </w:rPr>
        <w:t>Qualified Expert</w:t>
      </w:r>
      <w:r w:rsidRPr="00DA044D">
        <w:rPr>
          <w:rFonts w:ascii="Times New Roman" w:hAnsi="Times New Roman" w:cs="Times New Roman"/>
          <w:iCs/>
          <w:sz w:val="24"/>
          <w:szCs w:val="24"/>
        </w:rPr>
        <w:t>―</w:t>
      </w:r>
      <w:r w:rsidR="00422DA3" w:rsidRPr="00DA044D">
        <w:rPr>
          <w:rFonts w:ascii="Times New Roman" w:hAnsi="Times New Roman" w:cs="Times New Roman"/>
          <w:sz w:val="24"/>
          <w:szCs w:val="24"/>
        </w:rPr>
        <w:t>an individual who</w:t>
      </w:r>
      <w:r w:rsidR="00881F79" w:rsidRPr="00DA044D">
        <w:rPr>
          <w:rFonts w:ascii="Times New Roman" w:hAnsi="Times New Roman" w:cs="Times New Roman"/>
          <w:sz w:val="24"/>
          <w:szCs w:val="24"/>
        </w:rPr>
        <w:t xml:space="preserve"> </w:t>
      </w:r>
      <w:r w:rsidR="00881F79" w:rsidRPr="00DA044D">
        <w:rPr>
          <w:rFonts w:ascii="Times New Roman" w:hAnsi="Times New Roman" w:cs="Times New Roman"/>
          <w:strike/>
          <w:sz w:val="24"/>
          <w:szCs w:val="24"/>
        </w:rPr>
        <w:t>has demonstrated to the satisfaction of the department that such individual possesses the knowledge, training, and experience to measure ionizing radiation, to evaluate safety techniques, and to advise regarding radiation protection needs</w:t>
      </w:r>
      <w:r w:rsidR="00422DA3" w:rsidRPr="00DA044D">
        <w:rPr>
          <w:rFonts w:ascii="Times New Roman" w:hAnsi="Times New Roman" w:cs="Times New Roman"/>
          <w:sz w:val="24"/>
          <w:szCs w:val="24"/>
          <w:u w:val="single"/>
        </w:rPr>
        <w:t>meets one of the following criteria:</w:t>
      </w:r>
    </w:p>
    <w:p w:rsidR="00422DA3" w:rsidRPr="00DA044D" w:rsidRDefault="00422DA3"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a qualified medical physicist;</w:t>
      </w:r>
    </w:p>
    <w:p w:rsidR="00422DA3" w:rsidRPr="00DA044D" w:rsidRDefault="00422DA3"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not board certified in the required subspecialty but with a graduate degree in medical physics, radiologic physics, physics, or other relevant physical science or engineering discipline from an accredited institution, and formal coursework in the biological sciences with at least one course in biology or radiation biology and one course in anatomy, physiology, or similar topics related to the practice of medical physics and three years of documented experience in a clinical CT environment</w:t>
      </w:r>
      <w:r w:rsidR="005E6F75">
        <w:rPr>
          <w:rFonts w:ascii="Times New Roman" w:hAnsi="Times New Roman" w:cs="Times New Roman"/>
          <w:sz w:val="24"/>
          <w:szCs w:val="24"/>
          <w:u w:val="single"/>
        </w:rPr>
        <w:t xml:space="preserve"> </w:t>
      </w:r>
      <w:r w:rsidR="005E6F75" w:rsidRPr="005E6F75">
        <w:rPr>
          <w:rFonts w:ascii="Times New Roman" w:hAnsi="Times New Roman" w:cs="Times New Roman"/>
          <w:sz w:val="24"/>
          <w:szCs w:val="24"/>
          <w:highlight w:val="yellow"/>
          <w:u w:val="single"/>
        </w:rPr>
        <w:t>(for purposes of CT evaluations), three years of documented experience in fluoroscopic environment (for purposes of fluoroscopic evaluations), or three years of documented experience in general radiographic environment (for purposes of general radiographic evaluations)</w:t>
      </w:r>
      <w:r w:rsidRPr="00DA044D">
        <w:rPr>
          <w:rFonts w:ascii="Times New Roman" w:hAnsi="Times New Roman" w:cs="Times New Roman"/>
          <w:sz w:val="24"/>
          <w:szCs w:val="24"/>
          <w:u w:val="single"/>
        </w:rPr>
        <w:t>;</w:t>
      </w:r>
    </w:p>
    <w:p w:rsidR="00422DA3" w:rsidRPr="00DA044D" w:rsidRDefault="00422DA3"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grandfathered by having conducted surveys of at least three CT units between January 1, 2007</w:t>
      </w:r>
      <w:r w:rsidR="00766802"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 xml:space="preserve"> and January 1, 2010; or</w:t>
      </w:r>
    </w:p>
    <w:p w:rsidR="00422DA3" w:rsidRPr="00DA044D" w:rsidRDefault="00422DA3" w:rsidP="00A57E17">
      <w:pPr>
        <w:tabs>
          <w:tab w:val="left" w:pos="720"/>
        </w:tabs>
        <w:spacing w:after="0" w:line="480" w:lineRule="auto"/>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63453"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t>an individual approved by the department</w:t>
      </w:r>
      <w:r w:rsidR="00881F79"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i/>
          <w:color w:val="000000"/>
          <w:sz w:val="24"/>
          <w:szCs w:val="24"/>
          <w:u w:val="single"/>
        </w:rPr>
        <w:t>Qualified Medical Physicist (QMP)</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an individual who meets each of the following credentials:</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00863453" w:rsidRPr="00DA044D">
        <w:rPr>
          <w:rFonts w:ascii="Times New Roman" w:hAnsi="Times New Roman" w:cs="Times New Roman"/>
          <w:color w:val="000000"/>
          <w:sz w:val="24"/>
          <w:szCs w:val="24"/>
          <w:u w:val="single"/>
        </w:rPr>
        <w:t>a</w:t>
      </w:r>
      <w:r w:rsidRPr="00DA044D">
        <w:rPr>
          <w:rFonts w:ascii="Times New Roman" w:hAnsi="Times New Roman" w:cs="Times New Roman"/>
          <w:color w:val="000000"/>
          <w:sz w:val="24"/>
          <w:szCs w:val="24"/>
          <w:u w:val="single"/>
        </w:rPr>
        <w:t>.</w:t>
      </w:r>
      <w:r w:rsidRPr="00DA044D">
        <w:rPr>
          <w:rFonts w:ascii="Times New Roman" w:hAnsi="Times New Roman" w:cs="Times New Roman"/>
          <w:color w:val="000000"/>
          <w:sz w:val="24"/>
          <w:szCs w:val="24"/>
          <w:u w:val="single"/>
        </w:rPr>
        <w:tab/>
        <w:t>has earned a master's and/or doctoral degree in physics, medical physics, biophysics, radiological physics, medical health physics, or equivalent disciplines from an accredited college or university; and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color w:val="000000"/>
          <w:kern w:val="0"/>
          <w:sz w:val="24"/>
          <w:szCs w:val="24"/>
        </w:rPr>
        <w:tab/>
      </w:r>
      <w:r w:rsidRPr="00DA044D">
        <w:rPr>
          <w:rFonts w:ascii="Times New Roman" w:hAnsi="Times New Roman" w:cs="Times New Roman"/>
          <w:color w:val="000000"/>
          <w:kern w:val="0"/>
          <w:sz w:val="24"/>
          <w:szCs w:val="24"/>
        </w:rPr>
        <w:tab/>
      </w:r>
      <w:r w:rsidR="00863453" w:rsidRPr="00DA044D">
        <w:rPr>
          <w:rFonts w:ascii="Times New Roman" w:hAnsi="Times New Roman" w:cs="Times New Roman"/>
          <w:color w:val="000000"/>
          <w:kern w:val="0"/>
          <w:sz w:val="24"/>
          <w:szCs w:val="24"/>
          <w:u w:val="single"/>
        </w:rPr>
        <w:t>b</w:t>
      </w:r>
      <w:r w:rsidRPr="00DA044D">
        <w:rPr>
          <w:rFonts w:ascii="Times New Roman" w:hAnsi="Times New Roman" w:cs="Times New Roman"/>
          <w:color w:val="000000"/>
          <w:kern w:val="0"/>
          <w:sz w:val="24"/>
          <w:szCs w:val="24"/>
          <w:u w:val="single"/>
        </w:rPr>
        <w:t>.</w:t>
      </w:r>
      <w:r w:rsidRPr="00DA044D">
        <w:rPr>
          <w:rFonts w:ascii="Times New Roman" w:hAnsi="Times New Roman" w:cs="Times New Roman"/>
          <w:color w:val="000000"/>
          <w:kern w:val="0"/>
          <w:sz w:val="24"/>
          <w:szCs w:val="24"/>
          <w:u w:val="single"/>
        </w:rPr>
        <w:tab/>
        <w:t>has been granted certification in the specific subfield(s) of medical physics with its associated medical health physics aspects by an appropriate national certifying body and abides by the certifying body's requirements for continuing education.</w:t>
      </w:r>
    </w:p>
    <w:p w:rsidR="00813835" w:rsidRPr="00DA044D" w:rsidRDefault="00580234" w:rsidP="00813835">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813835" w:rsidRPr="00DA044D">
        <w:rPr>
          <w:rFonts w:ascii="Times New Roman" w:hAnsi="Times New Roman" w:cs="Times New Roman"/>
          <w:i/>
          <w:sz w:val="24"/>
          <w:szCs w:val="24"/>
          <w:u w:val="single"/>
        </w:rPr>
        <w:t>Qualified Practitioner</w:t>
      </w:r>
      <w:r w:rsidR="00813835" w:rsidRPr="00DA044D">
        <w:rPr>
          <w:rFonts w:ascii="Times New Roman" w:hAnsi="Times New Roman" w:cs="Times New Roman"/>
          <w:iCs/>
          <w:sz w:val="24"/>
          <w:szCs w:val="24"/>
          <w:u w:val="single"/>
        </w:rPr>
        <w:t>―</w:t>
      </w:r>
      <w:r w:rsidR="00813835" w:rsidRPr="00DA044D">
        <w:rPr>
          <w:rFonts w:ascii="Times New Roman" w:hAnsi="Times New Roman" w:cs="Times New Roman"/>
          <w:sz w:val="24"/>
          <w:szCs w:val="24"/>
          <w:u w:val="single"/>
        </w:rPr>
        <w:t>an individual who is qualified by education, training, licensure/regulation (when applicable), and facility privileging (when applicable) who performs a professional service within his/her scope of practice and independently reports that professional service.</w:t>
      </w:r>
    </w:p>
    <w:p w:rsidR="00580234" w:rsidRPr="00DA044D" w:rsidRDefault="0081383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sz w:val="24"/>
          <w:szCs w:val="24"/>
        </w:rPr>
        <w:tab/>
      </w:r>
      <w:r w:rsidR="00580234" w:rsidRPr="00DA044D">
        <w:rPr>
          <w:rFonts w:ascii="Times New Roman" w:hAnsi="Times New Roman" w:cs="Times New Roman"/>
          <w:i/>
          <w:sz w:val="24"/>
          <w:szCs w:val="24"/>
          <w:u w:val="single"/>
        </w:rPr>
        <w:t>Quality Assurance</w:t>
      </w:r>
      <w:r w:rsidR="00E66179" w:rsidRPr="00DA044D">
        <w:rPr>
          <w:rFonts w:ascii="Times New Roman" w:hAnsi="Times New Roman" w:cs="Times New Roman"/>
          <w:i/>
          <w:sz w:val="24"/>
          <w:szCs w:val="24"/>
          <w:u w:val="single"/>
        </w:rPr>
        <w:t xml:space="preserve"> (QA)</w:t>
      </w:r>
      <w:r w:rsidR="00580234" w:rsidRPr="00DA044D">
        <w:rPr>
          <w:rFonts w:ascii="Times New Roman" w:hAnsi="Times New Roman" w:cs="Times New Roman"/>
          <w:iCs/>
          <w:sz w:val="24"/>
          <w:szCs w:val="24"/>
          <w:u w:val="single"/>
        </w:rPr>
        <w:t>―</w:t>
      </w:r>
      <w:r w:rsidR="00580234" w:rsidRPr="00DA044D">
        <w:rPr>
          <w:rFonts w:ascii="Times New Roman" w:hAnsi="Times New Roman" w:cs="Times New Roman"/>
          <w:sz w:val="24"/>
          <w:szCs w:val="24"/>
          <w:u w:val="single"/>
        </w:rPr>
        <w:t>a program providing for verification by written procedures such as testing, auditing, and inspection to ensure that deficiencies, deviations, defective equipment, or unsafe practices, or a combination thereof, relating to the use, disposal, management, or manufacture of radiation devices are identified, promptly corrected, and reported to the appropriate regulatory authorities as required.</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Quality Control</w:t>
      </w:r>
      <w:r w:rsidR="00E66179" w:rsidRPr="00DA044D">
        <w:rPr>
          <w:rFonts w:ascii="Times New Roman" w:hAnsi="Times New Roman" w:cs="Times New Roman"/>
          <w:i/>
          <w:sz w:val="24"/>
          <w:szCs w:val="24"/>
          <w:u w:val="single"/>
        </w:rPr>
        <w:t xml:space="preserve"> (QC)</w:t>
      </w:r>
      <w:r w:rsidRPr="00DA044D">
        <w:rPr>
          <w:rFonts w:ascii="Times New Roman" w:hAnsi="Times New Roman" w:cs="Times New Roman"/>
          <w:iCs/>
          <w:sz w:val="24"/>
          <w:szCs w:val="24"/>
        </w:rPr>
        <w:t>―</w:t>
      </w:r>
      <w:r w:rsidRPr="00DA044D">
        <w:rPr>
          <w:rFonts w:ascii="Times New Roman" w:hAnsi="Times New Roman" w:cs="Times New Roman"/>
          <w:sz w:val="24"/>
          <w:szCs w:val="24"/>
        </w:rPr>
        <w:t>the routine measurement of image quality and the performance of the diagnostic X-ray imaging system, from X-ray beam output to the viewing of radiographs, and the continual adjustment of that performance to an optimal and consistent level.</w:t>
      </w:r>
    </w:p>
    <w:p w:rsidR="00F76A89"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Radiation Protocol Committee (RPC)</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the representative group of qualified individuals in a CT or FGI facility responsible for the ongoing review and management of CT or FGI protocols to ensure that exams being performed achieve the desired diagnostic image quality at the lowest radiation dose possible while properly exploiting the capabilities of the equipment being used.</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Radiography</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technique for generating and recording an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pattern for the purpose of providing the user with an image(s) after termination of the exposure.</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Recording</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producing a permanent </w:t>
      </w:r>
      <w:r w:rsidRPr="00DA044D">
        <w:rPr>
          <w:rFonts w:ascii="Times New Roman" w:hAnsi="Times New Roman" w:cs="Times New Roman"/>
          <w:sz w:val="24"/>
          <w:szCs w:val="24"/>
          <w:u w:val="single"/>
        </w:rPr>
        <w:t xml:space="preserve">or retrievable </w:t>
      </w:r>
      <w:r w:rsidRPr="00DA044D">
        <w:rPr>
          <w:rFonts w:ascii="Times New Roman" w:hAnsi="Times New Roman" w:cs="Times New Roman"/>
          <w:sz w:val="24"/>
          <w:szCs w:val="24"/>
        </w:rPr>
        <w:t>form of an image resulting from X-ray photons.</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Reference Plane</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a plane that is displaced from and parallel to the tomographic plane.</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Scan</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complete process of collecting X-ray transmission data for the production of a tomogram. Data can be collected simultaneously during a single scan for the production of one or more tomograms.</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Scan Increment</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amount of relative displacement of the patient with respect to the CT X-ray system between successive scans measured along the direction of such displacement.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Scan Sequence</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a preselected set of two or more scans performed consecutively under preselected CT conditions of operation.</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Scan Time</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the period of time between the beginning and end of X-ray transmission data accumulation for a single scan.</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Sensitivity Profile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relative response of the CT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system as a function of position along a line perpendicular to the tomographic plane.</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SID</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(See </w:t>
      </w:r>
      <w:r w:rsidRPr="00DA044D">
        <w:rPr>
          <w:rFonts w:ascii="Times New Roman" w:hAnsi="Times New Roman" w:cs="Times New Roman"/>
          <w:i/>
          <w:sz w:val="24"/>
          <w:szCs w:val="24"/>
          <w:u w:val="single"/>
        </w:rPr>
        <w:t>Source-Image Receptor Distance</w:t>
      </w:r>
      <w:r w:rsidRPr="00DA044D">
        <w:rPr>
          <w:rFonts w:ascii="Times New Roman" w:hAnsi="Times New Roman" w:cs="Times New Roman"/>
          <w:sz w:val="24"/>
          <w:szCs w:val="24"/>
          <w:u w:val="single"/>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Single Tomogram System</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a CT X-ray system that obtains X-ray transmission data during a scan to produce a single tomogram.</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Size-Specific Dose Estimate (SSDE)</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 patient dose estimate which takes into consideration corrections based on the size of the patient, using linear dimensions measured on the patient or patient images.</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Source</w:t>
      </w:r>
      <w:r w:rsidRPr="00DA044D">
        <w:rPr>
          <w:rFonts w:ascii="Times New Roman" w:hAnsi="Times New Roman" w:cs="Times New Roman"/>
          <w:iCs/>
          <w:sz w:val="24"/>
          <w:szCs w:val="24"/>
        </w:rPr>
        <w:t>―</w:t>
      </w:r>
      <w:r w:rsidRPr="00DA044D">
        <w:rPr>
          <w:rFonts w:ascii="Times New Roman" w:hAnsi="Times New Roman" w:cs="Times New Roman"/>
          <w:sz w:val="24"/>
          <w:szCs w:val="24"/>
        </w:rPr>
        <w:t>the focal spot of the X-ray tube</w:t>
      </w:r>
      <w:r w:rsidRPr="00DA044D">
        <w:rPr>
          <w:rFonts w:ascii="Times New Roman" w:hAnsi="Times New Roman" w:cs="Times New Roman"/>
          <w:sz w:val="24"/>
          <w:szCs w:val="24"/>
          <w:u w:val="single"/>
        </w:rPr>
        <w:t xml:space="preserve"> or the region and/or material from which the radiation emanates</w:t>
      </w:r>
      <w:r w:rsidRPr="00DA044D">
        <w:rPr>
          <w:rFonts w:ascii="Times New Roman" w:hAnsi="Times New Roman" w:cs="Times New Roman"/>
          <w:sz w:val="24"/>
          <w:szCs w:val="24"/>
        </w:rPr>
        <w:t>.</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Source-Skin Distance (SSD)</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distance from the source to the center of the entrant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field in the plane tangent to the patient skin surface.</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Spot Film Device</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 device intended to transport and/or position a radiographic image receptor between the X-ray source and fluoroscopic image receptor. The term includes a device intended to hold a cassette over the input end of </w:t>
      </w:r>
      <w:r w:rsidRPr="00DA044D">
        <w:rPr>
          <w:rFonts w:ascii="Times New Roman" w:hAnsi="Times New Roman" w:cs="Times New Roman"/>
          <w:sz w:val="24"/>
          <w:szCs w:val="24"/>
          <w:u w:val="single"/>
        </w:rPr>
        <w:t>the fluoroscopic image receptor</w:t>
      </w:r>
      <w:r w:rsidRPr="00DA044D">
        <w:rPr>
          <w:rFonts w:ascii="Times New Roman" w:hAnsi="Times New Roman" w:cs="Times New Roman"/>
          <w:strike/>
          <w:sz w:val="24"/>
          <w:szCs w:val="24"/>
        </w:rPr>
        <w:t>an image intensifier</w:t>
      </w:r>
      <w:r w:rsidRPr="00DA044D">
        <w:rPr>
          <w:rFonts w:ascii="Times New Roman" w:hAnsi="Times New Roman" w:cs="Times New Roman"/>
          <w:sz w:val="24"/>
          <w:szCs w:val="24"/>
        </w:rPr>
        <w:t xml:space="preserve"> for the purpose of </w:t>
      </w:r>
      <w:r w:rsidRPr="00DA044D">
        <w:rPr>
          <w:rFonts w:ascii="Times New Roman" w:hAnsi="Times New Roman" w:cs="Times New Roman"/>
          <w:strike/>
          <w:sz w:val="24"/>
          <w:szCs w:val="24"/>
        </w:rPr>
        <w:t>making</w:t>
      </w:r>
      <w:r w:rsidRPr="00DA044D">
        <w:rPr>
          <w:rFonts w:ascii="Times New Roman" w:hAnsi="Times New Roman" w:cs="Times New Roman"/>
          <w:sz w:val="24"/>
          <w:szCs w:val="24"/>
          <w:u w:val="single"/>
        </w:rPr>
        <w:t>producing</w:t>
      </w:r>
      <w:r w:rsidRPr="00DA044D">
        <w:rPr>
          <w:rFonts w:ascii="Times New Roman" w:hAnsi="Times New Roman" w:cs="Times New Roman"/>
          <w:sz w:val="24"/>
          <w:szCs w:val="24"/>
        </w:rPr>
        <w:t xml:space="preserve"> a radiograph.</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Substantial Radiation Dose Level (SRDL)</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an appropriately-selected dose used to trigger additional dose-management actions during a procedure and medical follow-up for a radiation level that might produce a clinically-relevant injury in an average patient.</w:t>
      </w:r>
    </w:p>
    <w:p w:rsidR="00580234" w:rsidRPr="00DA044D" w:rsidRDefault="00F76A8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spacing w:after="0" w:line="480" w:lineRule="auto"/>
        <w:rPr>
          <w:rFonts w:ascii="Times New Roman" w:hAnsi="Times New Roman" w:cs="Times New Roman"/>
          <w:kern w:val="2"/>
          <w:sz w:val="24"/>
          <w:szCs w:val="24"/>
          <w:u w:val="single"/>
        </w:rPr>
      </w:pPr>
      <w:r w:rsidRPr="00DA044D">
        <w:rPr>
          <w:rFonts w:ascii="Times New Roman" w:hAnsi="Times New Roman" w:cs="Times New Roman"/>
          <w:i/>
          <w:kern w:val="2"/>
          <w:sz w:val="24"/>
          <w:szCs w:val="24"/>
        </w:rPr>
        <w:tab/>
      </w:r>
      <w:r w:rsidRPr="00DA044D">
        <w:rPr>
          <w:rFonts w:ascii="Times New Roman" w:hAnsi="Times New Roman" w:cs="Times New Roman"/>
          <w:i/>
          <w:kern w:val="2"/>
          <w:sz w:val="24"/>
          <w:szCs w:val="24"/>
          <w:u w:val="single"/>
        </w:rPr>
        <w:t>Tomographic Plane</w:t>
      </w:r>
      <w:r w:rsidRPr="00DA044D">
        <w:rPr>
          <w:rFonts w:ascii="Times New Roman" w:hAnsi="Times New Roman" w:cs="Times New Roman"/>
          <w:iCs/>
          <w:kern w:val="2"/>
          <w:sz w:val="24"/>
          <w:szCs w:val="24"/>
          <w:u w:val="single"/>
        </w:rPr>
        <w:t>―</w:t>
      </w:r>
      <w:r w:rsidRPr="00DA044D">
        <w:rPr>
          <w:rFonts w:ascii="Times New Roman" w:hAnsi="Times New Roman" w:cs="Times New Roman"/>
          <w:kern w:val="2"/>
          <w:sz w:val="24"/>
          <w:szCs w:val="24"/>
          <w:u w:val="single"/>
        </w:rPr>
        <w:t>that geometric plane identified as corresponding to the output tomogram.</w:t>
      </w:r>
    </w:p>
    <w:p w:rsidR="00580234" w:rsidRPr="00DA044D" w:rsidRDefault="00580234"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Tomographic Section</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the volume of an object whose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attenuation properties are imaged in a tomogram.</w:t>
      </w:r>
    </w:p>
    <w:p w:rsidR="00580234" w:rsidRPr="00DA044D" w:rsidRDefault="000516E5" w:rsidP="00A57E17">
      <w:pPr>
        <w:tabs>
          <w:tab w:val="left" w:pos="720"/>
        </w:tabs>
        <w:spacing w:after="0" w:line="480" w:lineRule="auto"/>
        <w:jc w:val="center"/>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Unintended</w:t>
      </w:r>
      <w:r w:rsidRPr="00DA044D">
        <w:rPr>
          <w:rFonts w:ascii="Times New Roman" w:hAnsi="Times New Roman" w:cs="Times New Roman"/>
          <w:iCs/>
          <w:sz w:val="24"/>
          <w:szCs w:val="24"/>
          <w:u w:val="single"/>
        </w:rPr>
        <w:t>―</w:t>
      </w:r>
      <w:r w:rsidR="00E25636" w:rsidRPr="00DA044D">
        <w:rPr>
          <w:rFonts w:ascii="Times New Roman" w:hAnsi="Times New Roman" w:cs="Times New Roman"/>
          <w:iCs/>
          <w:sz w:val="24"/>
          <w:szCs w:val="24"/>
          <w:u w:val="single"/>
        </w:rPr>
        <w:t xml:space="preserve">a </w:t>
      </w:r>
      <w:r w:rsidRPr="00DA044D">
        <w:rPr>
          <w:rFonts w:ascii="Times New Roman" w:hAnsi="Times New Roman" w:cs="Times New Roman"/>
          <w:sz w:val="24"/>
          <w:szCs w:val="24"/>
          <w:u w:val="single"/>
        </w:rPr>
        <w:t xml:space="preserve">radiation dose </w:t>
      </w:r>
      <w:r w:rsidR="00E25636" w:rsidRPr="00DA044D">
        <w:rPr>
          <w:rFonts w:ascii="Times New Roman" w:hAnsi="Times New Roman" w:cs="Times New Roman"/>
          <w:sz w:val="24"/>
          <w:szCs w:val="24"/>
          <w:u w:val="single"/>
        </w:rPr>
        <w:t xml:space="preserve">received by a patient </w:t>
      </w:r>
      <w:r w:rsidRPr="00DA044D">
        <w:rPr>
          <w:rFonts w:ascii="Times New Roman" w:hAnsi="Times New Roman" w:cs="Times New Roman"/>
          <w:sz w:val="24"/>
          <w:szCs w:val="24"/>
          <w:u w:val="single"/>
        </w:rPr>
        <w:t xml:space="preserve">in diagnostic or interventional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resulting </w:t>
      </w:r>
      <w:r w:rsidR="00DA044D" w:rsidRPr="00DA044D">
        <w:rPr>
          <w:rFonts w:ascii="Times New Roman" w:hAnsi="Times New Roman" w:cs="Times New Roman"/>
          <w:sz w:val="24"/>
          <w:szCs w:val="24"/>
          <w:u w:val="single"/>
        </w:rPr>
        <w:t>from human</w:t>
      </w:r>
      <w:r w:rsidRPr="00DA044D">
        <w:rPr>
          <w:rFonts w:ascii="Times New Roman" w:hAnsi="Times New Roman" w:cs="Times New Roman"/>
          <w:sz w:val="24"/>
          <w:szCs w:val="24"/>
          <w:u w:val="single"/>
        </w:rPr>
        <w:t xml:space="preserve"> error or equipment malfunction during </w:t>
      </w:r>
      <w:r w:rsidR="00E25636"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 xml:space="preserve"> procedure.</w:t>
      </w:r>
    </w:p>
    <w:p w:rsidR="00580234" w:rsidRPr="00DA044D" w:rsidRDefault="000516E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Useful Beam</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the radiation </w:t>
      </w:r>
      <w:r w:rsidRPr="00DA044D">
        <w:rPr>
          <w:rFonts w:ascii="Times New Roman" w:hAnsi="Times New Roman" w:cs="Times New Roman"/>
          <w:strike/>
          <w:sz w:val="24"/>
          <w:szCs w:val="24"/>
        </w:rPr>
        <w:t>emanating from</w:t>
      </w:r>
      <w:r w:rsidRPr="00DA044D">
        <w:rPr>
          <w:rFonts w:ascii="Times New Roman" w:hAnsi="Times New Roman" w:cs="Times New Roman"/>
          <w:sz w:val="24"/>
          <w:szCs w:val="24"/>
          <w:u w:val="single"/>
        </w:rPr>
        <w:t>which passes through</w:t>
      </w:r>
      <w:r w:rsidRPr="00DA044D">
        <w:rPr>
          <w:rFonts w:ascii="Times New Roman" w:hAnsi="Times New Roman" w:cs="Times New Roman"/>
          <w:sz w:val="24"/>
          <w:szCs w:val="24"/>
        </w:rPr>
        <w:t xml:space="preserve"> the tube housing port </w:t>
      </w:r>
      <w:r w:rsidRPr="00DA044D">
        <w:rPr>
          <w:rFonts w:ascii="Times New Roman" w:hAnsi="Times New Roman" w:cs="Times New Roman"/>
          <w:strike/>
          <w:sz w:val="24"/>
          <w:szCs w:val="24"/>
        </w:rPr>
        <w:t>or the radiation head and passing through</w:t>
      </w:r>
      <w:r w:rsidRPr="00DA044D">
        <w:rPr>
          <w:rFonts w:ascii="Times New Roman" w:hAnsi="Times New Roman" w:cs="Times New Roman"/>
          <w:sz w:val="24"/>
          <w:szCs w:val="24"/>
          <w:u w:val="single"/>
        </w:rPr>
        <w:t>and</w:t>
      </w:r>
      <w:r w:rsidRPr="00DA044D">
        <w:rPr>
          <w:rFonts w:ascii="Times New Roman" w:hAnsi="Times New Roman" w:cs="Times New Roman"/>
          <w:sz w:val="24"/>
          <w:szCs w:val="24"/>
        </w:rPr>
        <w:t xml:space="preserve"> the aperture of the beam-limiting device when the exposure </w:t>
      </w:r>
      <w:r w:rsidRPr="00DA044D">
        <w:rPr>
          <w:rFonts w:ascii="Times New Roman" w:hAnsi="Times New Roman" w:cs="Times New Roman"/>
          <w:strike/>
          <w:sz w:val="24"/>
          <w:szCs w:val="24"/>
        </w:rPr>
        <w:t>controls are in a mode to cause the system to produce radiation</w:t>
      </w:r>
      <w:r w:rsidRPr="00DA044D">
        <w:rPr>
          <w:rFonts w:ascii="Times New Roman" w:hAnsi="Times New Roman" w:cs="Times New Roman"/>
          <w:sz w:val="24"/>
          <w:szCs w:val="24"/>
          <w:u w:val="single"/>
        </w:rPr>
        <w:t>switch or timer is activated</w:t>
      </w:r>
      <w:r w:rsidRPr="00DA044D">
        <w:rPr>
          <w:rFonts w:ascii="Times New Roman" w:hAnsi="Times New Roman" w:cs="Times New Roman"/>
          <w:sz w:val="24"/>
          <w:szCs w:val="24"/>
        </w:rPr>
        <w:t>.</w:t>
      </w:r>
    </w:p>
    <w:p w:rsidR="00580234" w:rsidRPr="00DA044D" w:rsidRDefault="000516E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i/>
          <w:color w:val="000000"/>
          <w:sz w:val="24"/>
          <w:szCs w:val="24"/>
          <w:u w:val="single"/>
        </w:rPr>
        <w:t>Volume Computed Tomography Dose Index (CTDI</w:t>
      </w:r>
      <w:r w:rsidRPr="00DA044D">
        <w:rPr>
          <w:rFonts w:ascii="Times New Roman" w:hAnsi="Times New Roman" w:cs="Times New Roman"/>
          <w:i/>
          <w:color w:val="000000"/>
          <w:sz w:val="24"/>
          <w:szCs w:val="24"/>
          <w:u w:val="single"/>
          <w:vertAlign w:val="subscript"/>
        </w:rPr>
        <w:t>vol</w:t>
      </w:r>
      <w:r w:rsidRPr="00DA044D">
        <w:rPr>
          <w:rFonts w:ascii="Times New Roman" w:hAnsi="Times New Roman" w:cs="Times New Roman"/>
          <w:i/>
          <w:color w:val="000000"/>
          <w:sz w:val="24"/>
          <w:szCs w:val="24"/>
          <w:u w:val="single"/>
        </w:rPr>
        <w:t>)</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a radiation dose parameter derived from the CTDI</w:t>
      </w:r>
      <w:r w:rsidRPr="00DA044D">
        <w:rPr>
          <w:rFonts w:ascii="Times New Roman" w:hAnsi="Times New Roman" w:cs="Times New Roman"/>
          <w:color w:val="000000"/>
          <w:sz w:val="24"/>
          <w:szCs w:val="24"/>
          <w:u w:val="single"/>
          <w:vertAlign w:val="subscript"/>
        </w:rPr>
        <w:t>w</w:t>
      </w:r>
      <w:r w:rsidRPr="00DA044D">
        <w:rPr>
          <w:rFonts w:ascii="Times New Roman" w:hAnsi="Times New Roman" w:cs="Times New Roman"/>
          <w:color w:val="000000"/>
          <w:sz w:val="24"/>
          <w:szCs w:val="24"/>
          <w:u w:val="single"/>
        </w:rPr>
        <w:t xml:space="preserve"> (weighted or average CTDI given across the field of view). The </w:t>
      </w:r>
      <w:r w:rsidR="00E25636" w:rsidRPr="00DA044D">
        <w:rPr>
          <w:rFonts w:ascii="Times New Roman" w:hAnsi="Times New Roman" w:cs="Times New Roman"/>
          <w:color w:val="000000"/>
          <w:sz w:val="24"/>
          <w:szCs w:val="24"/>
          <w:u w:val="single"/>
        </w:rPr>
        <w:t>equation</w:t>
      </w:r>
      <w:r w:rsidRPr="00DA044D">
        <w:rPr>
          <w:rFonts w:ascii="Times New Roman" w:hAnsi="Times New Roman" w:cs="Times New Roman"/>
          <w:color w:val="000000"/>
          <w:sz w:val="24"/>
          <w:szCs w:val="24"/>
          <w:u w:val="single"/>
        </w:rPr>
        <w:t xml:space="preserve"> is:</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CTDI</w:t>
      </w:r>
      <w:r w:rsidRPr="00DA044D">
        <w:rPr>
          <w:rFonts w:ascii="Times New Roman" w:hAnsi="Times New Roman" w:cs="Times New Roman"/>
          <w:color w:val="000000"/>
          <w:sz w:val="24"/>
          <w:szCs w:val="24"/>
          <w:u w:val="single"/>
          <w:vertAlign w:val="subscript"/>
        </w:rPr>
        <w:t>vol</w:t>
      </w:r>
      <w:r w:rsidRPr="00DA044D">
        <w:rPr>
          <w:rFonts w:ascii="Times New Roman" w:hAnsi="Times New Roman" w:cs="Times New Roman"/>
          <w:color w:val="000000"/>
          <w:sz w:val="24"/>
          <w:szCs w:val="24"/>
          <w:u w:val="single"/>
        </w:rPr>
        <w:t xml:space="preserve"> = (N)(T)(CTDI</w:t>
      </w:r>
      <w:r w:rsidRPr="00DA044D">
        <w:rPr>
          <w:rFonts w:ascii="Times New Roman" w:hAnsi="Times New Roman" w:cs="Times New Roman"/>
          <w:color w:val="000000"/>
          <w:sz w:val="24"/>
          <w:szCs w:val="24"/>
          <w:u w:val="single"/>
          <w:vertAlign w:val="subscript"/>
        </w:rPr>
        <w:t>w</w:t>
      </w:r>
      <w:r w:rsidR="00234A9A" w:rsidRPr="00DA044D">
        <w:rPr>
          <w:rFonts w:ascii="Times New Roman" w:hAnsi="Times New Roman" w:cs="Times New Roman"/>
          <w:color w:val="000000"/>
          <w:sz w:val="24"/>
          <w:szCs w:val="24"/>
          <w:u w:val="single"/>
        </w:rPr>
        <w:t>)/I,</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u w:val="single"/>
        </w:rPr>
        <w:t>where</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 xml:space="preserve">N = number of simultaneous axial scans per </w:t>
      </w:r>
      <w:r w:rsidR="00B86A01" w:rsidRPr="00DA044D">
        <w:rPr>
          <w:rFonts w:ascii="Times New Roman" w:hAnsi="Times New Roman" w:cs="Times New Roman"/>
          <w:color w:val="000000"/>
          <w:sz w:val="24"/>
          <w:szCs w:val="24"/>
          <w:u w:val="single"/>
        </w:rPr>
        <w:t>X-ray</w:t>
      </w:r>
      <w:r w:rsidRPr="00DA044D">
        <w:rPr>
          <w:rFonts w:ascii="Times New Roman" w:hAnsi="Times New Roman" w:cs="Times New Roman"/>
          <w:color w:val="000000"/>
          <w:sz w:val="24"/>
          <w:szCs w:val="24"/>
          <w:u w:val="single"/>
        </w:rPr>
        <w:t xml:space="preserve"> source rotation</w:t>
      </w:r>
      <w:r w:rsidR="00766802" w:rsidRPr="00DA044D">
        <w:rPr>
          <w:rFonts w:ascii="Times New Roman" w:hAnsi="Times New Roman" w:cs="Times New Roman"/>
          <w:color w:val="000000"/>
          <w:sz w:val="24"/>
          <w:szCs w:val="24"/>
          <w:u w:val="single"/>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T = thickness of one axial scan (mm)</w:t>
      </w:r>
      <w:r w:rsidR="00766802" w:rsidRPr="00DA044D">
        <w:rPr>
          <w:rFonts w:ascii="Times New Roman" w:hAnsi="Times New Roman" w:cs="Times New Roman"/>
          <w:color w:val="000000"/>
          <w:sz w:val="24"/>
          <w:szCs w:val="24"/>
          <w:u w:val="single"/>
        </w:rPr>
        <w:t>;</w:t>
      </w:r>
      <w:r w:rsidRPr="00DA044D">
        <w:rPr>
          <w:rFonts w:ascii="Times New Roman" w:hAnsi="Times New Roman" w:cs="Times New Roman"/>
          <w:color w:val="000000"/>
          <w:sz w:val="24"/>
          <w:szCs w:val="24"/>
          <w:u w:val="single"/>
        </w:rPr>
        <w:t xml:space="preserve"> and</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u w:val="single"/>
        </w:rPr>
        <w:t>I = table</w:t>
      </w:r>
      <w:r w:rsidR="00234A9A" w:rsidRPr="00DA044D">
        <w:rPr>
          <w:rFonts w:ascii="Times New Roman" w:hAnsi="Times New Roman" w:cs="Times New Roman"/>
          <w:color w:val="000000"/>
          <w:sz w:val="24"/>
          <w:szCs w:val="24"/>
          <w:u w:val="single"/>
        </w:rPr>
        <w:t xml:space="preserve"> increment per axial scan (mm).</w:t>
      </w:r>
    </w:p>
    <w:p w:rsidR="00580234" w:rsidRPr="00DA044D" w:rsidRDefault="00047488"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u w:val="single"/>
        </w:rPr>
        <w:t>Or, for helical scans</w:t>
      </w:r>
      <w:r w:rsidR="00580234" w:rsidRPr="00DA044D">
        <w:rPr>
          <w:rFonts w:ascii="Times New Roman" w:hAnsi="Times New Roman" w:cs="Times New Roman"/>
          <w:color w:val="000000"/>
          <w:sz w:val="24"/>
          <w:szCs w:val="24"/>
          <w:u w:val="single"/>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color w:val="000000"/>
          <w:kern w:val="0"/>
          <w:sz w:val="24"/>
          <w:szCs w:val="24"/>
        </w:rPr>
        <w:tab/>
      </w:r>
      <w:r w:rsidRPr="00DA044D">
        <w:rPr>
          <w:rFonts w:ascii="Times New Roman" w:hAnsi="Times New Roman" w:cs="Times New Roman"/>
          <w:color w:val="000000"/>
          <w:kern w:val="0"/>
          <w:sz w:val="24"/>
          <w:szCs w:val="24"/>
        </w:rPr>
        <w:tab/>
      </w:r>
      <w:r w:rsidRPr="00DA044D">
        <w:rPr>
          <w:rFonts w:ascii="Times New Roman" w:hAnsi="Times New Roman" w:cs="Times New Roman"/>
          <w:color w:val="000000"/>
          <w:kern w:val="0"/>
          <w:sz w:val="24"/>
          <w:szCs w:val="24"/>
          <w:u w:val="single"/>
        </w:rPr>
        <w:t>CTDI</w:t>
      </w:r>
      <w:r w:rsidRPr="00DA044D">
        <w:rPr>
          <w:rFonts w:ascii="Times New Roman" w:hAnsi="Times New Roman" w:cs="Times New Roman"/>
          <w:color w:val="000000"/>
          <w:kern w:val="0"/>
          <w:sz w:val="24"/>
          <w:szCs w:val="24"/>
          <w:u w:val="single"/>
          <w:vertAlign w:val="subscript"/>
        </w:rPr>
        <w:t>vol</w:t>
      </w:r>
      <w:r w:rsidRPr="00DA044D">
        <w:rPr>
          <w:rFonts w:ascii="Times New Roman" w:hAnsi="Times New Roman" w:cs="Times New Roman"/>
          <w:color w:val="000000"/>
          <w:kern w:val="0"/>
          <w:sz w:val="24"/>
          <w:szCs w:val="24"/>
          <w:u w:val="single"/>
        </w:rPr>
        <w:t xml:space="preserve"> = CTDI</w:t>
      </w:r>
      <w:r w:rsidRPr="00DA044D">
        <w:rPr>
          <w:rFonts w:ascii="Times New Roman" w:hAnsi="Times New Roman" w:cs="Times New Roman"/>
          <w:color w:val="000000"/>
          <w:kern w:val="0"/>
          <w:sz w:val="24"/>
          <w:szCs w:val="24"/>
          <w:u w:val="single"/>
          <w:vertAlign w:val="subscript"/>
        </w:rPr>
        <w:t>w</w:t>
      </w:r>
      <w:r w:rsidRPr="00DA044D">
        <w:rPr>
          <w:rFonts w:ascii="Times New Roman" w:hAnsi="Times New Roman" w:cs="Times New Roman"/>
          <w:color w:val="000000"/>
          <w:kern w:val="0"/>
          <w:sz w:val="24"/>
          <w:szCs w:val="24"/>
          <w:u w:val="single"/>
        </w:rPr>
        <w:t xml:space="preserve"> / pitch</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Wedge Filter</w:t>
      </w:r>
      <w:r w:rsidRPr="00DA044D">
        <w:rPr>
          <w:rFonts w:ascii="Times New Roman" w:hAnsi="Times New Roman" w:cs="Times New Roman"/>
          <w:iCs/>
          <w:sz w:val="24"/>
          <w:szCs w:val="24"/>
        </w:rPr>
        <w:t>―</w:t>
      </w:r>
      <w:r w:rsidRPr="00DA044D">
        <w:rPr>
          <w:rFonts w:ascii="Times New Roman" w:hAnsi="Times New Roman" w:cs="Times New Roman"/>
          <w:sz w:val="24"/>
          <w:szCs w:val="24"/>
        </w:rPr>
        <w:t>an added filter effecting continuous progressive attenuation on all or part of the useful beam.</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color w:val="000000"/>
          <w:sz w:val="24"/>
          <w:szCs w:val="24"/>
        </w:rPr>
        <w:tab/>
      </w:r>
      <w:r w:rsidRPr="00DA044D">
        <w:rPr>
          <w:rFonts w:ascii="Times New Roman" w:hAnsi="Times New Roman" w:cs="Times New Roman"/>
          <w:i/>
          <w:color w:val="000000"/>
          <w:sz w:val="24"/>
          <w:szCs w:val="24"/>
          <w:u w:val="single"/>
        </w:rPr>
        <w:t>Weighted Computed Tomography Dose Index (CTDI</w:t>
      </w:r>
      <w:r w:rsidRPr="00DA044D">
        <w:rPr>
          <w:rFonts w:ascii="Times New Roman" w:hAnsi="Times New Roman" w:cs="Times New Roman"/>
          <w:i/>
          <w:color w:val="000000"/>
          <w:sz w:val="24"/>
          <w:szCs w:val="24"/>
          <w:u w:val="single"/>
          <w:vertAlign w:val="subscript"/>
        </w:rPr>
        <w:t>w</w:t>
      </w:r>
      <w:r w:rsidRPr="00DA044D">
        <w:rPr>
          <w:rFonts w:ascii="Times New Roman" w:hAnsi="Times New Roman" w:cs="Times New Roman"/>
          <w:i/>
          <w:color w:val="000000"/>
          <w:sz w:val="24"/>
          <w:szCs w:val="24"/>
          <w:u w:val="single"/>
        </w:rPr>
        <w:t>)</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the estimated average CTDI</w:t>
      </w:r>
      <w:r w:rsidRPr="00DA044D">
        <w:rPr>
          <w:rFonts w:ascii="Times New Roman" w:hAnsi="Times New Roman" w:cs="Times New Roman"/>
          <w:color w:val="000000"/>
          <w:sz w:val="24"/>
          <w:szCs w:val="24"/>
          <w:u w:val="single"/>
          <w:vertAlign w:val="subscript"/>
        </w:rPr>
        <w:t>100</w:t>
      </w:r>
      <w:r w:rsidRPr="00DA044D">
        <w:rPr>
          <w:rFonts w:ascii="Times New Roman" w:hAnsi="Times New Roman" w:cs="Times New Roman"/>
          <w:color w:val="000000"/>
          <w:sz w:val="24"/>
          <w:szCs w:val="24"/>
          <w:u w:val="single"/>
        </w:rPr>
        <w:t xml:space="preserve"> across the field of view (FOV). The equation is:</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rPr>
      </w:pPr>
      <w:r w:rsidRPr="00DA044D">
        <w:rPr>
          <w:rFonts w:ascii="Times New Roman" w:hAnsi="Times New Roman" w:cs="Times New Roman"/>
          <w:color w:val="000000"/>
          <w:sz w:val="24"/>
          <w:szCs w:val="24"/>
        </w:rPr>
        <w:tab/>
      </w:r>
      <w:r w:rsidRPr="00DA044D">
        <w:rPr>
          <w:rFonts w:ascii="Times New Roman" w:hAnsi="Times New Roman" w:cs="Times New Roman"/>
          <w:color w:val="000000"/>
          <w:sz w:val="24"/>
          <w:szCs w:val="24"/>
        </w:rPr>
        <w:tab/>
        <w:t>CTDI</w:t>
      </w:r>
      <w:r w:rsidRPr="00DA044D">
        <w:rPr>
          <w:rFonts w:ascii="Times New Roman" w:hAnsi="Times New Roman" w:cs="Times New Roman"/>
          <w:color w:val="000000"/>
          <w:sz w:val="24"/>
          <w:szCs w:val="24"/>
          <w:vertAlign w:val="subscript"/>
        </w:rPr>
        <w:t>w</w:t>
      </w:r>
      <w:r w:rsidRPr="00DA044D">
        <w:rPr>
          <w:rFonts w:ascii="Times New Roman" w:hAnsi="Times New Roman" w:cs="Times New Roman"/>
          <w:color w:val="000000"/>
          <w:sz w:val="24"/>
          <w:szCs w:val="24"/>
        </w:rPr>
        <w:t xml:space="preserve"> = 1/3CTDI</w:t>
      </w:r>
      <w:r w:rsidRPr="00DA044D">
        <w:rPr>
          <w:rFonts w:ascii="Times New Roman" w:hAnsi="Times New Roman" w:cs="Times New Roman"/>
          <w:color w:val="000000"/>
          <w:sz w:val="24"/>
          <w:szCs w:val="24"/>
          <w:vertAlign w:val="subscript"/>
        </w:rPr>
        <w:t>100, center</w:t>
      </w:r>
      <w:r w:rsidRPr="00DA044D">
        <w:rPr>
          <w:rFonts w:ascii="Times New Roman" w:hAnsi="Times New Roman" w:cs="Times New Roman"/>
          <w:color w:val="000000"/>
          <w:sz w:val="24"/>
          <w:szCs w:val="24"/>
        </w:rPr>
        <w:t xml:space="preserve"> + 2/3CTDI</w:t>
      </w:r>
      <w:r w:rsidRPr="00DA044D">
        <w:rPr>
          <w:rFonts w:ascii="Times New Roman" w:hAnsi="Times New Roman" w:cs="Times New Roman"/>
          <w:color w:val="000000"/>
          <w:sz w:val="24"/>
          <w:szCs w:val="24"/>
          <w:vertAlign w:val="subscript"/>
        </w:rPr>
        <w:t>100, edge</w:t>
      </w:r>
      <w:r w:rsidRPr="00DA044D">
        <w:rPr>
          <w:rFonts w:ascii="Times New Roman" w:hAnsi="Times New Roman" w:cs="Times New Roman"/>
          <w:color w:val="000000"/>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color w:val="000000"/>
          <w:kern w:val="0"/>
          <w:sz w:val="24"/>
          <w:szCs w:val="24"/>
          <w:u w:val="single"/>
        </w:rPr>
        <w:t>Where 1/3 and 2/3 approximate the relative areas represented by the center and edge values derived using the 16 or 32 cm acrylic phantom. CTDIw uses CTDI</w:t>
      </w:r>
      <w:r w:rsidRPr="00DA044D">
        <w:rPr>
          <w:rFonts w:ascii="Times New Roman" w:hAnsi="Times New Roman" w:cs="Times New Roman"/>
          <w:color w:val="000000"/>
          <w:kern w:val="0"/>
          <w:sz w:val="24"/>
          <w:szCs w:val="24"/>
          <w:u w:val="single"/>
          <w:vertAlign w:val="subscript"/>
        </w:rPr>
        <w:t>100</w:t>
      </w:r>
      <w:r w:rsidRPr="00DA044D">
        <w:rPr>
          <w:rFonts w:ascii="Times New Roman" w:hAnsi="Times New Roman" w:cs="Times New Roman"/>
          <w:color w:val="000000"/>
          <w:kern w:val="0"/>
          <w:sz w:val="24"/>
          <w:szCs w:val="24"/>
          <w:u w:val="single"/>
        </w:rPr>
        <w:t xml:space="preserve"> and an f-factor for air (0.87 rad/R or 1.0 mGy/mGy).</w:t>
      </w:r>
    </w:p>
    <w:p w:rsidR="000516E5" w:rsidRPr="00DA044D" w:rsidRDefault="000516E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i/>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X-Ray Equipment</w:t>
      </w:r>
      <w:r w:rsidRPr="00DA044D">
        <w:rPr>
          <w:rFonts w:ascii="Times New Roman" w:hAnsi="Times New Roman" w:cs="Times New Roman"/>
          <w:iCs/>
          <w:sz w:val="24"/>
          <w:szCs w:val="24"/>
        </w:rPr>
        <w:t>―</w:t>
      </w:r>
      <w:r w:rsidRPr="00DA044D">
        <w:rPr>
          <w:rFonts w:ascii="Times New Roman" w:hAnsi="Times New Roman" w:cs="Times New Roman"/>
          <w:sz w:val="24"/>
          <w:szCs w:val="24"/>
        </w:rPr>
        <w:t>an X-ray system, subsystem, or component thereof. Types of X-ray equipment are as follows:</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1</w:t>
      </w:r>
      <w:r w:rsidR="0094438C" w:rsidRPr="00DA044D">
        <w:rPr>
          <w:rFonts w:ascii="Times New Roman" w:hAnsi="Times New Roman" w:cs="Times New Roman"/>
          <w:sz w:val="24"/>
          <w:szCs w:val="24"/>
          <w:u w:val="single"/>
        </w:rPr>
        <w:t>a</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Pr="00DA044D">
        <w:rPr>
          <w:rFonts w:ascii="Times New Roman" w:hAnsi="Times New Roman" w:cs="Times New Roman"/>
          <w:i/>
          <w:sz w:val="24"/>
          <w:szCs w:val="24"/>
        </w:rPr>
        <w:t>Mobile X-Ray Equipment</w:t>
      </w:r>
      <w:r w:rsidRPr="00DA044D">
        <w:rPr>
          <w:rFonts w:ascii="Times New Roman" w:hAnsi="Times New Roman" w:cs="Times New Roman"/>
          <w:iCs/>
          <w:sz w:val="24"/>
          <w:szCs w:val="24"/>
        </w:rPr>
        <w:t>―</w:t>
      </w:r>
      <w:r w:rsidRPr="00DA044D">
        <w:rPr>
          <w:rFonts w:ascii="Times New Roman" w:hAnsi="Times New Roman" w:cs="Times New Roman"/>
          <w:sz w:val="24"/>
          <w:szCs w:val="24"/>
        </w:rPr>
        <w:t>X-ray equipment mounted on a permanent base with wheels and/or casters for moving while completely assembled.</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2</w:t>
      </w:r>
      <w:r w:rsidR="0094438C" w:rsidRPr="00DA044D">
        <w:rPr>
          <w:rFonts w:ascii="Times New Roman" w:hAnsi="Times New Roman" w:cs="Times New Roman"/>
          <w:sz w:val="24"/>
          <w:szCs w:val="24"/>
          <w:u w:val="single"/>
        </w:rPr>
        <w:t>b</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Pr="00DA044D">
        <w:rPr>
          <w:rFonts w:ascii="Times New Roman" w:hAnsi="Times New Roman" w:cs="Times New Roman"/>
          <w:i/>
          <w:sz w:val="24"/>
          <w:szCs w:val="24"/>
        </w:rPr>
        <w:t>Portable X-Ray Equipment</w:t>
      </w:r>
      <w:r w:rsidRPr="00DA044D">
        <w:rPr>
          <w:rFonts w:ascii="Times New Roman" w:hAnsi="Times New Roman" w:cs="Times New Roman"/>
          <w:iCs/>
          <w:sz w:val="24"/>
          <w:szCs w:val="24"/>
        </w:rPr>
        <w:t>―</w:t>
      </w:r>
      <w:r w:rsidRPr="00DA044D">
        <w:rPr>
          <w:rFonts w:ascii="Times New Roman" w:hAnsi="Times New Roman" w:cs="Times New Roman"/>
          <w:sz w:val="24"/>
          <w:szCs w:val="24"/>
        </w:rPr>
        <w:t>X-ray equipment designed to be hand-carried.</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3</w:t>
      </w:r>
      <w:r w:rsidR="0094438C" w:rsidRPr="00DA044D">
        <w:rPr>
          <w:rFonts w:ascii="Times New Roman" w:hAnsi="Times New Roman" w:cs="Times New Roman"/>
          <w:sz w:val="24"/>
          <w:szCs w:val="24"/>
          <w:u w:val="single"/>
        </w:rPr>
        <w:t>c</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Pr="00DA044D">
        <w:rPr>
          <w:rFonts w:ascii="Times New Roman" w:hAnsi="Times New Roman" w:cs="Times New Roman"/>
          <w:i/>
          <w:sz w:val="24"/>
          <w:szCs w:val="24"/>
        </w:rPr>
        <w:t>Stationary X-Ray Equipment</w:t>
      </w:r>
      <w:r w:rsidRPr="00DA044D">
        <w:rPr>
          <w:rFonts w:ascii="Times New Roman" w:hAnsi="Times New Roman" w:cs="Times New Roman"/>
          <w:iCs/>
          <w:sz w:val="24"/>
          <w:szCs w:val="24"/>
        </w:rPr>
        <w:t>―</w:t>
      </w:r>
      <w:r w:rsidRPr="00DA044D">
        <w:rPr>
          <w:rFonts w:ascii="Times New Roman" w:hAnsi="Times New Roman" w:cs="Times New Roman"/>
          <w:sz w:val="24"/>
          <w:szCs w:val="24"/>
        </w:rPr>
        <w:t>X-ray equipment that is installed in a fixed location.</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4</w:t>
      </w:r>
      <w:r w:rsidR="0094438C" w:rsidRPr="00DA044D">
        <w:rPr>
          <w:rFonts w:ascii="Times New Roman" w:hAnsi="Times New Roman" w:cs="Times New Roman"/>
          <w:sz w:val="24"/>
          <w:szCs w:val="24"/>
          <w:u w:val="single"/>
        </w:rPr>
        <w:t>d</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Pr="00DA044D">
        <w:rPr>
          <w:rFonts w:ascii="Times New Roman" w:hAnsi="Times New Roman" w:cs="Times New Roman"/>
          <w:i/>
          <w:sz w:val="24"/>
          <w:szCs w:val="24"/>
        </w:rPr>
        <w:t>Transportable X-Ray Equipment</w:t>
      </w:r>
      <w:r w:rsidRPr="00DA044D">
        <w:rPr>
          <w:rFonts w:ascii="Times New Roman" w:hAnsi="Times New Roman" w:cs="Times New Roman"/>
          <w:iCs/>
          <w:sz w:val="24"/>
          <w:szCs w:val="24"/>
        </w:rPr>
        <w:t>―</w:t>
      </w:r>
      <w:r w:rsidRPr="00DA044D">
        <w:rPr>
          <w:rFonts w:ascii="Times New Roman" w:hAnsi="Times New Roman" w:cs="Times New Roman"/>
          <w:sz w:val="24"/>
          <w:szCs w:val="24"/>
        </w:rPr>
        <w:t>X-ray equipment installed in a vehicle or trailer.</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94438C"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Pr="00DA044D">
        <w:rPr>
          <w:rFonts w:ascii="Times New Roman" w:hAnsi="Times New Roman" w:cs="Times New Roman"/>
          <w:i/>
          <w:sz w:val="24"/>
          <w:szCs w:val="24"/>
          <w:u w:val="single"/>
        </w:rPr>
        <w:t>Hand-</w:t>
      </w:r>
      <w:r w:rsidR="001D1ECC" w:rsidRPr="00DA044D">
        <w:rPr>
          <w:rFonts w:ascii="Times New Roman" w:hAnsi="Times New Roman" w:cs="Times New Roman"/>
          <w:i/>
          <w:sz w:val="24"/>
          <w:szCs w:val="24"/>
          <w:u w:val="single"/>
        </w:rPr>
        <w:t>H</w:t>
      </w:r>
      <w:r w:rsidRPr="00DA044D">
        <w:rPr>
          <w:rFonts w:ascii="Times New Roman" w:hAnsi="Times New Roman" w:cs="Times New Roman"/>
          <w:i/>
          <w:sz w:val="24"/>
          <w:szCs w:val="24"/>
          <w:u w:val="single"/>
        </w:rPr>
        <w:t>eld X-Ray Equipment</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X-ray equipment that is designed to be hand-held during operation.</w:t>
      </w:r>
    </w:p>
    <w:p w:rsidR="00580234" w:rsidRPr="00DA044D" w:rsidRDefault="00580234"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i/>
          <w:sz w:val="24"/>
          <w:szCs w:val="24"/>
          <w:u w:val="single"/>
        </w:rPr>
        <w:t>X-Ray Exposure Control</w:t>
      </w:r>
      <w:r w:rsidRPr="00DA044D">
        <w:rPr>
          <w:rFonts w:ascii="Times New Roman" w:hAnsi="Times New Roman" w:cs="Times New Roman"/>
          <w:iCs/>
          <w:sz w:val="24"/>
          <w:szCs w:val="24"/>
          <w:u w:val="single"/>
        </w:rPr>
        <w:t>―</w:t>
      </w:r>
      <w:r w:rsidRPr="00DA044D">
        <w:rPr>
          <w:rFonts w:ascii="Times New Roman" w:hAnsi="Times New Roman" w:cs="Times New Roman"/>
          <w:sz w:val="24"/>
          <w:szCs w:val="24"/>
          <w:u w:val="single"/>
        </w:rPr>
        <w:t xml:space="preserve">a device, switch, button or other similar means by which an operator initiates and/or terminates the radiation exposure. The </w:t>
      </w:r>
      <w:r w:rsidR="00B86A01" w:rsidRPr="00DA044D">
        <w:rPr>
          <w:rFonts w:ascii="Times New Roman" w:hAnsi="Times New Roman" w:cs="Times New Roman"/>
          <w:sz w:val="24"/>
          <w:szCs w:val="24"/>
          <w:u w:val="single"/>
        </w:rPr>
        <w:t>X-ray</w:t>
      </w:r>
      <w:r w:rsidRPr="00DA044D">
        <w:rPr>
          <w:rFonts w:ascii="Times New Roman" w:hAnsi="Times New Roman" w:cs="Times New Roman"/>
          <w:sz w:val="24"/>
          <w:szCs w:val="24"/>
          <w:u w:val="single"/>
        </w:rPr>
        <w:t xml:space="preserve"> exposure control may include such associated equipment as timers and back-up timers.</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X-Ray Field</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that area of the intersection of the useful beam and any one of the set of planes parallel to and including the plane of the image receptor, whose perimeter is the locus of points at which the </w:t>
      </w:r>
      <w:r w:rsidRPr="00DA044D">
        <w:rPr>
          <w:rFonts w:ascii="Times New Roman" w:hAnsi="Times New Roman" w:cs="Times New Roman"/>
          <w:strike/>
          <w:sz w:val="24"/>
          <w:szCs w:val="24"/>
        </w:rPr>
        <w:t>exposure rate</w:t>
      </w:r>
      <w:r w:rsidRPr="00DA044D">
        <w:rPr>
          <w:rFonts w:ascii="Times New Roman" w:hAnsi="Times New Roman" w:cs="Times New Roman"/>
          <w:sz w:val="24"/>
          <w:szCs w:val="24"/>
          <w:u w:val="single"/>
        </w:rPr>
        <w:t>AKR</w:t>
      </w:r>
      <w:r w:rsidRPr="00DA044D">
        <w:rPr>
          <w:rFonts w:ascii="Times New Roman" w:hAnsi="Times New Roman" w:cs="Times New Roman"/>
          <w:sz w:val="24"/>
          <w:szCs w:val="24"/>
        </w:rPr>
        <w:t xml:space="preserve"> is one-fourth of the maximum in the intersection.</w:t>
      </w:r>
    </w:p>
    <w:p w:rsidR="00580234" w:rsidRPr="00DA044D" w:rsidRDefault="000516E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outlineLvl w:val="9"/>
        <w:rPr>
          <w:rFonts w:ascii="Times New Roman" w:hAnsi="Times New Roman" w:cs="Times New Roman"/>
          <w:sz w:val="24"/>
          <w:szCs w:val="24"/>
        </w:rPr>
      </w:pP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r w:rsidR="00234A9A" w:rsidRPr="00DA044D">
        <w:rPr>
          <w:rFonts w:ascii="Times New Roman" w:hAnsi="Times New Roman" w:cs="Times New Roman"/>
          <w:sz w:val="24"/>
          <w:szCs w:val="24"/>
        </w:rPr>
        <w:t xml:space="preserve"> </w:t>
      </w:r>
      <w:r w:rsidRPr="00DA044D">
        <w:rPr>
          <w:rFonts w:ascii="Times New Roman" w:hAnsi="Times New Roman" w:cs="Times New Roman"/>
          <w:sz w:val="24"/>
          <w:szCs w:val="24"/>
        </w:rPr>
        <w:t>*</w:t>
      </w:r>
    </w:p>
    <w:p w:rsidR="00580234" w:rsidRPr="00DA044D" w:rsidRDefault="00580234" w:rsidP="00A57E17">
      <w:pPr>
        <w:tabs>
          <w:tab w:val="left" w:pos="720"/>
        </w:tabs>
        <w:autoSpaceDE w:val="0"/>
        <w:autoSpaceDN w:val="0"/>
        <w:adjustRightInd w:val="0"/>
        <w:spacing w:after="0" w:line="480" w:lineRule="auto"/>
        <w:rPr>
          <w:rFonts w:ascii="Times New Roman" w:hAnsi="Times New Roman" w:cs="Times New Roman"/>
          <w:color w:val="000000"/>
          <w:sz w:val="24"/>
          <w:szCs w:val="24"/>
          <w:u w:val="single"/>
        </w:rPr>
      </w:pPr>
      <w:r w:rsidRPr="00DA044D">
        <w:rPr>
          <w:rFonts w:ascii="Times New Roman" w:hAnsi="Times New Roman" w:cs="Times New Roman"/>
          <w:i/>
          <w:color w:val="000000"/>
          <w:sz w:val="24"/>
          <w:szCs w:val="24"/>
        </w:rPr>
        <w:tab/>
      </w:r>
      <w:r w:rsidRPr="00DA044D">
        <w:rPr>
          <w:rFonts w:ascii="Times New Roman" w:hAnsi="Times New Roman" w:cs="Times New Roman"/>
          <w:i/>
          <w:color w:val="000000"/>
          <w:sz w:val="24"/>
          <w:szCs w:val="24"/>
          <w:u w:val="single"/>
        </w:rPr>
        <w:t>X-Ray Table</w:t>
      </w:r>
      <w:r w:rsidRPr="00DA044D">
        <w:rPr>
          <w:rFonts w:ascii="Times New Roman" w:hAnsi="Times New Roman" w:cs="Times New Roman"/>
          <w:iCs/>
          <w:sz w:val="24"/>
          <w:szCs w:val="24"/>
          <w:u w:val="single"/>
        </w:rPr>
        <w:t>―</w:t>
      </w:r>
      <w:r w:rsidRPr="00DA044D">
        <w:rPr>
          <w:rFonts w:ascii="Times New Roman" w:hAnsi="Times New Roman" w:cs="Times New Roman"/>
          <w:color w:val="000000"/>
          <w:sz w:val="24"/>
          <w:szCs w:val="24"/>
          <w:u w:val="single"/>
        </w:rPr>
        <w:t>a patient support device with its patient support structure (tabletop) interposed between the patient and the image receptor during radiography and/or fluoroscopy. This includes, but is not limited to, any stretcher equipped with a radiolucent panel and any table equipped with a cassette tray (or bucky), cassette tunnel, fluoroscopic image receptor, or spot-fi</w:t>
      </w:r>
      <w:r w:rsidR="00234A9A" w:rsidRPr="00DA044D">
        <w:rPr>
          <w:rFonts w:ascii="Times New Roman" w:hAnsi="Times New Roman" w:cs="Times New Roman"/>
          <w:color w:val="000000"/>
          <w:sz w:val="24"/>
          <w:szCs w:val="24"/>
          <w:u w:val="single"/>
        </w:rPr>
        <w:t>lm device beneath the tabletop.</w:t>
      </w:r>
    </w:p>
    <w:p w:rsidR="00580234" w:rsidRPr="00DA044D" w:rsidRDefault="0058023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t>X-Ray Tube</w:t>
      </w:r>
      <w:r w:rsidRPr="00DA044D">
        <w:rPr>
          <w:rFonts w:ascii="Times New Roman" w:hAnsi="Times New Roman" w:cs="Times New Roman"/>
          <w:iCs/>
          <w:sz w:val="24"/>
          <w:szCs w:val="24"/>
        </w:rPr>
        <w:t>―</w:t>
      </w:r>
      <w:r w:rsidRPr="00DA044D">
        <w:rPr>
          <w:rFonts w:ascii="Times New Roman" w:hAnsi="Times New Roman" w:cs="Times New Roman"/>
          <w:sz w:val="24"/>
          <w:szCs w:val="24"/>
        </w:rPr>
        <w:t xml:space="preserve">any electron tube </w:t>
      </w:r>
      <w:r w:rsidRPr="00DA044D">
        <w:rPr>
          <w:rFonts w:ascii="Times New Roman" w:hAnsi="Times New Roman" w:cs="Times New Roman"/>
          <w:sz w:val="24"/>
          <w:szCs w:val="24"/>
          <w:u w:val="single"/>
        </w:rPr>
        <w:t xml:space="preserve">which is </w:t>
      </w:r>
      <w:r w:rsidRPr="00DA044D">
        <w:rPr>
          <w:rFonts w:ascii="Times New Roman" w:hAnsi="Times New Roman" w:cs="Times New Roman"/>
          <w:sz w:val="24"/>
          <w:szCs w:val="24"/>
        </w:rPr>
        <w:t xml:space="preserve">designed </w:t>
      </w:r>
      <w:r w:rsidRPr="00DA044D">
        <w:rPr>
          <w:rFonts w:ascii="Times New Roman" w:hAnsi="Times New Roman" w:cs="Times New Roman"/>
          <w:strike/>
          <w:sz w:val="24"/>
          <w:szCs w:val="24"/>
        </w:rPr>
        <w:t>to be used primarily for the production of X-rays</w:t>
      </w:r>
      <w:r w:rsidRPr="00DA044D">
        <w:rPr>
          <w:rFonts w:ascii="Times New Roman" w:hAnsi="Times New Roman" w:cs="Times New Roman"/>
          <w:color w:val="000000"/>
          <w:kern w:val="0"/>
          <w:sz w:val="24"/>
          <w:szCs w:val="24"/>
          <w:u w:val="single"/>
        </w:rPr>
        <w:t xml:space="preserve">for the conversion of electrical energy into </w:t>
      </w:r>
      <w:r w:rsidR="00B86A01" w:rsidRPr="00DA044D">
        <w:rPr>
          <w:rFonts w:ascii="Times New Roman" w:hAnsi="Times New Roman" w:cs="Times New Roman"/>
          <w:color w:val="000000"/>
          <w:kern w:val="0"/>
          <w:sz w:val="24"/>
          <w:szCs w:val="24"/>
          <w:u w:val="single"/>
        </w:rPr>
        <w:t>X-ray</w:t>
      </w:r>
      <w:r w:rsidRPr="00DA044D">
        <w:rPr>
          <w:rFonts w:ascii="Times New Roman" w:hAnsi="Times New Roman" w:cs="Times New Roman"/>
          <w:color w:val="000000"/>
          <w:kern w:val="0"/>
          <w:sz w:val="24"/>
          <w:szCs w:val="24"/>
          <w:u w:val="single"/>
        </w:rPr>
        <w:t xml:space="preserve"> energy</w:t>
      </w:r>
      <w:r w:rsidRPr="00DA044D">
        <w:rPr>
          <w:rFonts w:ascii="Times New Roman" w:hAnsi="Times New Roman" w:cs="Times New Roman"/>
          <w:sz w:val="24"/>
          <w:szCs w:val="24"/>
        </w:rPr>
        <w:t>.</w:t>
      </w:r>
    </w:p>
    <w:p w:rsidR="00580234" w:rsidRPr="00DA044D" w:rsidRDefault="00580234"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t>AUTHORITY NOTE:</w:t>
      </w:r>
      <w:r w:rsidRPr="00DA044D">
        <w:rPr>
          <w:rFonts w:ascii="Times New Roman" w:hAnsi="Times New Roman" w:cs="Times New Roman"/>
          <w:sz w:val="24"/>
          <w:szCs w:val="24"/>
        </w:rPr>
        <w:tab/>
        <w:t>Promulgated in accordance with R.S. 30:2001 et seq. and 2104.B.</w:t>
      </w:r>
    </w:p>
    <w:p w:rsidR="00580234" w:rsidRPr="00DA044D" w:rsidRDefault="00580234"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t>HISTORICAL NOTE:</w:t>
      </w:r>
      <w:r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LR 23:1139 (September 1997), amended by the Office of Environmental Assessment, Environmental Planning Division, LR 26:2585 (November 2000), amended by the Office of the Secretary, Legal Affairs Division, LR 33:2362 (November 2007), amended by the Office of the Secretary, Legal Affairs and Criminal Investigations Division, LR 4</w:t>
      </w:r>
      <w:r w:rsidR="00171DAD" w:rsidRPr="00DA044D">
        <w:rPr>
          <w:rFonts w:ascii="Times New Roman" w:hAnsi="Times New Roman" w:cs="Times New Roman"/>
          <w:sz w:val="24"/>
          <w:szCs w:val="24"/>
        </w:rPr>
        <w:t>7</w:t>
      </w:r>
      <w:r w:rsidRPr="00DA044D">
        <w:rPr>
          <w:rFonts w:ascii="Times New Roman" w:hAnsi="Times New Roman" w:cs="Times New Roman"/>
          <w:sz w:val="24"/>
          <w:szCs w:val="24"/>
        </w:rPr>
        <w:t>:</w:t>
      </w:r>
    </w:p>
    <w:p w:rsidR="00580234" w:rsidRPr="00DA044D" w:rsidRDefault="00580234" w:rsidP="00A57E17">
      <w:pPr>
        <w:tabs>
          <w:tab w:val="left" w:pos="720"/>
        </w:tabs>
        <w:spacing w:after="0" w:line="240" w:lineRule="auto"/>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9" w:name="_Toc435609357"/>
      <w:bookmarkStart w:id="10" w:name="TOC_Sect509"/>
      <w:r w:rsidRPr="00DA044D">
        <w:rPr>
          <w:rFonts w:ascii="Times New Roman" w:hAnsi="Times New Roman" w:cs="Times New Roman"/>
          <w:sz w:val="24"/>
          <w:szCs w:val="24"/>
        </w:rPr>
        <w:t>§603.</w:t>
      </w:r>
      <w:r w:rsidRPr="00DA044D">
        <w:rPr>
          <w:rFonts w:ascii="Times New Roman" w:hAnsi="Times New Roman" w:cs="Times New Roman"/>
          <w:sz w:val="24"/>
          <w:szCs w:val="24"/>
        </w:rPr>
        <w:tab/>
        <w:t>General and Administrative Requirements</w:t>
      </w:r>
      <w:bookmarkEnd w:id="9"/>
      <w:bookmarkEnd w:id="10"/>
    </w:p>
    <w:p w:rsidR="0048481B" w:rsidRPr="00DA044D" w:rsidRDefault="00302B3D"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t>Radiation Safety Requirements. The registrant</w:t>
      </w:r>
      <w:r w:rsidR="0048481B" w:rsidRPr="00DA044D">
        <w:rPr>
          <w:rFonts w:ascii="Times New Roman" w:hAnsi="Times New Roman" w:cs="Times New Roman"/>
          <w:strike/>
          <w:sz w:val="24"/>
          <w:szCs w:val="24"/>
        </w:rPr>
        <w:t xml:space="preserve"> or licensee</w:t>
      </w:r>
      <w:r w:rsidR="0048481B" w:rsidRPr="00DA044D">
        <w:rPr>
          <w:rFonts w:ascii="Times New Roman" w:hAnsi="Times New Roman" w:cs="Times New Roman"/>
          <w:sz w:val="24"/>
          <w:szCs w:val="24"/>
        </w:rPr>
        <w:t xml:space="preserve"> shall be responsible for directing the operation of the X-ray system(s) under his or her administrative control. The registrant</w:t>
      </w:r>
      <w:r w:rsidR="0048481B" w:rsidRPr="00DA044D">
        <w:rPr>
          <w:rFonts w:ascii="Times New Roman" w:hAnsi="Times New Roman" w:cs="Times New Roman"/>
          <w:strike/>
          <w:sz w:val="24"/>
          <w:szCs w:val="24"/>
        </w:rPr>
        <w:t xml:space="preserve"> or licensee</w:t>
      </w:r>
      <w:r w:rsidR="0048481B" w:rsidRPr="00DA044D">
        <w:rPr>
          <w:rFonts w:ascii="Times New Roman" w:hAnsi="Times New Roman" w:cs="Times New Roman"/>
          <w:sz w:val="24"/>
          <w:szCs w:val="24"/>
        </w:rPr>
        <w:t xml:space="preserve"> or his or her agent shall assure that the requirements of LAC 33:XV are met in the operation of the X-ray system(s).</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t xml:space="preserve">An X-ray system that does not meet the provisions of LAC 33:XV shall not be operated for diagnostic or therapeutic purposes </w:t>
      </w:r>
      <w:r w:rsidR="0048481B" w:rsidRPr="00DA044D">
        <w:rPr>
          <w:rFonts w:ascii="Times New Roman" w:hAnsi="Times New Roman" w:cs="Times New Roman"/>
          <w:strike/>
          <w:sz w:val="24"/>
          <w:szCs w:val="24"/>
        </w:rPr>
        <w:t>if so directed</w:t>
      </w:r>
      <w:r w:rsidR="007A45D4" w:rsidRPr="00DA044D">
        <w:rPr>
          <w:rFonts w:ascii="Times New Roman" w:hAnsi="Times New Roman" w:cs="Times New Roman"/>
          <w:sz w:val="24"/>
          <w:szCs w:val="24"/>
          <w:u w:val="single"/>
        </w:rPr>
        <w:t>unless approved</w:t>
      </w:r>
      <w:r w:rsidR="0048481B" w:rsidRPr="00DA044D">
        <w:rPr>
          <w:rFonts w:ascii="Times New Roman" w:hAnsi="Times New Roman" w:cs="Times New Roman"/>
          <w:sz w:val="24"/>
          <w:szCs w:val="24"/>
        </w:rPr>
        <w:t xml:space="preserve"> by the department.</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48481B" w:rsidRPr="00DA044D">
        <w:rPr>
          <w:rFonts w:ascii="Times New Roman" w:hAnsi="Times New Roman" w:cs="Times New Roman"/>
          <w:sz w:val="24"/>
          <w:szCs w:val="24"/>
        </w:rPr>
        <w:tab/>
      </w:r>
      <w:r w:rsidR="00F7521D" w:rsidRPr="00DA044D">
        <w:rPr>
          <w:rFonts w:ascii="Times New Roman" w:hAnsi="Times New Roman" w:cs="Times New Roman"/>
          <w:sz w:val="24"/>
          <w:szCs w:val="24"/>
        </w:rPr>
        <w:t>…</w:t>
      </w:r>
    </w:p>
    <w:p w:rsidR="00DF544F"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DF544F" w:rsidRPr="00DA044D">
        <w:rPr>
          <w:rFonts w:ascii="Times New Roman" w:hAnsi="Times New Roman" w:cs="Times New Roman"/>
          <w:strike/>
          <w:sz w:val="24"/>
          <w:szCs w:val="24"/>
        </w:rPr>
        <w:t>3.</w:t>
      </w:r>
      <w:r w:rsidR="00DF544F" w:rsidRPr="00DA044D">
        <w:rPr>
          <w:rFonts w:ascii="Times New Roman" w:hAnsi="Times New Roman" w:cs="Times New Roman"/>
          <w:strike/>
          <w:sz w:val="24"/>
          <w:szCs w:val="24"/>
        </w:rPr>
        <w:tab/>
        <w:t>A chart shall be provided in the vicinity of the diagnostic X-ray system's control panel that specifies, for all examinations performed with that system, the following information:</w:t>
      </w:r>
    </w:p>
    <w:p w:rsidR="00DF544F" w:rsidRPr="00DA044D" w:rsidRDefault="00DF5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a.</w:t>
      </w:r>
      <w:r w:rsidRPr="00DA044D">
        <w:rPr>
          <w:rFonts w:ascii="Times New Roman" w:hAnsi="Times New Roman" w:cs="Times New Roman"/>
          <w:strike/>
          <w:sz w:val="24"/>
          <w:szCs w:val="24"/>
        </w:rPr>
        <w:tab/>
        <w:t>patient's body part and anatomical size or body part thickness or age (for pediatrics) versus technique factors to be utilized;</w:t>
      </w:r>
    </w:p>
    <w:p w:rsidR="00DF544F" w:rsidRPr="00DA044D" w:rsidRDefault="00DF5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type and size of the film or film-screen combination to be used;</w:t>
      </w:r>
    </w:p>
    <w:p w:rsidR="00DF544F" w:rsidRPr="00DA044D" w:rsidRDefault="00DF5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Pr="00DA044D">
        <w:rPr>
          <w:rFonts w:ascii="Times New Roman" w:hAnsi="Times New Roman" w:cs="Times New Roman"/>
          <w:strike/>
          <w:sz w:val="24"/>
          <w:szCs w:val="24"/>
        </w:rPr>
        <w:tab/>
        <w:t>type and focal distance of the grid to be used, if any;</w:t>
      </w:r>
    </w:p>
    <w:p w:rsidR="00DF544F" w:rsidRPr="00DA044D" w:rsidRDefault="00DF5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d.</w:t>
      </w:r>
      <w:r w:rsidRPr="00DA044D">
        <w:rPr>
          <w:rFonts w:ascii="Times New Roman" w:hAnsi="Times New Roman" w:cs="Times New Roman"/>
          <w:strike/>
          <w:sz w:val="24"/>
          <w:szCs w:val="24"/>
        </w:rPr>
        <w:tab/>
        <w:t>source image receptor distance (SID) to be used (except for dental intraoral radiographs); and</w:t>
      </w:r>
    </w:p>
    <w:p w:rsidR="00DF544F" w:rsidRPr="00DA044D" w:rsidRDefault="00DF5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e.</w:t>
      </w:r>
      <w:r w:rsidRPr="00DA044D">
        <w:rPr>
          <w:rFonts w:ascii="Times New Roman" w:hAnsi="Times New Roman" w:cs="Times New Roman"/>
          <w:strike/>
          <w:sz w:val="24"/>
          <w:szCs w:val="24"/>
        </w:rPr>
        <w:tab/>
        <w:t>type and location of placement of patient shielding (e.g., gonad, etc.) to be used.</w:t>
      </w:r>
    </w:p>
    <w:p w:rsidR="00DF544F" w:rsidRPr="00DA044D" w:rsidRDefault="00DF544F"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u w:val="single"/>
        </w:rPr>
        <w:t>3.</w:t>
      </w:r>
      <w:r w:rsidR="0048481B" w:rsidRPr="00DA044D">
        <w:rPr>
          <w:rFonts w:ascii="Times New Roman" w:hAnsi="Times New Roman" w:cs="Times New Roman"/>
          <w:sz w:val="24"/>
          <w:szCs w:val="24"/>
          <w:u w:val="single"/>
        </w:rPr>
        <w:tab/>
      </w:r>
      <w:r w:rsidRPr="00DA044D">
        <w:rPr>
          <w:rFonts w:ascii="Times New Roman" w:hAnsi="Times New Roman" w:cs="Times New Roman"/>
          <w:sz w:val="24"/>
          <w:szCs w:val="24"/>
          <w:u w:val="single"/>
        </w:rPr>
        <w:t xml:space="preserve">The </w:t>
      </w:r>
      <w:r w:rsidR="00C817C0" w:rsidRPr="00DA044D">
        <w:rPr>
          <w:rFonts w:ascii="Times New Roman" w:hAnsi="Times New Roman" w:cs="Times New Roman"/>
          <w:sz w:val="24"/>
          <w:szCs w:val="24"/>
          <w:u w:val="single"/>
        </w:rPr>
        <w:t>qualified expert</w:t>
      </w:r>
      <w:r w:rsidRPr="00DA044D">
        <w:rPr>
          <w:rFonts w:ascii="Times New Roman" w:hAnsi="Times New Roman" w:cs="Times New Roman"/>
          <w:sz w:val="24"/>
          <w:szCs w:val="24"/>
          <w:u w:val="single"/>
        </w:rPr>
        <w:t>, if required in this Section, shall complete initial and routine compliance evaluations following nat</w:t>
      </w:r>
      <w:r w:rsidR="00234A9A" w:rsidRPr="00DA044D">
        <w:rPr>
          <w:rFonts w:ascii="Times New Roman" w:hAnsi="Times New Roman" w:cs="Times New Roman"/>
          <w:sz w:val="24"/>
          <w:szCs w:val="24"/>
          <w:u w:val="single"/>
        </w:rPr>
        <w:t xml:space="preserve">ionally recognized procedures. </w:t>
      </w:r>
      <w:r w:rsidRPr="00DA044D">
        <w:rPr>
          <w:rFonts w:ascii="Times New Roman" w:hAnsi="Times New Roman" w:cs="Times New Roman"/>
          <w:sz w:val="24"/>
          <w:szCs w:val="24"/>
          <w:u w:val="single"/>
        </w:rPr>
        <w:t>These evaluations shall include a review of the required quality control tests.</w:t>
      </w:r>
    </w:p>
    <w:p w:rsidR="00DF544F" w:rsidRPr="00DA044D" w:rsidRDefault="00DF544F"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4.</w:t>
      </w:r>
      <w:r w:rsidRPr="00DA044D">
        <w:rPr>
          <w:rFonts w:ascii="Times New Roman" w:hAnsi="Times New Roman" w:cs="Times New Roman"/>
          <w:sz w:val="24"/>
          <w:szCs w:val="24"/>
          <w:u w:val="single"/>
        </w:rPr>
        <w:tab/>
        <w:t xml:space="preserve">All </w:t>
      </w:r>
      <w:r w:rsidR="005A375E" w:rsidRPr="00DA044D">
        <w:rPr>
          <w:rFonts w:ascii="Times New Roman" w:hAnsi="Times New Roman" w:cs="Times New Roman"/>
          <w:sz w:val="24"/>
          <w:szCs w:val="24"/>
          <w:u w:val="single"/>
        </w:rPr>
        <w:t>X</w:t>
      </w:r>
      <w:r w:rsidRPr="00DA044D">
        <w:rPr>
          <w:rFonts w:ascii="Times New Roman" w:hAnsi="Times New Roman" w:cs="Times New Roman"/>
          <w:sz w:val="24"/>
          <w:szCs w:val="24"/>
          <w:u w:val="single"/>
        </w:rPr>
        <w:t>-ray equipment shall be installed and used in accordance with the equipment manufacturer’s specifications.</w:t>
      </w:r>
    </w:p>
    <w:p w:rsidR="0048481B" w:rsidRPr="00DA044D" w:rsidRDefault="00DF544F"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53D6F" w:rsidRPr="00DA044D">
        <w:rPr>
          <w:rFonts w:ascii="Times New Roman" w:hAnsi="Times New Roman" w:cs="Times New Roman"/>
          <w:sz w:val="24"/>
          <w:szCs w:val="24"/>
          <w:u w:val="single"/>
        </w:rPr>
        <w:t>5.</w:t>
      </w:r>
      <w:r w:rsidR="00E53D6F" w:rsidRPr="00DA044D">
        <w:rPr>
          <w:rFonts w:ascii="Times New Roman" w:hAnsi="Times New Roman" w:cs="Times New Roman"/>
          <w:sz w:val="24"/>
          <w:szCs w:val="24"/>
          <w:u w:val="single"/>
        </w:rPr>
        <w:tab/>
        <w:t>For general radiographic</w:t>
      </w:r>
      <w:r w:rsidR="005A375E" w:rsidRPr="00DA044D">
        <w:rPr>
          <w:rFonts w:ascii="Times New Roman" w:hAnsi="Times New Roman" w:cs="Times New Roman"/>
          <w:sz w:val="24"/>
          <w:szCs w:val="24"/>
          <w:u w:val="single"/>
        </w:rPr>
        <w:t xml:space="preserve"> systems not equipped with an operational anatomic programming option, protocols shall be documented and read</w:t>
      </w:r>
      <w:r w:rsidR="00234A9A" w:rsidRPr="00DA044D">
        <w:rPr>
          <w:rFonts w:ascii="Times New Roman" w:hAnsi="Times New Roman" w:cs="Times New Roman"/>
          <w:sz w:val="24"/>
          <w:szCs w:val="24"/>
          <w:u w:val="single"/>
        </w:rPr>
        <w:t xml:space="preserve">ily available to the operator. </w:t>
      </w:r>
      <w:r w:rsidR="005A375E" w:rsidRPr="00DA044D">
        <w:rPr>
          <w:rFonts w:ascii="Times New Roman" w:hAnsi="Times New Roman" w:cs="Times New Roman"/>
          <w:sz w:val="24"/>
          <w:szCs w:val="24"/>
          <w:u w:val="single"/>
        </w:rPr>
        <w:t>At a minimum, these protocols shall include:</w:t>
      </w:r>
    </w:p>
    <w:p w:rsidR="005A375E" w:rsidRPr="00DA044D" w:rsidRDefault="005A375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patient’s (adult and pediatric, if appropriate) body part and anatomical size;</w:t>
      </w:r>
    </w:p>
    <w:p w:rsidR="005A375E" w:rsidRPr="00DA044D" w:rsidRDefault="005A375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technique factors;</w:t>
      </w:r>
    </w:p>
    <w:p w:rsidR="005A375E" w:rsidRPr="00DA044D" w:rsidRDefault="005A375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type of image receptor used;</w:t>
      </w:r>
    </w:p>
    <w:p w:rsidR="005A375E" w:rsidRPr="00DA044D" w:rsidRDefault="005A375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source to image receptor distance used (except for dental intraoral radiography</w:t>
      </w:r>
      <w:r w:rsidR="00766802"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 and</w:t>
      </w:r>
    </w:p>
    <w:p w:rsidR="005A375E" w:rsidRPr="00DA044D" w:rsidRDefault="005A375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t>type of grid, if any.</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4</w:t>
      </w:r>
      <w:r w:rsidR="00DF544F" w:rsidRPr="00DA044D">
        <w:rPr>
          <w:rFonts w:ascii="Times New Roman" w:hAnsi="Times New Roman" w:cs="Times New Roman"/>
          <w:sz w:val="24"/>
          <w:szCs w:val="24"/>
          <w:u w:val="single"/>
        </w:rPr>
        <w:t>6</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At the request of the department, the registrant</w:t>
      </w:r>
      <w:r w:rsidR="0048481B" w:rsidRPr="00DA044D">
        <w:rPr>
          <w:rFonts w:ascii="Times New Roman" w:hAnsi="Times New Roman" w:cs="Times New Roman"/>
          <w:strike/>
          <w:sz w:val="24"/>
          <w:szCs w:val="24"/>
        </w:rPr>
        <w:t xml:space="preserve"> or licensee of a facility</w:t>
      </w:r>
      <w:r w:rsidR="0048481B" w:rsidRPr="00DA044D">
        <w:rPr>
          <w:rFonts w:ascii="Times New Roman" w:hAnsi="Times New Roman" w:cs="Times New Roman"/>
          <w:sz w:val="24"/>
          <w:szCs w:val="24"/>
        </w:rPr>
        <w:t xml:space="preserve"> shall create and make available written safety procedures to each individual operating X-ray equipment, including any restrictions of the operating technique required for the safe operation of the particular X-ray system. The operator shall be able to demonstrate familiarity with these procedures.</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5</w:t>
      </w:r>
      <w:r w:rsidR="00E53D6F" w:rsidRPr="00DA044D">
        <w:rPr>
          <w:rFonts w:ascii="Times New Roman" w:hAnsi="Times New Roman" w:cs="Times New Roman"/>
          <w:sz w:val="24"/>
          <w:szCs w:val="24"/>
          <w:u w:val="single"/>
        </w:rPr>
        <w:t>7</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Except for human patients who cannot be moved out of the room, only the staff and ancillary personnel, including parents or guardians, required for the medical procedure or training shall be in the room during the radiographic exposure. The following conditions shall be met for those other than the patient being examined:</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t xml:space="preserve">all individuals shall be </w:t>
      </w:r>
      <w:r w:rsidR="0048481B" w:rsidRPr="0038019B">
        <w:rPr>
          <w:rFonts w:ascii="Times New Roman" w:hAnsi="Times New Roman" w:cs="Times New Roman"/>
          <w:sz w:val="24"/>
          <w:szCs w:val="24"/>
          <w:highlight w:val="yellow"/>
        </w:rPr>
        <w:t>positioned such that no part of the body will be struck by the useful beam unless</w:t>
      </w:r>
      <w:r w:rsidR="0048481B" w:rsidRPr="0038019B">
        <w:rPr>
          <w:rFonts w:ascii="Times New Roman" w:hAnsi="Times New Roman" w:cs="Times New Roman"/>
          <w:sz w:val="24"/>
          <w:szCs w:val="24"/>
        </w:rPr>
        <w:t xml:space="preserve"> </w:t>
      </w:r>
      <w:r w:rsidR="0048481B" w:rsidRPr="00DA044D">
        <w:rPr>
          <w:rFonts w:ascii="Times New Roman" w:hAnsi="Times New Roman" w:cs="Times New Roman"/>
          <w:sz w:val="24"/>
          <w:szCs w:val="24"/>
        </w:rPr>
        <w:t>protected by not less than 0.5 millimeter lead equivalent;</w:t>
      </w:r>
    </w:p>
    <w:p w:rsidR="00E73DD7" w:rsidRPr="00DA044D" w:rsidRDefault="00E73DD7" w:rsidP="00E73DD7">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b.</w:t>
      </w:r>
      <w:r w:rsidRPr="00DA044D">
        <w:rPr>
          <w:rFonts w:ascii="Times New Roman" w:hAnsi="Times New Roman" w:cs="Times New Roman"/>
          <w:sz w:val="24"/>
          <w:szCs w:val="24"/>
        </w:rPr>
        <w:tab/>
        <w:t>the X-ray operator, other professional staff, and ancillary personnel shall be protected from the direct scatter radiation by protective aprons or whole body protective barriers of not less than 0.25 millimeter lead equivalent material; and</w:t>
      </w:r>
    </w:p>
    <w:p w:rsidR="00E73DD7" w:rsidRPr="00DA044D" w:rsidRDefault="00E73DD7" w:rsidP="00E73DD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c.</w:t>
      </w:r>
      <w:r w:rsidRPr="00DA044D">
        <w:rPr>
          <w:rFonts w:ascii="Times New Roman" w:hAnsi="Times New Roman" w:cs="Times New Roman"/>
          <w:sz w:val="24"/>
          <w:szCs w:val="24"/>
        </w:rPr>
        <w:tab/>
        <w:t>human patients who cannot be removed from the room shall be protected from the direct scatter radiation by whole body protective barriers of not less than 0.25 millimeter lead equivalent material or shall be so positioned that the nearest portion of the body is at least 2 meters from both the tube head and the nearest edge of the image receptor.</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6.</w:t>
      </w:r>
      <w:r w:rsidR="0048481B" w:rsidRPr="00DA044D">
        <w:rPr>
          <w:rFonts w:ascii="Times New Roman" w:hAnsi="Times New Roman" w:cs="Times New Roman"/>
          <w:strike/>
          <w:sz w:val="24"/>
          <w:szCs w:val="24"/>
        </w:rPr>
        <w:tab/>
        <w:t>Gonad shielding of not less than 0.5 millimeter lead equivalent material shall be used for human patients who have not passed the reproductive age during radiographic procedures in which the gonads are in the useful beam, except for cases in which this would interfere with the diagnostic procedure.</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7</w:t>
      </w:r>
      <w:r w:rsidR="00025239" w:rsidRPr="00DA044D">
        <w:rPr>
          <w:rFonts w:ascii="Times New Roman" w:hAnsi="Times New Roman" w:cs="Times New Roman"/>
          <w:sz w:val="24"/>
          <w:szCs w:val="24"/>
          <w:u w:val="single"/>
        </w:rPr>
        <w:t>8</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Individuals shall not be exposed to the useful beam except for healing arts purposes and unless such exposure has been authorized by a licensed practitioner of the healing arts. Any diagnostic information obtained from each exposure shall be reviewed by a licensed practitioner of the healing arts. This provision specifically prohibits deliberate exposure for the following purposes:</w:t>
      </w:r>
    </w:p>
    <w:p w:rsidR="00E73DD7" w:rsidRPr="00DA044D" w:rsidRDefault="00E73DD7" w:rsidP="00E73DD7">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a.</w:t>
      </w:r>
      <w:r w:rsidRPr="00DA044D">
        <w:rPr>
          <w:rFonts w:ascii="Times New Roman" w:hAnsi="Times New Roman" w:cs="Times New Roman"/>
          <w:sz w:val="24"/>
          <w:szCs w:val="24"/>
        </w:rPr>
        <w:tab/>
        <w:t>exposure of an individual for training, demonstration, or other non-healing arts purposes; and</w:t>
      </w:r>
    </w:p>
    <w:p w:rsidR="00E73DD7" w:rsidRPr="00DA044D" w:rsidRDefault="00E73DD7" w:rsidP="00E73DD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b.</w:t>
      </w:r>
      <w:r w:rsidRPr="00DA044D">
        <w:rPr>
          <w:rFonts w:ascii="Times New Roman" w:hAnsi="Times New Roman" w:cs="Times New Roman"/>
          <w:sz w:val="24"/>
          <w:szCs w:val="24"/>
        </w:rPr>
        <w:tab/>
        <w:t>exposure of an individual for the purpose of healing arts screening without prior written approval of the department.</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8</w:t>
      </w:r>
      <w:r w:rsidR="00817927" w:rsidRPr="00DA044D">
        <w:rPr>
          <w:rFonts w:ascii="Times New Roman" w:hAnsi="Times New Roman" w:cs="Times New Roman"/>
          <w:sz w:val="24"/>
          <w:szCs w:val="24"/>
          <w:u w:val="single"/>
        </w:rPr>
        <w:t>9</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When</w:t>
      </w:r>
      <w:r w:rsidR="00817927" w:rsidRPr="00DA044D">
        <w:rPr>
          <w:rFonts w:ascii="Times New Roman" w:hAnsi="Times New Roman" w:cs="Times New Roman"/>
          <w:sz w:val="24"/>
          <w:szCs w:val="24"/>
          <w:u w:val="single"/>
        </w:rPr>
        <w:t>In cases where</w:t>
      </w:r>
      <w:r w:rsidR="0048481B" w:rsidRPr="00DA044D">
        <w:rPr>
          <w:rFonts w:ascii="Times New Roman" w:hAnsi="Times New Roman" w:cs="Times New Roman"/>
          <w:sz w:val="24"/>
          <w:szCs w:val="24"/>
        </w:rPr>
        <w:t xml:space="preserve"> a patient or </w:t>
      </w:r>
      <w:r w:rsidR="0048481B" w:rsidRPr="00DA044D">
        <w:rPr>
          <w:rFonts w:ascii="Times New Roman" w:hAnsi="Times New Roman" w:cs="Times New Roman"/>
          <w:strike/>
          <w:sz w:val="24"/>
          <w:szCs w:val="24"/>
        </w:rPr>
        <w:t>film</w:t>
      </w:r>
      <w:r w:rsidR="00817927"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must be provided with auxiliary support</w:t>
      </w:r>
      <w:r w:rsidR="00817927" w:rsidRPr="00DA044D">
        <w:rPr>
          <w:rFonts w:ascii="Times New Roman" w:hAnsi="Times New Roman" w:cs="Times New Roman"/>
          <w:sz w:val="24"/>
          <w:szCs w:val="24"/>
          <w:u w:val="single"/>
        </w:rPr>
        <w:t>, mechanical support devices sh</w:t>
      </w:r>
      <w:r w:rsidR="00234A9A" w:rsidRPr="00DA044D">
        <w:rPr>
          <w:rFonts w:ascii="Times New Roman" w:hAnsi="Times New Roman" w:cs="Times New Roman"/>
          <w:sz w:val="24"/>
          <w:szCs w:val="24"/>
          <w:u w:val="single"/>
        </w:rPr>
        <w:t xml:space="preserve">all be used whenever possible. </w:t>
      </w:r>
      <w:r w:rsidR="00817927" w:rsidRPr="00DA044D">
        <w:rPr>
          <w:rFonts w:ascii="Times New Roman" w:hAnsi="Times New Roman" w:cs="Times New Roman"/>
          <w:sz w:val="24"/>
          <w:szCs w:val="24"/>
          <w:u w:val="single"/>
        </w:rPr>
        <w:t xml:space="preserve">If a patient or image receptor </w:t>
      </w:r>
      <w:r w:rsidR="001A0D04" w:rsidRPr="00DA044D">
        <w:rPr>
          <w:rFonts w:ascii="Times New Roman" w:hAnsi="Times New Roman" w:cs="Times New Roman"/>
          <w:sz w:val="24"/>
          <w:szCs w:val="24"/>
          <w:u w:val="single"/>
        </w:rPr>
        <w:t>must</w:t>
      </w:r>
      <w:r w:rsidR="00817927" w:rsidRPr="00DA044D">
        <w:rPr>
          <w:rFonts w:ascii="Times New Roman" w:hAnsi="Times New Roman" w:cs="Times New Roman"/>
          <w:sz w:val="24"/>
          <w:szCs w:val="24"/>
          <w:u w:val="single"/>
        </w:rPr>
        <w:t xml:space="preserve"> be provided with auxiliary support</w:t>
      </w:r>
      <w:r w:rsidR="0048481B" w:rsidRPr="00DA044D">
        <w:rPr>
          <w:rFonts w:ascii="Times New Roman" w:hAnsi="Times New Roman" w:cs="Times New Roman"/>
          <w:sz w:val="24"/>
          <w:szCs w:val="24"/>
        </w:rPr>
        <w:t xml:space="preserve"> during a radiation exposure:</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mechanical holding devices shall be used when the technique permits. Written safety procedures are required and shall list individual projections where holding devices cannot be utilized;</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E64101"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written safety procedures, as required by LAC 33:XV.603.A.</w:t>
      </w:r>
      <w:r w:rsidR="0048481B" w:rsidRPr="00DA044D">
        <w:rPr>
          <w:rFonts w:ascii="Times New Roman" w:hAnsi="Times New Roman" w:cs="Times New Roman"/>
          <w:strike/>
          <w:sz w:val="24"/>
          <w:szCs w:val="24"/>
        </w:rPr>
        <w:t>8.a</w:t>
      </w:r>
      <w:r w:rsidR="00E64101" w:rsidRPr="00DA044D">
        <w:rPr>
          <w:rFonts w:ascii="Times New Roman" w:hAnsi="Times New Roman" w:cs="Times New Roman"/>
          <w:sz w:val="24"/>
          <w:szCs w:val="24"/>
          <w:u w:val="single"/>
        </w:rPr>
        <w:t>19</w:t>
      </w:r>
      <w:r w:rsidR="0048481B" w:rsidRPr="00DA044D">
        <w:rPr>
          <w:rFonts w:ascii="Times New Roman" w:hAnsi="Times New Roman" w:cs="Times New Roman"/>
          <w:sz w:val="24"/>
          <w:szCs w:val="24"/>
        </w:rPr>
        <w:t>, shall indicate the requirements for selecting a holder and the procedure the holder shall follow;</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E64101" w:rsidRPr="00DA044D">
        <w:rPr>
          <w:rFonts w:ascii="Times New Roman" w:hAnsi="Times New Roman" w:cs="Times New Roman"/>
          <w:sz w:val="24"/>
          <w:szCs w:val="24"/>
          <w:u w:val="single"/>
        </w:rPr>
        <w:t>b</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the human holder shall be instructed in personal radiation safety and protected as required by LAC 33:XV.603.A.</w:t>
      </w:r>
      <w:r w:rsidR="0048481B" w:rsidRPr="00DA044D">
        <w:rPr>
          <w:rFonts w:ascii="Times New Roman" w:hAnsi="Times New Roman" w:cs="Times New Roman"/>
          <w:strike/>
          <w:sz w:val="24"/>
          <w:szCs w:val="24"/>
        </w:rPr>
        <w:t>5</w:t>
      </w:r>
      <w:r w:rsidR="00E64101" w:rsidRPr="00DA044D">
        <w:rPr>
          <w:rFonts w:ascii="Times New Roman" w:hAnsi="Times New Roman" w:cs="Times New Roman"/>
          <w:sz w:val="24"/>
          <w:szCs w:val="24"/>
          <w:u w:val="single"/>
        </w:rPr>
        <w:t>6</w:t>
      </w:r>
      <w:r w:rsidR="0048481B" w:rsidRPr="00DA044D">
        <w:rPr>
          <w:rFonts w:ascii="Times New Roman" w:hAnsi="Times New Roman" w:cs="Times New Roman"/>
          <w:sz w:val="24"/>
          <w:szCs w:val="24"/>
        </w:rPr>
        <w:t>;</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E64101" w:rsidRPr="00DA044D">
        <w:rPr>
          <w:rFonts w:ascii="Times New Roman" w:hAnsi="Times New Roman" w:cs="Times New Roman"/>
          <w:sz w:val="24"/>
          <w:szCs w:val="24"/>
          <w:u w:val="single"/>
        </w:rPr>
        <w:t>c</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no individual shall be used routinely to hold </w:t>
      </w:r>
      <w:r w:rsidR="0048481B" w:rsidRPr="00DA044D">
        <w:rPr>
          <w:rFonts w:ascii="Times New Roman" w:hAnsi="Times New Roman" w:cs="Times New Roman"/>
          <w:strike/>
          <w:sz w:val="24"/>
          <w:szCs w:val="24"/>
        </w:rPr>
        <w:t>film</w:t>
      </w:r>
      <w:r w:rsidR="0075461E" w:rsidRPr="00DA044D">
        <w:rPr>
          <w:rFonts w:ascii="Times New Roman" w:hAnsi="Times New Roman" w:cs="Times New Roman"/>
          <w:sz w:val="24"/>
          <w:szCs w:val="24"/>
          <w:u w:val="single"/>
        </w:rPr>
        <w:t xml:space="preserve">the </w:t>
      </w:r>
      <w:r w:rsidR="00E64101"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or patients;</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E64101" w:rsidRPr="00DA044D">
        <w:rPr>
          <w:rFonts w:ascii="Times New Roman" w:hAnsi="Times New Roman" w:cs="Times New Roman"/>
          <w:sz w:val="24"/>
          <w:szCs w:val="24"/>
          <w:u w:val="single"/>
        </w:rPr>
        <w:t>d</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in those cases where the patient </w:t>
      </w:r>
      <w:r w:rsidR="00B006F5" w:rsidRPr="00DA044D">
        <w:rPr>
          <w:rFonts w:ascii="Times New Roman" w:hAnsi="Times New Roman" w:cs="Times New Roman"/>
          <w:sz w:val="24"/>
          <w:szCs w:val="24"/>
        </w:rPr>
        <w:t>must</w:t>
      </w:r>
      <w:r w:rsidR="0048481B" w:rsidRPr="00DA044D">
        <w:rPr>
          <w:rFonts w:ascii="Times New Roman" w:hAnsi="Times New Roman" w:cs="Times New Roman"/>
          <w:sz w:val="24"/>
          <w:szCs w:val="24"/>
        </w:rPr>
        <w:t xml:space="preserve"> hold the </w:t>
      </w:r>
      <w:r w:rsidR="0048481B" w:rsidRPr="00DA044D">
        <w:rPr>
          <w:rFonts w:ascii="Times New Roman" w:hAnsi="Times New Roman" w:cs="Times New Roman"/>
          <w:strike/>
          <w:sz w:val="24"/>
          <w:szCs w:val="24"/>
        </w:rPr>
        <w:t>film</w:t>
      </w:r>
      <w:r w:rsidR="0075461E"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except during intraoral examinations, any portion of the body other than the area of clinical interest struck by the useful beam shall be protected by not less than 0.5 millimeter lead equivalent material;</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E64101" w:rsidRPr="00DA044D">
        <w:rPr>
          <w:rFonts w:ascii="Times New Roman" w:hAnsi="Times New Roman" w:cs="Times New Roman"/>
          <w:sz w:val="24"/>
          <w:szCs w:val="24"/>
          <w:u w:val="single"/>
        </w:rPr>
        <w:t>e</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when an animal </w:t>
      </w:r>
      <w:r w:rsidR="00B006F5" w:rsidRPr="00DA044D">
        <w:rPr>
          <w:rFonts w:ascii="Times New Roman" w:hAnsi="Times New Roman" w:cs="Times New Roman"/>
          <w:sz w:val="24"/>
          <w:szCs w:val="24"/>
        </w:rPr>
        <w:t>must</w:t>
      </w:r>
      <w:r w:rsidR="0048481B" w:rsidRPr="00DA044D">
        <w:rPr>
          <w:rFonts w:ascii="Times New Roman" w:hAnsi="Times New Roman" w:cs="Times New Roman"/>
          <w:sz w:val="24"/>
          <w:szCs w:val="24"/>
        </w:rPr>
        <w:t xml:space="preserve"> be held by an individual during an exposure, that individual shall be protected with appropriate shielding devices, such as lead</w:t>
      </w:r>
      <w:r w:rsidR="0048481B" w:rsidRPr="00DA044D">
        <w:rPr>
          <w:rFonts w:ascii="Times New Roman" w:hAnsi="Times New Roman" w:cs="Times New Roman"/>
          <w:strike/>
          <w:sz w:val="24"/>
          <w:szCs w:val="24"/>
        </w:rPr>
        <w:t>ed</w:t>
      </w:r>
      <w:r w:rsidR="0048481B" w:rsidRPr="00DA044D">
        <w:rPr>
          <w:rFonts w:ascii="Times New Roman" w:hAnsi="Times New Roman" w:cs="Times New Roman"/>
          <w:sz w:val="24"/>
          <w:szCs w:val="24"/>
        </w:rPr>
        <w:t xml:space="preserve"> </w:t>
      </w:r>
      <w:r w:rsidR="000932D4" w:rsidRPr="00DA044D">
        <w:rPr>
          <w:rFonts w:ascii="Times New Roman" w:hAnsi="Times New Roman" w:cs="Times New Roman"/>
          <w:sz w:val="24"/>
          <w:szCs w:val="24"/>
          <w:u w:val="single"/>
        </w:rPr>
        <w:t xml:space="preserve">equivalent </w:t>
      </w:r>
      <w:r w:rsidR="0048481B" w:rsidRPr="00DA044D">
        <w:rPr>
          <w:rFonts w:ascii="Times New Roman" w:hAnsi="Times New Roman" w:cs="Times New Roman"/>
          <w:sz w:val="24"/>
          <w:szCs w:val="24"/>
        </w:rPr>
        <w:t>aprons and gloves, and shall be positioned such that no part of his or her body shall be struck by the useful beam</w:t>
      </w:r>
      <w:r w:rsidR="0048481B" w:rsidRPr="00DA044D">
        <w:rPr>
          <w:rFonts w:ascii="Times New Roman" w:hAnsi="Times New Roman" w:cs="Times New Roman"/>
          <w:strike/>
          <w:sz w:val="24"/>
          <w:szCs w:val="24"/>
        </w:rPr>
        <w:t>; and</w:t>
      </w:r>
      <w:r w:rsidR="0075461E" w:rsidRPr="00DA044D">
        <w:rPr>
          <w:rFonts w:ascii="Times New Roman" w:hAnsi="Times New Roman" w:cs="Times New Roman"/>
          <w:sz w:val="24"/>
          <w:szCs w:val="24"/>
          <w:u w:val="single"/>
        </w:rPr>
        <w:t>.</w:t>
      </w:r>
    </w:p>
    <w:p w:rsidR="0048481B" w:rsidRPr="00DA044D" w:rsidRDefault="00E6410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g</w:t>
      </w:r>
      <w:r w:rsidRPr="00DA044D">
        <w:rPr>
          <w:rFonts w:ascii="Times New Roman" w:hAnsi="Times New Roman" w:cs="Times New Roman"/>
          <w:sz w:val="24"/>
          <w:szCs w:val="24"/>
          <w:u w:val="single"/>
        </w:rPr>
        <w:t>10</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75461E" w:rsidRPr="00DA044D">
        <w:rPr>
          <w:rFonts w:ascii="Times New Roman" w:hAnsi="Times New Roman" w:cs="Times New Roman"/>
          <w:sz w:val="24"/>
          <w:szCs w:val="24"/>
          <w:u w:val="single"/>
        </w:rPr>
        <w:t>E</w:t>
      </w:r>
      <w:r w:rsidR="0048481B" w:rsidRPr="00DA044D">
        <w:rPr>
          <w:rFonts w:ascii="Times New Roman" w:hAnsi="Times New Roman" w:cs="Times New Roman"/>
          <w:sz w:val="24"/>
          <w:szCs w:val="24"/>
        </w:rPr>
        <w:t xml:space="preserve">ach facility </w:t>
      </w:r>
      <w:r w:rsidR="0048481B" w:rsidRPr="00DA044D">
        <w:rPr>
          <w:rFonts w:ascii="Times New Roman" w:hAnsi="Times New Roman" w:cs="Times New Roman"/>
          <w:strike/>
          <w:sz w:val="24"/>
          <w:szCs w:val="24"/>
        </w:rPr>
        <w:t>must</w:t>
      </w:r>
      <w:r w:rsidR="00B006F5" w:rsidRPr="00DA044D">
        <w:rPr>
          <w:rFonts w:ascii="Times New Roman" w:hAnsi="Times New Roman" w:cs="Times New Roman"/>
          <w:sz w:val="24"/>
          <w:szCs w:val="24"/>
          <w:u w:val="single"/>
        </w:rPr>
        <w:t>shall</w:t>
      </w:r>
      <w:r w:rsidR="0048481B" w:rsidRPr="00DA044D">
        <w:rPr>
          <w:rFonts w:ascii="Times New Roman" w:hAnsi="Times New Roman" w:cs="Times New Roman"/>
          <w:sz w:val="24"/>
          <w:szCs w:val="24"/>
        </w:rPr>
        <w:t xml:space="preserve"> have lead</w:t>
      </w:r>
      <w:r w:rsidR="0048481B" w:rsidRPr="00DA044D">
        <w:rPr>
          <w:rFonts w:ascii="Times New Roman" w:hAnsi="Times New Roman" w:cs="Times New Roman"/>
          <w:strike/>
          <w:sz w:val="24"/>
          <w:szCs w:val="24"/>
        </w:rPr>
        <w:t>ed</w:t>
      </w:r>
      <w:r w:rsidR="0048481B" w:rsidRPr="00DA044D">
        <w:rPr>
          <w:rFonts w:ascii="Times New Roman" w:hAnsi="Times New Roman" w:cs="Times New Roman"/>
          <w:sz w:val="24"/>
          <w:szCs w:val="24"/>
        </w:rPr>
        <w:t xml:space="preserve"> </w:t>
      </w:r>
      <w:r w:rsidR="002D6527" w:rsidRPr="00DA044D">
        <w:rPr>
          <w:rFonts w:ascii="Times New Roman" w:hAnsi="Times New Roman" w:cs="Times New Roman"/>
          <w:sz w:val="24"/>
          <w:szCs w:val="24"/>
          <w:u w:val="single"/>
        </w:rPr>
        <w:t xml:space="preserve">equivalent </w:t>
      </w:r>
      <w:r w:rsidR="0048481B" w:rsidRPr="00DA044D">
        <w:rPr>
          <w:rFonts w:ascii="Times New Roman" w:hAnsi="Times New Roman" w:cs="Times New Roman"/>
          <w:sz w:val="24"/>
          <w:szCs w:val="24"/>
        </w:rPr>
        <w:t>aprons and gloves available in sufficient numbers to provide protection to all personnel who are involved in X-ray operations and who are otherwise not shielded.</w:t>
      </w:r>
    </w:p>
    <w:p w:rsidR="00896BC9" w:rsidRPr="00DA044D" w:rsidRDefault="00896BC9"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0D4EAC" w:rsidRPr="004539D7">
        <w:rPr>
          <w:rFonts w:ascii="Times New Roman" w:hAnsi="Times New Roman" w:cs="Times New Roman"/>
          <w:sz w:val="24"/>
          <w:szCs w:val="24"/>
          <w:u w:val="single"/>
        </w:rPr>
        <w:t>11.</w:t>
      </w:r>
      <w:r w:rsidR="000D4EAC" w:rsidRPr="004539D7">
        <w:rPr>
          <w:rFonts w:ascii="Times New Roman" w:hAnsi="Times New Roman" w:cs="Times New Roman"/>
          <w:sz w:val="24"/>
          <w:szCs w:val="24"/>
          <w:u w:val="single"/>
        </w:rPr>
        <w:tab/>
        <w:t xml:space="preserve">All protective apparel and auxiliary shields </w:t>
      </w:r>
      <w:r w:rsidR="00F27BAF" w:rsidRPr="004539D7">
        <w:rPr>
          <w:rFonts w:ascii="Times New Roman" w:hAnsi="Times New Roman" w:cs="Times New Roman"/>
          <w:sz w:val="24"/>
          <w:szCs w:val="24"/>
          <w:u w:val="single"/>
        </w:rPr>
        <w:t>shall</w:t>
      </w:r>
      <w:r w:rsidR="000D4EAC" w:rsidRPr="004539D7">
        <w:rPr>
          <w:rFonts w:ascii="Times New Roman" w:hAnsi="Times New Roman" w:cs="Times New Roman"/>
          <w:sz w:val="24"/>
          <w:szCs w:val="24"/>
          <w:u w:val="single"/>
        </w:rPr>
        <w:t xml:space="preserve"> be evaluated a</w:t>
      </w:r>
      <w:r w:rsidR="006F066D" w:rsidRPr="004539D7">
        <w:rPr>
          <w:rFonts w:ascii="Times New Roman" w:hAnsi="Times New Roman" w:cs="Times New Roman"/>
          <w:sz w:val="24"/>
          <w:szCs w:val="24"/>
          <w:u w:val="single"/>
        </w:rPr>
        <w:t xml:space="preserve">t </w:t>
      </w:r>
      <w:r w:rsidR="00F27BAF" w:rsidRPr="004539D7">
        <w:rPr>
          <w:rFonts w:ascii="Times New Roman" w:hAnsi="Times New Roman" w:cs="Times New Roman"/>
          <w:sz w:val="24"/>
          <w:szCs w:val="24"/>
          <w:u w:val="single"/>
        </w:rPr>
        <w:t>intervals of no less than 12</w:t>
      </w:r>
      <w:r w:rsidR="009655AA" w:rsidRPr="004539D7">
        <w:rPr>
          <w:rFonts w:ascii="Times New Roman" w:hAnsi="Times New Roman" w:cs="Times New Roman"/>
          <w:sz w:val="24"/>
          <w:szCs w:val="24"/>
          <w:u w:val="single"/>
        </w:rPr>
        <w:t xml:space="preserve"> months</w:t>
      </w:r>
      <w:r w:rsidR="0028389B" w:rsidRPr="004539D7">
        <w:rPr>
          <w:rFonts w:ascii="Times New Roman" w:hAnsi="Times New Roman" w:cs="Times New Roman"/>
          <w:sz w:val="24"/>
          <w:szCs w:val="24"/>
          <w:u w:val="single"/>
        </w:rPr>
        <w:t>,</w:t>
      </w:r>
      <w:r w:rsidR="00F27BAF" w:rsidRPr="004539D7">
        <w:rPr>
          <w:rFonts w:ascii="Times New Roman" w:hAnsi="Times New Roman" w:cs="Times New Roman"/>
          <w:sz w:val="24"/>
          <w:szCs w:val="24"/>
          <w:u w:val="single"/>
        </w:rPr>
        <w:t xml:space="preserve"> and no more than 14 months</w:t>
      </w:r>
      <w:r w:rsidR="00F15F36" w:rsidRPr="004539D7">
        <w:rPr>
          <w:rFonts w:ascii="Times New Roman" w:hAnsi="Times New Roman" w:cs="Times New Roman"/>
          <w:sz w:val="24"/>
          <w:szCs w:val="24"/>
          <w:u w:val="single"/>
        </w:rPr>
        <w:t>,</w:t>
      </w:r>
      <w:r w:rsidR="00F27BAF" w:rsidRPr="004539D7">
        <w:rPr>
          <w:rFonts w:ascii="Times New Roman" w:hAnsi="Times New Roman" w:cs="Times New Roman"/>
          <w:sz w:val="24"/>
          <w:szCs w:val="24"/>
          <w:u w:val="single"/>
        </w:rPr>
        <w:t xml:space="preserve"> </w:t>
      </w:r>
      <w:r w:rsidR="000D4EAC" w:rsidRPr="004539D7">
        <w:rPr>
          <w:rFonts w:ascii="Times New Roman" w:hAnsi="Times New Roman" w:cs="Times New Roman"/>
          <w:sz w:val="24"/>
          <w:szCs w:val="24"/>
          <w:u w:val="single"/>
        </w:rPr>
        <w:t>for integrity and clearly labeled with their lead equivalence.</w:t>
      </w:r>
    </w:p>
    <w:p w:rsidR="000D4EAC" w:rsidRPr="00DA044D" w:rsidRDefault="000D4EA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12.</w:t>
      </w:r>
      <w:r w:rsidRPr="00DA044D">
        <w:rPr>
          <w:rFonts w:ascii="Times New Roman" w:hAnsi="Times New Roman" w:cs="Times New Roman"/>
          <w:sz w:val="24"/>
          <w:szCs w:val="24"/>
          <w:u w:val="single"/>
        </w:rPr>
        <w:tab/>
        <w:t>Each registrant shall have a mechanism in place for the referring physician to access information on selecting the most appropriate diagnostic procedure to answer the clinical question.</w:t>
      </w:r>
    </w:p>
    <w:p w:rsidR="003066B4"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13.</w:t>
      </w:r>
      <w:r w:rsidRPr="00DA044D">
        <w:rPr>
          <w:rFonts w:ascii="Times New Roman" w:hAnsi="Times New Roman" w:cs="Times New Roman"/>
          <w:sz w:val="24"/>
          <w:szCs w:val="24"/>
          <w:u w:val="single"/>
        </w:rPr>
        <w:tab/>
        <w:t>Nationally recognized diagnostic reference levels (DRLs) shall be utilized when applicable.</w:t>
      </w:r>
    </w:p>
    <w:p w:rsidR="003066B4"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14.</w:t>
      </w:r>
      <w:r w:rsidRPr="00DA044D">
        <w:rPr>
          <w:rFonts w:ascii="Times New Roman" w:hAnsi="Times New Roman" w:cs="Times New Roman"/>
          <w:sz w:val="24"/>
          <w:szCs w:val="24"/>
          <w:u w:val="single"/>
        </w:rPr>
        <w:tab/>
        <w:t>The registrant shall use auxiliary equipment designed to minimize patient and personnel exposure commensurate with the needed diagnostic information.</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9.</w:t>
      </w:r>
      <w:r w:rsidR="0048481B" w:rsidRPr="00DA044D">
        <w:rPr>
          <w:rFonts w:ascii="Times New Roman" w:hAnsi="Times New Roman" w:cs="Times New Roman"/>
          <w:strike/>
          <w:sz w:val="24"/>
          <w:szCs w:val="24"/>
        </w:rPr>
        <w:tab/>
        <w:t>Procedures and auxiliary equipment designed to minimize patient and personnel exposure commensurate with the needed diagnostic information shall be utilized, including, but not limited to:</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the speed of film or screen and film combinations shall be the fastest speed consistent with the diagnostic objective of the examinations. Film cassettes without intensifying screens shall not be used for any routine diagnostic radiological imaging, with the exception of standard packets for intraoral use in dental radiography;</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the radiation exposure to the patient shall be the minimum exposure required to produce images of acceptable diagnostic quality;</w:t>
      </w:r>
    </w:p>
    <w:p w:rsidR="0048481B"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Pr="00DA044D">
        <w:rPr>
          <w:rFonts w:ascii="Times New Roman" w:hAnsi="Times New Roman" w:cs="Times New Roman"/>
          <w:sz w:val="24"/>
          <w:szCs w:val="24"/>
          <w:u w:val="single"/>
        </w:rPr>
        <w:t>15</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p</w:t>
      </w:r>
      <w:r w:rsidR="00C934AB" w:rsidRPr="00DA044D">
        <w:rPr>
          <w:rFonts w:ascii="Times New Roman" w:hAnsi="Times New Roman" w:cs="Times New Roman"/>
          <w:sz w:val="24"/>
          <w:szCs w:val="24"/>
          <w:u w:val="single"/>
        </w:rPr>
        <w:t>P</w:t>
      </w:r>
      <w:r w:rsidR="0048481B" w:rsidRPr="00DA044D">
        <w:rPr>
          <w:rFonts w:ascii="Times New Roman" w:hAnsi="Times New Roman" w:cs="Times New Roman"/>
          <w:sz w:val="24"/>
          <w:szCs w:val="24"/>
        </w:rPr>
        <w:t>ortable or mobile X-ray equipment shall be used only for examinations where it is impractical to transfer the patient(s) to a stationary X-ray installation</w:t>
      </w:r>
      <w:r w:rsidR="0048481B" w:rsidRPr="00DA044D">
        <w:rPr>
          <w:rFonts w:ascii="Times New Roman" w:hAnsi="Times New Roman" w:cs="Times New Roman"/>
          <w:strike/>
          <w:sz w:val="24"/>
          <w:szCs w:val="24"/>
        </w:rPr>
        <w:t>;</w:t>
      </w:r>
      <w:r w:rsidR="001D1ECC" w:rsidRPr="00DA044D">
        <w:rPr>
          <w:rFonts w:ascii="Times New Roman" w:hAnsi="Times New Roman" w:cs="Times New Roman"/>
          <w:sz w:val="24"/>
          <w:szCs w:val="24"/>
          <w:u w:val="single"/>
        </w:rPr>
        <w:t>.</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48481B" w:rsidRPr="00DA044D">
        <w:rPr>
          <w:rFonts w:ascii="Times New Roman" w:hAnsi="Times New Roman" w:cs="Times New Roman"/>
          <w:strike/>
          <w:sz w:val="24"/>
          <w:szCs w:val="24"/>
        </w:rPr>
        <w:tab/>
        <w:t>X-ray systems subject to LAC 33:XV.606 shall not be utilized in procedures where the source to patient distance is less than 30 centimeters, except for veterinary systems;</w:t>
      </w:r>
    </w:p>
    <w:p w:rsidR="003066B4"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16.</w:t>
      </w:r>
      <w:r w:rsidRPr="00DA044D">
        <w:rPr>
          <w:rFonts w:ascii="Times New Roman" w:hAnsi="Times New Roman" w:cs="Times New Roman"/>
          <w:sz w:val="24"/>
          <w:szCs w:val="24"/>
          <w:u w:val="single"/>
        </w:rPr>
        <w:tab/>
        <w:t>Neither the X-ray tube housing nor the collimating device sha</w:t>
      </w:r>
      <w:r w:rsidR="00234A9A" w:rsidRPr="00DA044D">
        <w:rPr>
          <w:rFonts w:ascii="Times New Roman" w:hAnsi="Times New Roman" w:cs="Times New Roman"/>
          <w:sz w:val="24"/>
          <w:szCs w:val="24"/>
          <w:u w:val="single"/>
        </w:rPr>
        <w:t xml:space="preserve">ll be held during an exposure. </w:t>
      </w:r>
      <w:r w:rsidRPr="00DA044D">
        <w:rPr>
          <w:rFonts w:ascii="Times New Roman" w:hAnsi="Times New Roman" w:cs="Times New Roman"/>
          <w:sz w:val="24"/>
          <w:szCs w:val="24"/>
          <w:u w:val="single"/>
        </w:rPr>
        <w:t>Exceptions are allowed for department approved devices specifically designed to be hand-held.</w:t>
      </w:r>
    </w:p>
    <w:p w:rsidR="003066B4"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17.</w:t>
      </w:r>
      <w:r w:rsidRPr="00DA044D">
        <w:rPr>
          <w:rFonts w:ascii="Times New Roman" w:hAnsi="Times New Roman" w:cs="Times New Roman"/>
          <w:sz w:val="24"/>
          <w:szCs w:val="24"/>
          <w:u w:val="single"/>
        </w:rPr>
        <w:tab/>
        <w:t>The useful X-ray beam shall be limited to the area of clinical interest.</w:t>
      </w:r>
    </w:p>
    <w:p w:rsidR="003066B4" w:rsidRPr="00DA044D" w:rsidRDefault="003066B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18.</w:t>
      </w:r>
      <w:r w:rsidRPr="00DA044D">
        <w:rPr>
          <w:rFonts w:ascii="Times New Roman" w:hAnsi="Times New Roman" w:cs="Times New Roman"/>
          <w:sz w:val="24"/>
          <w:szCs w:val="24"/>
          <w:u w:val="single"/>
        </w:rPr>
        <w:tab/>
        <w:t xml:space="preserve">Consideration shall be given to selecting the appropriate technique and employing available dose reduction methods and technologies across all patient </w:t>
      </w:r>
      <w:r w:rsidR="008E5F87" w:rsidRPr="00DA044D">
        <w:rPr>
          <w:rFonts w:ascii="Times New Roman" w:hAnsi="Times New Roman" w:cs="Times New Roman"/>
          <w:sz w:val="24"/>
          <w:szCs w:val="24"/>
          <w:u w:val="single"/>
        </w:rPr>
        <w:t>s</w:t>
      </w:r>
      <w:r w:rsidRPr="00DA044D">
        <w:rPr>
          <w:rFonts w:ascii="Times New Roman" w:hAnsi="Times New Roman" w:cs="Times New Roman"/>
          <w:sz w:val="24"/>
          <w:szCs w:val="24"/>
          <w:u w:val="single"/>
        </w:rPr>
        <w:t>izes and clinical indications.</w:t>
      </w:r>
    </w:p>
    <w:p w:rsidR="008E5F87" w:rsidRPr="00DA044D" w:rsidRDefault="008E5F8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19.</w:t>
      </w:r>
      <w:r w:rsidRPr="00DA044D">
        <w:rPr>
          <w:rFonts w:ascii="Times New Roman" w:hAnsi="Times New Roman" w:cs="Times New Roman"/>
          <w:sz w:val="24"/>
          <w:szCs w:val="24"/>
          <w:u w:val="single"/>
        </w:rPr>
        <w:tab/>
        <w:t xml:space="preserve">A </w:t>
      </w:r>
      <w:r w:rsidR="0072139E" w:rsidRPr="00DA044D">
        <w:rPr>
          <w:rFonts w:ascii="Times New Roman" w:hAnsi="Times New Roman" w:cs="Times New Roman"/>
          <w:sz w:val="24"/>
          <w:szCs w:val="24"/>
          <w:u w:val="single"/>
        </w:rPr>
        <w:t>registrant</w:t>
      </w:r>
      <w:r w:rsidRPr="00DA044D">
        <w:rPr>
          <w:rFonts w:ascii="Times New Roman" w:hAnsi="Times New Roman" w:cs="Times New Roman"/>
          <w:sz w:val="24"/>
          <w:szCs w:val="24"/>
          <w:u w:val="single"/>
        </w:rPr>
        <w:t xml:space="preserve"> shall have a documented procedure in place for verification of patient identity and exam performed, including identification of the appropriate body part.</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72139E" w:rsidRPr="00DA044D">
        <w:rPr>
          <w:rFonts w:ascii="Times New Roman" w:hAnsi="Times New Roman" w:cs="Times New Roman"/>
          <w:strike/>
          <w:sz w:val="24"/>
          <w:szCs w:val="24"/>
        </w:rPr>
        <w:t>e</w:t>
      </w:r>
      <w:r w:rsidR="008E5F87" w:rsidRPr="00DA044D">
        <w:rPr>
          <w:rFonts w:ascii="Times New Roman" w:hAnsi="Times New Roman" w:cs="Times New Roman"/>
          <w:sz w:val="24"/>
          <w:szCs w:val="24"/>
          <w:u w:val="single"/>
        </w:rPr>
        <w:t>20</w:t>
      </w:r>
      <w:r w:rsidR="0048481B" w:rsidRPr="00DA044D">
        <w:rPr>
          <w:rFonts w:ascii="Times New Roman" w:hAnsi="Times New Roman" w:cs="Times New Roman"/>
          <w:sz w:val="24"/>
          <w:szCs w:val="24"/>
        </w:rPr>
        <w:t>.</w:t>
      </w:r>
      <w:r w:rsidR="008E5F87" w:rsidRPr="00DA044D">
        <w:rPr>
          <w:rFonts w:ascii="Times New Roman" w:hAnsi="Times New Roman" w:cs="Times New Roman"/>
          <w:sz w:val="24"/>
          <w:szCs w:val="24"/>
        </w:rPr>
        <w:tab/>
      </w:r>
      <w:r w:rsidR="008E5F87" w:rsidRPr="00DA044D">
        <w:rPr>
          <w:rFonts w:ascii="Times New Roman" w:hAnsi="Times New Roman" w:cs="Times New Roman"/>
          <w:sz w:val="24"/>
          <w:szCs w:val="24"/>
          <w:u w:val="single"/>
        </w:rPr>
        <w:t>E</w:t>
      </w:r>
      <w:r w:rsidR="0048481B" w:rsidRPr="00DA044D">
        <w:rPr>
          <w:rFonts w:ascii="Times New Roman" w:hAnsi="Times New Roman" w:cs="Times New Roman"/>
          <w:strike/>
          <w:sz w:val="24"/>
          <w:szCs w:val="24"/>
        </w:rPr>
        <w:t>e</w:t>
      </w:r>
      <w:r w:rsidR="0048481B" w:rsidRPr="00DA044D">
        <w:rPr>
          <w:rFonts w:ascii="Times New Roman" w:hAnsi="Times New Roman" w:cs="Times New Roman"/>
          <w:sz w:val="24"/>
          <w:szCs w:val="24"/>
        </w:rPr>
        <w:t>ach registrant</w:t>
      </w:r>
      <w:r w:rsidR="0048481B" w:rsidRPr="00DA044D">
        <w:rPr>
          <w:rFonts w:ascii="Times New Roman" w:hAnsi="Times New Roman" w:cs="Times New Roman"/>
          <w:strike/>
          <w:sz w:val="24"/>
          <w:szCs w:val="24"/>
        </w:rPr>
        <w:t xml:space="preserve"> or licensee</w:t>
      </w:r>
      <w:r w:rsidR="0048481B" w:rsidRPr="00DA044D">
        <w:rPr>
          <w:rFonts w:ascii="Times New Roman" w:hAnsi="Times New Roman" w:cs="Times New Roman"/>
          <w:sz w:val="24"/>
          <w:szCs w:val="24"/>
        </w:rPr>
        <w:t>, except for veterinarians, covered under this Chapter shall establish written standards for the proper performance of each diagnostic X-ray imaging system under the control of the registrant</w:t>
      </w:r>
      <w:r w:rsidR="0048481B" w:rsidRPr="00DA044D">
        <w:rPr>
          <w:rFonts w:ascii="Times New Roman" w:hAnsi="Times New Roman" w:cs="Times New Roman"/>
          <w:strike/>
          <w:sz w:val="24"/>
          <w:szCs w:val="24"/>
        </w:rPr>
        <w:t xml:space="preserve"> or licensee</w:t>
      </w:r>
      <w:r w:rsidR="0048481B" w:rsidRPr="00DA044D">
        <w:rPr>
          <w:rFonts w:ascii="Times New Roman" w:hAnsi="Times New Roman" w:cs="Times New Roman"/>
          <w:sz w:val="24"/>
          <w:szCs w:val="24"/>
        </w:rPr>
        <w:t>, and shall document by routine test record that the system is performing in accordance with these standards (quality control). Copies of this documentation shall be retained for at least six months and be available for inspection by the department. If a test interval is greater than six months, then a copy of the most recent test record shall be retained</w:t>
      </w:r>
      <w:r w:rsidR="0048481B" w:rsidRPr="00DA044D">
        <w:rPr>
          <w:rFonts w:ascii="Times New Roman" w:hAnsi="Times New Roman" w:cs="Times New Roman"/>
          <w:strike/>
          <w:sz w:val="24"/>
          <w:szCs w:val="24"/>
        </w:rPr>
        <w:t>;</w:t>
      </w:r>
      <w:r w:rsidR="008E5F87" w:rsidRPr="00DA044D">
        <w:rPr>
          <w:rFonts w:ascii="Times New Roman" w:hAnsi="Times New Roman" w:cs="Times New Roman"/>
          <w:sz w:val="24"/>
          <w:szCs w:val="24"/>
          <w:u w:val="single"/>
        </w:rPr>
        <w:t>.</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72139E" w:rsidRPr="00DA044D">
        <w:rPr>
          <w:rFonts w:ascii="Times New Roman" w:hAnsi="Times New Roman" w:cs="Times New Roman"/>
          <w:strike/>
          <w:sz w:val="24"/>
          <w:szCs w:val="24"/>
        </w:rPr>
        <w:t>f</w:t>
      </w:r>
      <w:r w:rsidR="0048481B" w:rsidRPr="00DA044D">
        <w:rPr>
          <w:rFonts w:ascii="Times New Roman" w:hAnsi="Times New Roman" w:cs="Times New Roman"/>
          <w:strike/>
          <w:sz w:val="24"/>
          <w:szCs w:val="24"/>
        </w:rPr>
        <w:t>.</w:t>
      </w:r>
      <w:r w:rsidR="0048481B" w:rsidRPr="00DA044D">
        <w:rPr>
          <w:rFonts w:ascii="Times New Roman" w:hAnsi="Times New Roman" w:cs="Times New Roman"/>
          <w:i/>
          <w:iCs/>
          <w:strike/>
          <w:noProof/>
          <w:sz w:val="24"/>
          <w:szCs w:val="24"/>
        </w:rPr>
        <w:t xml:space="preserve"> </w:t>
      </w:r>
      <w:r w:rsidR="0048481B" w:rsidRPr="00DA044D">
        <w:rPr>
          <w:rFonts w:ascii="Times New Roman" w:hAnsi="Times New Roman" w:cs="Times New Roman"/>
          <w:strike/>
          <w:sz w:val="24"/>
          <w:szCs w:val="24"/>
        </w:rPr>
        <w:tab/>
        <w:t>if grids are used between the patient and the image receptor to decrease scatter to the film and improve contrast, the grid shall:</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be positioned properly, i.e., tube side facing the right direction and grid centered to the central ray;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if of the focused type, be of the proper focal distance for the SID's being used.</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10</w:t>
      </w:r>
      <w:r w:rsidR="006E3A4D" w:rsidRPr="00DA044D">
        <w:rPr>
          <w:rFonts w:ascii="Times New Roman" w:hAnsi="Times New Roman" w:cs="Times New Roman"/>
          <w:sz w:val="24"/>
          <w:szCs w:val="24"/>
          <w:u w:val="single"/>
        </w:rPr>
        <w:t>2</w:t>
      </w:r>
      <w:r w:rsidR="0072139E" w:rsidRPr="00DA044D">
        <w:rPr>
          <w:rFonts w:ascii="Times New Roman" w:hAnsi="Times New Roman" w:cs="Times New Roman"/>
          <w:sz w:val="24"/>
          <w:szCs w:val="24"/>
          <w:u w:val="single"/>
        </w:rPr>
        <w:t>1</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All individuals who are associated with the operation of an X-ray system are subject to the requirements of LAC 33:XV.410 and 411. In addition, when protective clothing or devices are worn on portions of the body and a personnel monitoring device or devices are required in accordance with LAC 33:XV.431, monitoring devices shall be used as follows:</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t>when a</w:t>
      </w:r>
      <w:r w:rsidR="0048481B" w:rsidRPr="00DA044D">
        <w:rPr>
          <w:rFonts w:ascii="Times New Roman" w:hAnsi="Times New Roman" w:cs="Times New Roman"/>
          <w:strike/>
          <w:sz w:val="24"/>
          <w:szCs w:val="24"/>
        </w:rPr>
        <w:t>n</w:t>
      </w:r>
      <w:r w:rsidR="0048481B" w:rsidRPr="00DA044D">
        <w:rPr>
          <w:rFonts w:ascii="Times New Roman" w:hAnsi="Times New Roman" w:cs="Times New Roman"/>
          <w:sz w:val="24"/>
          <w:szCs w:val="24"/>
        </w:rPr>
        <w:t xml:space="preserve"> </w:t>
      </w:r>
      <w:r w:rsidR="000932D4" w:rsidRPr="00DA044D">
        <w:rPr>
          <w:rFonts w:ascii="Times New Roman" w:hAnsi="Times New Roman" w:cs="Times New Roman"/>
          <w:sz w:val="24"/>
          <w:szCs w:val="24"/>
          <w:u w:val="single"/>
        </w:rPr>
        <w:t xml:space="preserve">protective </w:t>
      </w:r>
      <w:r w:rsidR="0048481B" w:rsidRPr="00DA044D">
        <w:rPr>
          <w:rFonts w:ascii="Times New Roman" w:hAnsi="Times New Roman" w:cs="Times New Roman"/>
          <w:sz w:val="24"/>
          <w:szCs w:val="24"/>
        </w:rPr>
        <w:t xml:space="preserve">apron is worn, at least one such monitoring device shall be worn at the collar outside of the </w:t>
      </w:r>
      <w:r w:rsidR="000932D4" w:rsidRPr="00DA044D">
        <w:rPr>
          <w:rFonts w:ascii="Times New Roman" w:hAnsi="Times New Roman" w:cs="Times New Roman"/>
          <w:sz w:val="24"/>
          <w:szCs w:val="24"/>
          <w:u w:val="single"/>
        </w:rPr>
        <w:t xml:space="preserve">protective </w:t>
      </w:r>
      <w:r w:rsidR="0048481B" w:rsidRPr="00DA044D">
        <w:rPr>
          <w:rFonts w:ascii="Times New Roman" w:hAnsi="Times New Roman" w:cs="Times New Roman"/>
          <w:sz w:val="24"/>
          <w:szCs w:val="24"/>
        </w:rPr>
        <w:t>apron;</w:t>
      </w:r>
    </w:p>
    <w:p w:rsidR="00E73DD7" w:rsidRPr="00DA044D" w:rsidRDefault="00302B3D" w:rsidP="00E73DD7">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73DD7" w:rsidRPr="00DA044D">
        <w:rPr>
          <w:rFonts w:ascii="Times New Roman" w:hAnsi="Times New Roman" w:cs="Times New Roman"/>
          <w:sz w:val="24"/>
          <w:szCs w:val="24"/>
        </w:rPr>
        <w:t>b.</w:t>
      </w:r>
      <w:r w:rsidR="00E73DD7" w:rsidRPr="00DA044D">
        <w:rPr>
          <w:rFonts w:ascii="Times New Roman" w:hAnsi="Times New Roman" w:cs="Times New Roman"/>
          <w:sz w:val="24"/>
          <w:szCs w:val="24"/>
        </w:rPr>
        <w:tab/>
        <w:t>the dose to the whole body based on the maximum dose attributed to the most critical organ shall be recorded in the reports required by LAC 33:XV.476. If more than one device is used and a record is made of the data, each dose shall be identified with the area where the device was worn on the body; and</w:t>
      </w:r>
    </w:p>
    <w:p w:rsidR="00E73DD7" w:rsidRPr="00DA044D" w:rsidRDefault="00E73DD7" w:rsidP="00E73DD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c.</w:t>
      </w:r>
      <w:r w:rsidRPr="00DA044D">
        <w:rPr>
          <w:rFonts w:ascii="Times New Roman" w:hAnsi="Times New Roman" w:cs="Times New Roman"/>
          <w:sz w:val="24"/>
          <w:szCs w:val="24"/>
        </w:rPr>
        <w:tab/>
        <w:t>deliberate exposure to an individual's personnel monitoring device is prohibited.</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11</w:t>
      </w:r>
      <w:r w:rsidR="006E3A4D" w:rsidRPr="00DA044D">
        <w:rPr>
          <w:rFonts w:ascii="Times New Roman" w:hAnsi="Times New Roman" w:cs="Times New Roman"/>
          <w:sz w:val="24"/>
          <w:szCs w:val="24"/>
          <w:u w:val="single"/>
        </w:rPr>
        <w:t>2</w:t>
      </w:r>
      <w:r w:rsidR="0072139E" w:rsidRPr="00DA044D">
        <w:rPr>
          <w:rFonts w:ascii="Times New Roman" w:hAnsi="Times New Roman" w:cs="Times New Roman"/>
          <w:sz w:val="24"/>
          <w:szCs w:val="24"/>
          <w:u w:val="single"/>
        </w:rPr>
        <w:t>2</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Any person proposing to conduct a healing arts screening program shall not initiate such a program without prior approval of the department. When requesting such approval, that person shall submit the information outlined in LAC 33:XV.699.Appendix C to the Office of Environmental Compliance. If any information submitted to the department becomes invalid or outdated, the Office of Environmental Compliance shall be immediately notified. See the definition of </w:t>
      </w:r>
      <w:r w:rsidR="0048481B" w:rsidRPr="00DA044D">
        <w:rPr>
          <w:rFonts w:ascii="Times New Roman" w:hAnsi="Times New Roman" w:cs="Times New Roman"/>
          <w:i/>
          <w:iCs/>
          <w:sz w:val="24"/>
          <w:szCs w:val="24"/>
        </w:rPr>
        <w:t>h</w:t>
      </w:r>
      <w:r w:rsidR="0048481B" w:rsidRPr="00DA044D">
        <w:rPr>
          <w:rFonts w:ascii="Times New Roman" w:hAnsi="Times New Roman" w:cs="Times New Roman"/>
          <w:i/>
          <w:sz w:val="24"/>
          <w:szCs w:val="24"/>
        </w:rPr>
        <w:t>ealing arts screening</w:t>
      </w:r>
      <w:r w:rsidR="0048481B" w:rsidRPr="00DA044D">
        <w:rPr>
          <w:rFonts w:ascii="Times New Roman" w:hAnsi="Times New Roman" w:cs="Times New Roman"/>
          <w:sz w:val="24"/>
          <w:szCs w:val="24"/>
        </w:rPr>
        <w:t xml:space="preserve"> in LAC 33:XV.602.</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4539D7">
        <w:rPr>
          <w:rFonts w:ascii="Times New Roman" w:hAnsi="Times New Roman" w:cs="Times New Roman"/>
          <w:strike/>
          <w:sz w:val="24"/>
          <w:szCs w:val="24"/>
        </w:rPr>
        <w:t>1</w:t>
      </w:r>
      <w:r w:rsidR="0048481B" w:rsidRPr="004539D7">
        <w:rPr>
          <w:rFonts w:ascii="Times New Roman" w:hAnsi="Times New Roman" w:cs="Times New Roman"/>
          <w:sz w:val="24"/>
          <w:szCs w:val="24"/>
        </w:rPr>
        <w:t>2</w:t>
      </w:r>
      <w:r w:rsidR="0072139E" w:rsidRPr="004539D7">
        <w:rPr>
          <w:rFonts w:ascii="Times New Roman" w:hAnsi="Times New Roman" w:cs="Times New Roman"/>
          <w:sz w:val="24"/>
          <w:szCs w:val="24"/>
          <w:u w:val="single"/>
        </w:rPr>
        <w:t>3</w:t>
      </w:r>
      <w:r w:rsidR="0048481B" w:rsidRPr="004539D7">
        <w:rPr>
          <w:rFonts w:ascii="Times New Roman" w:hAnsi="Times New Roman" w:cs="Times New Roman"/>
          <w:sz w:val="24"/>
          <w:szCs w:val="24"/>
        </w:rPr>
        <w:t>.</w:t>
      </w:r>
      <w:r w:rsidR="0048481B" w:rsidRPr="004539D7">
        <w:rPr>
          <w:rFonts w:ascii="Times New Roman" w:hAnsi="Times New Roman" w:cs="Times New Roman"/>
          <w:sz w:val="24"/>
          <w:szCs w:val="24"/>
        </w:rPr>
        <w:tab/>
        <w:t xml:space="preserve">Any person proposing to conduct a diagnostic or screening mammography program shall not initiate such a program without having a complete mammography facility survey performed by a mammography physicist initially and at </w:t>
      </w:r>
      <w:r w:rsidR="0048481B" w:rsidRPr="004539D7">
        <w:rPr>
          <w:rFonts w:ascii="Times New Roman" w:hAnsi="Times New Roman" w:cs="Times New Roman"/>
          <w:strike/>
          <w:sz w:val="24"/>
          <w:szCs w:val="24"/>
        </w:rPr>
        <w:t>least annually</w:t>
      </w:r>
      <w:r w:rsidR="00B36DE8" w:rsidRPr="004539D7">
        <w:rPr>
          <w:rFonts w:ascii="Times New Roman" w:hAnsi="Times New Roman" w:cs="Times New Roman"/>
          <w:sz w:val="24"/>
          <w:szCs w:val="24"/>
          <w:u w:val="single"/>
        </w:rPr>
        <w:t>intervals of no less than 12</w:t>
      </w:r>
      <w:r w:rsidR="0028389B" w:rsidRPr="004539D7">
        <w:rPr>
          <w:rFonts w:ascii="Times New Roman" w:hAnsi="Times New Roman" w:cs="Times New Roman"/>
          <w:sz w:val="24"/>
          <w:szCs w:val="24"/>
          <w:u w:val="single"/>
        </w:rPr>
        <w:t xml:space="preserve"> months</w:t>
      </w:r>
      <w:r w:rsidR="00B36DE8" w:rsidRPr="004539D7">
        <w:rPr>
          <w:rFonts w:ascii="Times New Roman" w:hAnsi="Times New Roman" w:cs="Times New Roman"/>
          <w:sz w:val="24"/>
          <w:szCs w:val="24"/>
          <w:u w:val="single"/>
        </w:rPr>
        <w:t xml:space="preserve">, and no more than 14 months </w:t>
      </w:r>
      <w:r w:rsidR="00B36DE8" w:rsidRPr="004539D7">
        <w:rPr>
          <w:rFonts w:ascii="Times New Roman" w:hAnsi="Times New Roman" w:cs="Times New Roman"/>
          <w:sz w:val="24"/>
          <w:szCs w:val="24"/>
        </w:rPr>
        <w:t>thereafter</w:t>
      </w:r>
      <w:r w:rsidR="0048481B" w:rsidRPr="004539D7">
        <w:rPr>
          <w:rFonts w:ascii="Times New Roman" w:hAnsi="Times New Roman" w:cs="Times New Roman"/>
          <w:sz w:val="24"/>
          <w:szCs w:val="24"/>
        </w:rPr>
        <w:t>.</w:t>
      </w:r>
    </w:p>
    <w:p w:rsidR="00EB79DE" w:rsidRPr="00DA044D" w:rsidRDefault="00302B3D"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t>X-Ray Film Processing Facilities and Practices.</w:t>
      </w:r>
      <w:r w:rsidR="0048481B" w:rsidRPr="00DA044D">
        <w:rPr>
          <w:rFonts w:ascii="Times New Roman" w:hAnsi="Times New Roman" w:cs="Times New Roman"/>
          <w:sz w:val="24"/>
          <w:szCs w:val="24"/>
          <w:u w:val="single"/>
        </w:rPr>
        <w:t xml:space="preserve"> </w:t>
      </w:r>
      <w:r w:rsidR="00EB79DE" w:rsidRPr="00DA044D">
        <w:rPr>
          <w:rFonts w:ascii="Times New Roman" w:hAnsi="Times New Roman" w:cs="Times New Roman"/>
          <w:sz w:val="24"/>
          <w:szCs w:val="24"/>
          <w:u w:val="single"/>
        </w:rPr>
        <w:t>See Appendix D.</w:t>
      </w: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Each installation using a radiographic X-ray system and using analog image receptors (radiographic film) shall have available suitable equipment for handling and processing radiographic film in accordance with the following provisions:</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1.</w:t>
      </w:r>
      <w:r w:rsidR="0048481B" w:rsidRPr="00DA044D">
        <w:rPr>
          <w:rFonts w:ascii="Times New Roman" w:hAnsi="Times New Roman" w:cs="Times New Roman"/>
          <w:strike/>
          <w:sz w:val="24"/>
          <w:szCs w:val="24"/>
        </w:rPr>
        <w:tab/>
        <w:t>manually developed film:</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processing tanks for manually developed film shall be constructed of mechanically rigid, corrosion resistant material;</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the temperature of solutions in the tanks for manually developed film shall be maintained within the range of 60° to 80°F (16° to 27°C). Film shall be developed in accordance with the time-temperature relationships recommended by the film manufacturer or, in the absence of such recommendations, with the following time-temperature chart.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3" w:type="dxa"/>
          <w:right w:w="133" w:type="dxa"/>
        </w:tblCellMar>
        <w:tblLook w:val="00A0" w:firstRow="1" w:lastRow="0" w:firstColumn="1" w:lastColumn="0" w:noHBand="0" w:noVBand="0"/>
      </w:tblPr>
      <w:tblGrid>
        <w:gridCol w:w="1053"/>
        <w:gridCol w:w="1053"/>
        <w:gridCol w:w="2648"/>
      </w:tblGrid>
      <w:tr w:rsidR="0048481B" w:rsidRPr="00DA044D" w:rsidTr="0048481B">
        <w:trPr>
          <w:cantSplit/>
          <w:tblHeader/>
          <w:jc w:val="center"/>
        </w:trPr>
        <w:tc>
          <w:tcPr>
            <w:tcW w:w="4754" w:type="dxa"/>
            <w:gridSpan w:val="3"/>
            <w:tcBorders>
              <w:top w:val="doub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Time-Temperature Chart</w:t>
            </w:r>
          </w:p>
        </w:tc>
      </w:tr>
      <w:tr w:rsidR="0048481B" w:rsidRPr="00DA044D" w:rsidTr="0048481B">
        <w:trPr>
          <w:cantSplit/>
          <w:tblHeader/>
          <w:jc w:val="center"/>
        </w:trPr>
        <w:tc>
          <w:tcPr>
            <w:tcW w:w="2106" w:type="dxa"/>
            <w:gridSpan w:val="2"/>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Thermometer Reading (Degrees)</w:t>
            </w:r>
          </w:p>
        </w:tc>
        <w:tc>
          <w:tcPr>
            <w:tcW w:w="2648"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Minimum Developing Time</w:t>
            </w:r>
            <w:r w:rsidRPr="00DA044D">
              <w:rPr>
                <w:rFonts w:ascii="Times New Roman" w:hAnsi="Times New Roman" w:cs="Times New Roman"/>
                <w:b/>
                <w:bCs/>
                <w:strike/>
                <w:sz w:val="24"/>
                <w:szCs w:val="24"/>
              </w:rPr>
              <w:br/>
              <w:t>(Minutes)</w:t>
            </w:r>
          </w:p>
        </w:tc>
      </w:tr>
      <w:tr w:rsidR="0048481B" w:rsidRPr="00DA044D" w:rsidTr="0048481B">
        <w:trPr>
          <w:cantSplit/>
          <w:tblHeader/>
          <w:jc w:val="center"/>
        </w:trPr>
        <w:tc>
          <w:tcPr>
            <w:tcW w:w="1053"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ºC</w:t>
            </w:r>
          </w:p>
        </w:tc>
        <w:tc>
          <w:tcPr>
            <w:tcW w:w="1053"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ºF</w:t>
            </w:r>
          </w:p>
        </w:tc>
        <w:tc>
          <w:tcPr>
            <w:tcW w:w="2648"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p>
        </w:tc>
      </w:tr>
      <w:tr w:rsidR="0048481B" w:rsidRPr="00DA044D" w:rsidTr="0048481B">
        <w:trPr>
          <w:cantSplit/>
          <w:jc w:val="center"/>
        </w:trPr>
        <w:tc>
          <w:tcPr>
            <w:tcW w:w="1053"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26.7</w:t>
            </w:r>
          </w:p>
        </w:tc>
        <w:tc>
          <w:tcPr>
            <w:tcW w:w="1053"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80</w:t>
            </w:r>
          </w:p>
        </w:tc>
        <w:tc>
          <w:tcPr>
            <w:tcW w:w="2648"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26.1</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79</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25.6</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78</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25.0</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77</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24.4</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76</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23.9</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75</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23.3</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74</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22.8</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73</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22.2</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72</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4</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21.7</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71</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4</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21.1</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70</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4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20.6</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69</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4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20.0</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68</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5</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19.4</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67</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5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18.9</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66</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5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18.3</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65</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6</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17.8</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64</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17.2</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63</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7</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16.7</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62</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8</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16.1</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61</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 1/2</w:t>
            </w:r>
          </w:p>
        </w:tc>
      </w:tr>
      <w:tr w:rsidR="0048481B" w:rsidRPr="00DA044D" w:rsidTr="0048481B">
        <w:trPr>
          <w:cantSplit/>
          <w:jc w:val="center"/>
        </w:trPr>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15.6</w:t>
            </w:r>
          </w:p>
        </w:tc>
        <w:tc>
          <w:tcPr>
            <w:tcW w:w="1053"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60</w:t>
            </w:r>
          </w:p>
        </w:tc>
        <w:tc>
          <w:tcPr>
            <w:tcW w:w="2648"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 1/2</w:t>
            </w:r>
          </w:p>
        </w:tc>
      </w:tr>
    </w:tbl>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devices shall be utilized for manually developed film that will:</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indicate the actual temperature of the developer;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signal the passage of a preset time appropriate to the developing time required;</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2.</w:t>
      </w:r>
      <w:r w:rsidR="0048481B" w:rsidRPr="00DA044D">
        <w:rPr>
          <w:rFonts w:ascii="Times New Roman" w:hAnsi="Times New Roman" w:cs="Times New Roman"/>
          <w:strike/>
          <w:sz w:val="24"/>
          <w:szCs w:val="24"/>
        </w:rPr>
        <w:tab/>
        <w:t>automatic processors and other closed processing systems:</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films shall be developed by automatic processors and other closed processing systems in accordance with the time-temperature relationships recommended by the film manufacturer; in the absence of such recommendations, the film shall be developed using the following chart:</w:t>
      </w:r>
    </w:p>
    <w:tbl>
      <w:tblPr>
        <w:tblW w:w="492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3" w:type="dxa"/>
          <w:right w:w="133" w:type="dxa"/>
        </w:tblCellMar>
        <w:tblLook w:val="00A0" w:firstRow="1" w:lastRow="0" w:firstColumn="1" w:lastColumn="0" w:noHBand="0" w:noVBand="0"/>
      </w:tblPr>
      <w:tblGrid>
        <w:gridCol w:w="1076"/>
        <w:gridCol w:w="1086"/>
        <w:gridCol w:w="2761"/>
      </w:tblGrid>
      <w:tr w:rsidR="0048481B" w:rsidRPr="00DA044D" w:rsidTr="0048481B">
        <w:trPr>
          <w:cantSplit/>
          <w:jc w:val="center"/>
        </w:trPr>
        <w:tc>
          <w:tcPr>
            <w:tcW w:w="2162" w:type="dxa"/>
            <w:gridSpan w:val="2"/>
            <w:tcBorders>
              <w:top w:val="doub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Developer Temperature</w:t>
            </w:r>
          </w:p>
        </w:tc>
        <w:tc>
          <w:tcPr>
            <w:tcW w:w="2761" w:type="dxa"/>
            <w:tcBorders>
              <w:top w:val="doub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Minimum Immersion Time*</w:t>
            </w:r>
          </w:p>
        </w:tc>
      </w:tr>
      <w:tr w:rsidR="0048481B" w:rsidRPr="00DA044D" w:rsidTr="0048481B">
        <w:trPr>
          <w:cantSplit/>
          <w:jc w:val="center"/>
        </w:trPr>
        <w:tc>
          <w:tcPr>
            <w:tcW w:w="1076"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ºC</w:t>
            </w:r>
          </w:p>
        </w:tc>
        <w:tc>
          <w:tcPr>
            <w:tcW w:w="1086"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ºF</w:t>
            </w:r>
          </w:p>
        </w:tc>
        <w:tc>
          <w:tcPr>
            <w:tcW w:w="2761" w:type="dxa"/>
            <w:tcBorders>
              <w:top w:val="single" w:sz="6" w:space="0" w:color="auto"/>
              <w:bottom w:val="single" w:sz="6" w:space="0" w:color="auto"/>
            </w:tcBorders>
            <w:shd w:val="clear" w:color="auto" w:fill="E0E0E0"/>
          </w:tcPr>
          <w:p w:rsidR="0048481B" w:rsidRPr="00DA044D" w:rsidRDefault="0048481B" w:rsidP="00A57E17">
            <w:pPr>
              <w:tabs>
                <w:tab w:val="left" w:pos="720"/>
              </w:tabs>
              <w:spacing w:after="0" w:line="480" w:lineRule="auto"/>
              <w:rPr>
                <w:rFonts w:ascii="Times New Roman" w:hAnsi="Times New Roman" w:cs="Times New Roman"/>
                <w:b/>
                <w:bCs/>
                <w:strike/>
                <w:sz w:val="24"/>
                <w:szCs w:val="24"/>
              </w:rPr>
            </w:pPr>
            <w:r w:rsidRPr="00DA044D">
              <w:rPr>
                <w:rFonts w:ascii="Times New Roman" w:hAnsi="Times New Roman" w:cs="Times New Roman"/>
                <w:b/>
                <w:bCs/>
                <w:strike/>
                <w:sz w:val="24"/>
                <w:szCs w:val="24"/>
              </w:rPr>
              <w:t>Seconds</w:t>
            </w:r>
          </w:p>
        </w:tc>
      </w:tr>
      <w:tr w:rsidR="0048481B" w:rsidRPr="00DA044D" w:rsidTr="0048481B">
        <w:trPr>
          <w:cantSplit/>
          <w:jc w:val="center"/>
        </w:trPr>
        <w:tc>
          <w:tcPr>
            <w:tcW w:w="1076"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35.5</w:t>
            </w:r>
          </w:p>
        </w:tc>
        <w:tc>
          <w:tcPr>
            <w:tcW w:w="1086"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96</w:t>
            </w:r>
          </w:p>
        </w:tc>
        <w:tc>
          <w:tcPr>
            <w:tcW w:w="2761" w:type="dxa"/>
            <w:tcBorders>
              <w:top w:val="single" w:sz="6" w:space="0" w:color="auto"/>
            </w:tcBorders>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19</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95</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20</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34.5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94</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21</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34</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93</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22</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33.5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92</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23</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33</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91</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24</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32</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90</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25</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31.5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89</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26</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31</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88</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27</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30.5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87</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28</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30</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86</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29</w:t>
            </w:r>
          </w:p>
        </w:tc>
      </w:tr>
      <w:tr w:rsidR="0048481B" w:rsidRPr="00DA044D" w:rsidTr="0048481B">
        <w:trPr>
          <w:cantSplit/>
          <w:jc w:val="center"/>
        </w:trPr>
        <w:tc>
          <w:tcPr>
            <w:tcW w:w="107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z w:val="24"/>
                <w:szCs w:val="24"/>
              </w:rPr>
              <w:t xml:space="preserve">   </w:t>
            </w:r>
            <w:r w:rsidRPr="00DA044D">
              <w:rPr>
                <w:rFonts w:ascii="Times New Roman" w:hAnsi="Times New Roman" w:cs="Times New Roman"/>
                <w:strike/>
                <w:sz w:val="24"/>
                <w:szCs w:val="24"/>
              </w:rPr>
              <w:t>29.5</w:t>
            </w:r>
          </w:p>
        </w:tc>
        <w:tc>
          <w:tcPr>
            <w:tcW w:w="1086"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85</w:t>
            </w:r>
          </w:p>
        </w:tc>
        <w:tc>
          <w:tcPr>
            <w:tcW w:w="2761" w:type="dxa"/>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30</w:t>
            </w:r>
          </w:p>
        </w:tc>
      </w:tr>
      <w:tr w:rsidR="0048481B" w:rsidRPr="00DA044D" w:rsidTr="0048481B">
        <w:trPr>
          <w:cantSplit/>
          <w:jc w:val="center"/>
        </w:trPr>
        <w:tc>
          <w:tcPr>
            <w:tcW w:w="4923" w:type="dxa"/>
            <w:gridSpan w:val="3"/>
          </w:tcPr>
          <w:p w:rsidR="0048481B" w:rsidRPr="00DA044D" w:rsidRDefault="0048481B" w:rsidP="00A57E17">
            <w:pPr>
              <w:tabs>
                <w:tab w:val="left" w:pos="720"/>
              </w:tabs>
              <w:spacing w:after="0" w:line="480" w:lineRule="auto"/>
              <w:rPr>
                <w:rFonts w:ascii="Times New Roman" w:hAnsi="Times New Roman" w:cs="Times New Roman"/>
                <w:strike/>
                <w:sz w:val="24"/>
                <w:szCs w:val="24"/>
              </w:rPr>
            </w:pPr>
            <w:r w:rsidRPr="00DA044D">
              <w:rPr>
                <w:rFonts w:ascii="Times New Roman" w:hAnsi="Times New Roman" w:cs="Times New Roman"/>
                <w:strike/>
                <w:sz w:val="24"/>
                <w:szCs w:val="24"/>
              </w:rPr>
              <w:t>*Immersion time only, no crossover time included.</w:t>
            </w:r>
          </w:p>
        </w:tc>
      </w:tr>
    </w:tbl>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the specified developer temperature and immersion time shall be posted in the darkroom or on the automatic processor in a manner that provides sufficient and legible notice to persons present in these areas;</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3.</w:t>
      </w:r>
      <w:r w:rsidR="0048481B" w:rsidRPr="00DA044D">
        <w:rPr>
          <w:rFonts w:ascii="Times New Roman" w:hAnsi="Times New Roman" w:cs="Times New Roman"/>
          <w:strike/>
          <w:sz w:val="24"/>
          <w:szCs w:val="24"/>
        </w:rPr>
        <w:tab/>
        <w:t>other requirements:</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pass boxes, if provided, shall be so constructed as to exclude light from the darkroom when cassettes are placed in or removed from the boxes, and shall incorporate adequate shielding from stray radiation to prevent exposure of undeveloped film;</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iCs/>
          <w:strike/>
          <w:noProof/>
          <w:sz w:val="24"/>
          <w:szCs w:val="24"/>
        </w:rPr>
        <mc:AlternateContent>
          <mc:Choice Requires="wps">
            <w:drawing>
              <wp:anchor distT="0" distB="0" distL="114300" distR="114300" simplePos="0" relativeHeight="251664384" behindDoc="0" locked="0" layoutInCell="1" allowOverlap="1" wp14:anchorId="1CCA1749" wp14:editId="0FEC1D45">
                <wp:simplePos x="0" y="0"/>
                <wp:positionH relativeFrom="margin">
                  <wp:posOffset>0</wp:posOffset>
                </wp:positionH>
                <wp:positionV relativeFrom="paragraph">
                  <wp:posOffset>-8757920</wp:posOffset>
                </wp:positionV>
                <wp:extent cx="914400" cy="274320"/>
                <wp:effectExtent l="0" t="0" r="0" b="0"/>
                <wp:wrapNone/>
                <wp:docPr id="14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1189" w:rsidRPr="00126E3F" w:rsidRDefault="00FD1189" w:rsidP="0048481B">
                            <w:pPr>
                              <w:rPr>
                                <w:i/>
                                <w:sz w:val="20"/>
                              </w:rPr>
                            </w:pPr>
                            <w:r>
                              <w:rPr>
                                <w:i/>
                                <w:sz w:val="20"/>
                              </w:rPr>
                              <w:t>Section 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A1749" id="_x0000_t202" coordsize="21600,21600" o:spt="202" path="m,l,21600r21600,l21600,xe">
                <v:stroke joinstyle="miter"/>
                <v:path gradientshapeok="t" o:connecttype="rect"/>
              </v:shapetype>
              <v:shape id="Text Box 240" o:spid="_x0000_s1026" type="#_x0000_t202" style="position:absolute;margin-left:0;margin-top:-689.6pt;width:1in;height:2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" filled="f" stroked="f">
                <v:textbox>
                  <w:txbxContent>
                    <w:p w:rsidR="00FD1189" w:rsidRPr="00126E3F" w:rsidRDefault="00FD1189" w:rsidP="0048481B">
                      <w:pPr>
                        <w:rPr>
                          <w:i/>
                          <w:sz w:val="20"/>
                        </w:rPr>
                      </w:pPr>
                      <w:r>
                        <w:rPr>
                          <w:i/>
                          <w:sz w:val="20"/>
                        </w:rPr>
                        <w:t>Section 603</w:t>
                      </w:r>
                    </w:p>
                  </w:txbxContent>
                </v:textbox>
                <w10:wrap anchorx="margin"/>
              </v:shape>
            </w:pict>
          </mc:Fallback>
        </mc:AlternateContent>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00302B3D"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the darkroom shall be light tight and use proper safelighting such that any film type in use exposed in a cassette to X-radiation sufficient to produce an optical density from one to two when processed shall not suffer an increase in density greater than 0.1 (0.05 for mammography) when exposed in the darkroom for two minutes with all safelights on. If used, daylight film handling boxes shall preclude fogging of the film;</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darkrooms typically used by more than one individual shall be provided a positive method to prevent accidental entry while undeveloped films are being handled or processed;</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48481B" w:rsidRPr="00DA044D">
        <w:rPr>
          <w:rFonts w:ascii="Times New Roman" w:hAnsi="Times New Roman" w:cs="Times New Roman"/>
          <w:strike/>
          <w:sz w:val="24"/>
          <w:szCs w:val="24"/>
        </w:rPr>
        <w:tab/>
        <w:t>film shall be stored in a cool, dry place and shall be protected from exposure to stray radiation. Film in open packages shall be stored in a light tight container;</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48481B" w:rsidRPr="00DA044D">
        <w:rPr>
          <w:rFonts w:ascii="Times New Roman" w:hAnsi="Times New Roman" w:cs="Times New Roman"/>
          <w:strike/>
          <w:sz w:val="24"/>
          <w:szCs w:val="24"/>
        </w:rPr>
        <w:tab/>
        <w:t>film cassettes and intensifying screens shall be inspected periodically and shall be cleaned and replaced as necessary to best assure radiographs of acceptable diagnostic quality;</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48481B" w:rsidRPr="00DA044D">
        <w:rPr>
          <w:rFonts w:ascii="Times New Roman" w:hAnsi="Times New Roman" w:cs="Times New Roman"/>
          <w:strike/>
          <w:sz w:val="24"/>
          <w:szCs w:val="24"/>
        </w:rPr>
        <w:tab/>
        <w:t>outdated X-ray film shall not be used for human diagnostic radiographs, unless the film has been stored in accordance with the manufacturer's recommendations and a sample of the film passes a sensitometric test for normal ranges of base plus fog and speed; and</w:t>
      </w:r>
    </w:p>
    <w:p w:rsidR="0048481B" w:rsidRPr="00DA044D" w:rsidRDefault="00302B3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g.</w:t>
      </w:r>
      <w:r w:rsidR="0048481B" w:rsidRPr="00DA044D">
        <w:rPr>
          <w:rFonts w:ascii="Times New Roman" w:hAnsi="Times New Roman" w:cs="Times New Roman"/>
          <w:strike/>
          <w:sz w:val="24"/>
          <w:szCs w:val="24"/>
        </w:rPr>
        <w:tab/>
        <w:t>film developing solutions shall be prepared in accordance with the directions given by the manufacturer of the chemicals, and shall be maintained in strength by replenishment or renewal so that full development of film is accomplished within the time specified by the manufacturer.</w:t>
      </w:r>
    </w:p>
    <w:p w:rsidR="00264854" w:rsidRPr="00DA044D" w:rsidRDefault="00302B3D"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264854" w:rsidRPr="00DA044D">
        <w:rPr>
          <w:rFonts w:ascii="Times New Roman" w:hAnsi="Times New Roman" w:cs="Times New Roman"/>
          <w:sz w:val="24"/>
          <w:szCs w:val="24"/>
          <w:u w:val="single"/>
        </w:rPr>
        <w:t>C.</w:t>
      </w:r>
      <w:r w:rsidR="0048481B" w:rsidRPr="00DA044D">
        <w:rPr>
          <w:rFonts w:ascii="Times New Roman" w:hAnsi="Times New Roman" w:cs="Times New Roman"/>
          <w:sz w:val="24"/>
          <w:szCs w:val="24"/>
          <w:u w:val="single"/>
        </w:rPr>
        <w:tab/>
      </w:r>
      <w:r w:rsidR="00662D21" w:rsidRPr="00DA044D">
        <w:rPr>
          <w:rFonts w:ascii="Times New Roman" w:hAnsi="Times New Roman" w:cs="Times New Roman"/>
          <w:sz w:val="24"/>
          <w:szCs w:val="24"/>
          <w:u w:val="single"/>
        </w:rPr>
        <w:t>Facilities Using Computed Radiography (CR) or Direct Digital Radiography (DDR).</w:t>
      </w:r>
    </w:p>
    <w:p w:rsidR="00662D21" w:rsidRPr="00DA044D" w:rsidRDefault="00662D2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When exposure indicators are available, the facility shall establish and document an acceptable range for the exposure values for examinations routin</w:t>
      </w:r>
      <w:r w:rsidR="00234A9A" w:rsidRPr="00DA044D">
        <w:rPr>
          <w:rFonts w:ascii="Times New Roman" w:hAnsi="Times New Roman" w:cs="Times New Roman"/>
          <w:sz w:val="24"/>
          <w:szCs w:val="24"/>
          <w:u w:val="single"/>
        </w:rPr>
        <w:t xml:space="preserve">ely performed at the facility. </w:t>
      </w:r>
      <w:r w:rsidRPr="00DA044D">
        <w:rPr>
          <w:rFonts w:ascii="Times New Roman" w:hAnsi="Times New Roman" w:cs="Times New Roman"/>
          <w:sz w:val="24"/>
          <w:szCs w:val="24"/>
          <w:u w:val="single"/>
        </w:rPr>
        <w:t>The indicated exposure values for each image shall be comp</w:t>
      </w:r>
      <w:r w:rsidR="00234A9A" w:rsidRPr="00DA044D">
        <w:rPr>
          <w:rFonts w:ascii="Times New Roman" w:hAnsi="Times New Roman" w:cs="Times New Roman"/>
          <w:sz w:val="24"/>
          <w:szCs w:val="24"/>
          <w:u w:val="single"/>
        </w:rPr>
        <w:t xml:space="preserve">ared to the established range. </w:t>
      </w:r>
      <w:r w:rsidRPr="00DA044D">
        <w:rPr>
          <w:rFonts w:ascii="Times New Roman" w:hAnsi="Times New Roman" w:cs="Times New Roman"/>
          <w:sz w:val="24"/>
          <w:szCs w:val="24"/>
          <w:u w:val="single"/>
        </w:rPr>
        <w:t>Consistent deviations from established ranges shall be investigated, corrective actions taken as necessary, and results documented.</w:t>
      </w:r>
    </w:p>
    <w:p w:rsidR="00662D21" w:rsidRPr="00DA044D" w:rsidRDefault="00662D2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t>Facilities shall establish and follow an image quality control program in accord</w:t>
      </w:r>
      <w:r w:rsidR="00766802" w:rsidRPr="00DA044D">
        <w:rPr>
          <w:rFonts w:ascii="Times New Roman" w:hAnsi="Times New Roman" w:cs="Times New Roman"/>
          <w:sz w:val="24"/>
          <w:szCs w:val="24"/>
          <w:u w:val="single"/>
        </w:rPr>
        <w:t>ance</w:t>
      </w:r>
      <w:r w:rsidRPr="00DA044D">
        <w:rPr>
          <w:rFonts w:ascii="Times New Roman" w:hAnsi="Times New Roman" w:cs="Times New Roman"/>
          <w:sz w:val="24"/>
          <w:szCs w:val="24"/>
          <w:u w:val="single"/>
        </w:rPr>
        <w:t xml:space="preserve"> with the recommendations of a </w:t>
      </w:r>
      <w:r w:rsidR="00C817C0" w:rsidRPr="00DA044D">
        <w:rPr>
          <w:rFonts w:ascii="Times New Roman" w:hAnsi="Times New Roman" w:cs="Times New Roman"/>
          <w:sz w:val="24"/>
          <w:szCs w:val="24"/>
          <w:u w:val="single"/>
        </w:rPr>
        <w:t>qualified expert</w:t>
      </w:r>
      <w:r w:rsidRPr="00DA044D">
        <w:rPr>
          <w:rFonts w:ascii="Times New Roman" w:hAnsi="Times New Roman" w:cs="Times New Roman"/>
          <w:sz w:val="24"/>
          <w:szCs w:val="24"/>
          <w:u w:val="single"/>
        </w:rPr>
        <w:t>, the system manufacturer, or a nationally recognized organization.</w:t>
      </w:r>
    </w:p>
    <w:p w:rsidR="00662D21" w:rsidRPr="00DA044D" w:rsidRDefault="00662D2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Exemptions</w:t>
      </w:r>
    </w:p>
    <w:p w:rsidR="00662D21" w:rsidRPr="00DA044D" w:rsidRDefault="00662D2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 xml:space="preserve">Dental </w:t>
      </w:r>
      <w:r w:rsidR="00E61C65"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acilities</w:t>
      </w:r>
      <w:r w:rsidR="004573B5" w:rsidRPr="00DA044D">
        <w:rPr>
          <w:rFonts w:ascii="Times New Roman" w:hAnsi="Times New Roman" w:cs="Times New Roman"/>
          <w:sz w:val="24"/>
          <w:szCs w:val="24"/>
          <w:u w:val="single"/>
        </w:rPr>
        <w:t>.</w:t>
      </w:r>
      <w:r w:rsidR="00234A9A" w:rsidRPr="00DA044D">
        <w:rPr>
          <w:rFonts w:ascii="Times New Roman" w:hAnsi="Times New Roman" w:cs="Times New Roman"/>
          <w:sz w:val="24"/>
          <w:szCs w:val="24"/>
          <w:u w:val="single"/>
        </w:rPr>
        <w:t xml:space="preserve"> </w:t>
      </w:r>
      <w:r w:rsidR="004573B5"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 xml:space="preserve">ental facilities performing only intraoral, panoramic, </w:t>
      </w:r>
      <w:r w:rsidR="00A0194B" w:rsidRPr="00DA044D">
        <w:rPr>
          <w:rFonts w:ascii="Times New Roman" w:hAnsi="Times New Roman" w:cs="Times New Roman"/>
          <w:sz w:val="24"/>
          <w:szCs w:val="24"/>
          <w:u w:val="single"/>
        </w:rPr>
        <w:t xml:space="preserve">or </w:t>
      </w:r>
      <w:r w:rsidRPr="00DA044D">
        <w:rPr>
          <w:rFonts w:ascii="Times New Roman" w:hAnsi="Times New Roman" w:cs="Times New Roman"/>
          <w:sz w:val="24"/>
          <w:szCs w:val="24"/>
          <w:u w:val="single"/>
        </w:rPr>
        <w:t>cephalometric</w:t>
      </w:r>
      <w:r w:rsidR="004573B5" w:rsidRPr="00DA044D">
        <w:rPr>
          <w:rFonts w:ascii="Times New Roman" w:hAnsi="Times New Roman" w:cs="Times New Roman"/>
          <w:sz w:val="24"/>
          <w:szCs w:val="24"/>
          <w:u w:val="single"/>
        </w:rPr>
        <w:t xml:space="preserve"> imaging are exempt from following </w:t>
      </w:r>
      <w:r w:rsidR="00766802" w:rsidRPr="00DA044D">
        <w:rPr>
          <w:rFonts w:ascii="Times New Roman" w:hAnsi="Times New Roman" w:cs="Times New Roman"/>
          <w:sz w:val="24"/>
          <w:szCs w:val="24"/>
          <w:u w:val="single"/>
        </w:rPr>
        <w:t xml:space="preserve">the </w:t>
      </w:r>
      <w:r w:rsidR="004573B5" w:rsidRPr="00DA044D">
        <w:rPr>
          <w:rFonts w:ascii="Times New Roman" w:hAnsi="Times New Roman" w:cs="Times New Roman"/>
          <w:sz w:val="24"/>
          <w:szCs w:val="24"/>
          <w:u w:val="single"/>
        </w:rPr>
        <w:t xml:space="preserve">provisions of </w:t>
      </w:r>
      <w:r w:rsidR="00A0194B" w:rsidRPr="00DA044D">
        <w:rPr>
          <w:rFonts w:ascii="Times New Roman" w:hAnsi="Times New Roman" w:cs="Times New Roman"/>
          <w:sz w:val="24"/>
          <w:szCs w:val="24"/>
          <w:u w:val="single"/>
        </w:rPr>
        <w:t>LAC 33:XV.</w:t>
      </w:r>
      <w:r w:rsidR="00D26937" w:rsidRPr="00DA044D">
        <w:rPr>
          <w:rFonts w:ascii="Times New Roman" w:hAnsi="Times New Roman" w:cs="Times New Roman"/>
          <w:sz w:val="24"/>
          <w:szCs w:val="24"/>
          <w:u w:val="single"/>
        </w:rPr>
        <w:t>603.A.12</w:t>
      </w:r>
      <w:r w:rsidR="004573B5" w:rsidRPr="00DA044D">
        <w:rPr>
          <w:rFonts w:ascii="Times New Roman" w:hAnsi="Times New Roman" w:cs="Times New Roman"/>
          <w:sz w:val="24"/>
          <w:szCs w:val="24"/>
          <w:u w:val="single"/>
        </w:rPr>
        <w:t>.</w:t>
      </w:r>
    </w:p>
    <w:p w:rsidR="004573B5" w:rsidRPr="00DA044D" w:rsidRDefault="004573B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t xml:space="preserve">Podiatry </w:t>
      </w:r>
      <w:r w:rsidR="00E61C65"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acilities</w:t>
      </w:r>
      <w:r w:rsidR="00234A9A" w:rsidRPr="00DA044D">
        <w:rPr>
          <w:rFonts w:ascii="Times New Roman" w:hAnsi="Times New Roman" w:cs="Times New Roman"/>
          <w:sz w:val="24"/>
          <w:szCs w:val="24"/>
          <w:u w:val="single"/>
        </w:rPr>
        <w:t xml:space="preserve">. </w:t>
      </w:r>
      <w:r w:rsidRPr="00DA044D">
        <w:rPr>
          <w:rFonts w:ascii="Times New Roman" w:hAnsi="Times New Roman" w:cs="Times New Roman"/>
          <w:sz w:val="24"/>
          <w:szCs w:val="24"/>
          <w:u w:val="single"/>
        </w:rPr>
        <w:t>Podiatry facilities are exempt from following</w:t>
      </w:r>
      <w:r w:rsidR="00766802" w:rsidRPr="00DA044D">
        <w:rPr>
          <w:rFonts w:ascii="Times New Roman" w:hAnsi="Times New Roman" w:cs="Times New Roman"/>
          <w:sz w:val="24"/>
          <w:szCs w:val="24"/>
          <w:u w:val="single"/>
        </w:rPr>
        <w:t xml:space="preserve"> the</w:t>
      </w:r>
      <w:r w:rsidRPr="00DA044D">
        <w:rPr>
          <w:rFonts w:ascii="Times New Roman" w:hAnsi="Times New Roman" w:cs="Times New Roman"/>
          <w:sz w:val="24"/>
          <w:szCs w:val="24"/>
          <w:u w:val="single"/>
        </w:rPr>
        <w:t xml:space="preserve"> provisions of </w:t>
      </w:r>
      <w:r w:rsidR="00A0194B" w:rsidRPr="00DA044D">
        <w:rPr>
          <w:rFonts w:ascii="Times New Roman" w:hAnsi="Times New Roman" w:cs="Times New Roman"/>
          <w:sz w:val="24"/>
          <w:szCs w:val="24"/>
          <w:u w:val="single"/>
        </w:rPr>
        <w:t>LAC 33:XV.</w:t>
      </w:r>
      <w:r w:rsidR="00D26937" w:rsidRPr="00DA044D">
        <w:rPr>
          <w:rFonts w:ascii="Times New Roman" w:hAnsi="Times New Roman" w:cs="Times New Roman"/>
          <w:sz w:val="24"/>
          <w:szCs w:val="24"/>
          <w:u w:val="single"/>
        </w:rPr>
        <w:t>60</w:t>
      </w:r>
      <w:r w:rsidR="00A66491" w:rsidRPr="00DA044D">
        <w:rPr>
          <w:rFonts w:ascii="Times New Roman" w:hAnsi="Times New Roman" w:cs="Times New Roman"/>
          <w:sz w:val="24"/>
          <w:szCs w:val="24"/>
          <w:u w:val="single"/>
        </w:rPr>
        <w:t>3.A.12</w:t>
      </w:r>
      <w:r w:rsidRPr="00DA044D">
        <w:rPr>
          <w:rFonts w:ascii="Times New Roman" w:hAnsi="Times New Roman" w:cs="Times New Roman"/>
          <w:sz w:val="24"/>
          <w:szCs w:val="24"/>
          <w:u w:val="single"/>
        </w:rPr>
        <w:t>.</w:t>
      </w:r>
    </w:p>
    <w:p w:rsidR="004573B5" w:rsidRPr="00DA044D" w:rsidRDefault="004573B5"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t xml:space="preserve">Veterinary </w:t>
      </w:r>
      <w:r w:rsidR="00E61C65"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acilities. Veterinary facil</w:t>
      </w:r>
      <w:r w:rsidR="00F81C8A" w:rsidRPr="00DA044D">
        <w:rPr>
          <w:rFonts w:ascii="Times New Roman" w:hAnsi="Times New Roman" w:cs="Times New Roman"/>
          <w:sz w:val="24"/>
          <w:szCs w:val="24"/>
          <w:u w:val="single"/>
        </w:rPr>
        <w:t>ities are exempt from following</w:t>
      </w:r>
      <w:r w:rsidR="00766802" w:rsidRPr="00DA044D">
        <w:rPr>
          <w:rFonts w:ascii="Times New Roman" w:hAnsi="Times New Roman" w:cs="Times New Roman"/>
          <w:sz w:val="24"/>
          <w:szCs w:val="24"/>
          <w:u w:val="single"/>
        </w:rPr>
        <w:t xml:space="preserve"> the</w:t>
      </w:r>
      <w:r w:rsidR="00F81C8A" w:rsidRPr="00DA044D">
        <w:rPr>
          <w:rFonts w:ascii="Times New Roman" w:hAnsi="Times New Roman" w:cs="Times New Roman"/>
          <w:sz w:val="24"/>
          <w:szCs w:val="24"/>
          <w:u w:val="single"/>
        </w:rPr>
        <w:t xml:space="preserve"> provisions of </w:t>
      </w:r>
      <w:r w:rsidR="00A0194B" w:rsidRPr="00DA044D">
        <w:rPr>
          <w:rFonts w:ascii="Times New Roman" w:hAnsi="Times New Roman" w:cs="Times New Roman"/>
          <w:sz w:val="24"/>
          <w:szCs w:val="24"/>
          <w:u w:val="single"/>
        </w:rPr>
        <w:t>LAC 33:XV.</w:t>
      </w:r>
      <w:r w:rsidR="00181E0C" w:rsidRPr="00DA044D">
        <w:rPr>
          <w:rFonts w:ascii="Times New Roman" w:hAnsi="Times New Roman" w:cs="Times New Roman"/>
          <w:sz w:val="24"/>
          <w:szCs w:val="24"/>
          <w:u w:val="single"/>
        </w:rPr>
        <w:t>603.A.12</w:t>
      </w:r>
      <w:r w:rsidR="00766802" w:rsidRPr="00DA044D">
        <w:rPr>
          <w:rFonts w:ascii="Times New Roman" w:hAnsi="Times New Roman" w:cs="Times New Roman"/>
          <w:sz w:val="24"/>
          <w:szCs w:val="24"/>
          <w:u w:val="single"/>
        </w:rPr>
        <w:t>-14</w:t>
      </w:r>
      <w:r w:rsidR="00F81C8A" w:rsidRPr="00DA044D">
        <w:rPr>
          <w:rFonts w:ascii="Times New Roman" w:hAnsi="Times New Roman" w:cs="Times New Roman"/>
          <w:sz w:val="24"/>
          <w:szCs w:val="24"/>
          <w:u w:val="single"/>
        </w:rPr>
        <w:t xml:space="preserve">, </w:t>
      </w:r>
      <w:r w:rsidR="00A0194B" w:rsidRPr="00DA044D">
        <w:rPr>
          <w:rFonts w:ascii="Times New Roman" w:hAnsi="Times New Roman" w:cs="Times New Roman"/>
          <w:sz w:val="24"/>
          <w:szCs w:val="24"/>
          <w:u w:val="single"/>
        </w:rPr>
        <w:t>LAC 33:XV.</w:t>
      </w:r>
      <w:r w:rsidR="00181E0C" w:rsidRPr="00DA044D">
        <w:rPr>
          <w:rFonts w:ascii="Times New Roman" w:hAnsi="Times New Roman" w:cs="Times New Roman"/>
          <w:sz w:val="24"/>
          <w:szCs w:val="24"/>
          <w:u w:val="single"/>
        </w:rPr>
        <w:t>603.A.19</w:t>
      </w:r>
      <w:r w:rsidR="00766802" w:rsidRPr="00DA044D">
        <w:rPr>
          <w:rFonts w:ascii="Times New Roman" w:hAnsi="Times New Roman" w:cs="Times New Roman"/>
          <w:sz w:val="24"/>
          <w:szCs w:val="24"/>
          <w:u w:val="single"/>
        </w:rPr>
        <w:t>-20</w:t>
      </w:r>
      <w:r w:rsidR="00F81C8A" w:rsidRPr="00DA044D">
        <w:rPr>
          <w:rFonts w:ascii="Times New Roman" w:hAnsi="Times New Roman" w:cs="Times New Roman"/>
          <w:sz w:val="24"/>
          <w:szCs w:val="24"/>
          <w:u w:val="single"/>
        </w:rPr>
        <w:t xml:space="preserve">, </w:t>
      </w:r>
      <w:r w:rsidR="005F5A7D" w:rsidRPr="00DA044D">
        <w:rPr>
          <w:rFonts w:ascii="Times New Roman" w:hAnsi="Times New Roman" w:cs="Times New Roman"/>
          <w:sz w:val="24"/>
          <w:szCs w:val="24"/>
          <w:u w:val="single"/>
        </w:rPr>
        <w:t xml:space="preserve">and </w:t>
      </w:r>
      <w:r w:rsidR="00A0194B" w:rsidRPr="00DA044D">
        <w:rPr>
          <w:rFonts w:ascii="Times New Roman" w:hAnsi="Times New Roman" w:cs="Times New Roman"/>
          <w:sz w:val="24"/>
          <w:szCs w:val="24"/>
          <w:u w:val="single"/>
        </w:rPr>
        <w:t>LAC 33:XV.</w:t>
      </w:r>
      <w:r w:rsidR="00181E0C" w:rsidRPr="00DA044D">
        <w:rPr>
          <w:rFonts w:ascii="Times New Roman" w:hAnsi="Times New Roman" w:cs="Times New Roman"/>
          <w:sz w:val="24"/>
          <w:szCs w:val="24"/>
          <w:u w:val="single"/>
        </w:rPr>
        <w:t>603.A.22</w:t>
      </w:r>
      <w:r w:rsidR="0051213A" w:rsidRPr="00DA044D">
        <w:rPr>
          <w:rFonts w:ascii="Times New Roman" w:hAnsi="Times New Roman" w:cs="Times New Roman"/>
          <w:sz w:val="24"/>
          <w:szCs w:val="24"/>
          <w:u w:val="single"/>
        </w:rPr>
        <w:t>.</w:t>
      </w:r>
    </w:p>
    <w:p w:rsidR="0048481B" w:rsidRPr="00DA044D" w:rsidRDefault="00264854"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Pr="00DA044D">
        <w:rPr>
          <w:rFonts w:ascii="Times New Roman" w:hAnsi="Times New Roman" w:cs="Times New Roman"/>
          <w:sz w:val="24"/>
          <w:szCs w:val="24"/>
          <w:u w:val="single"/>
        </w:rPr>
        <w:t>E</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Plans Review</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t xml:space="preserve">Except for dedicated mammography radiographic systems, podiatric radiographic systems, panoramic dental radiographic systems, </w:t>
      </w:r>
      <w:r w:rsidR="0048481B" w:rsidRPr="00DA044D">
        <w:rPr>
          <w:rFonts w:ascii="Times New Roman" w:hAnsi="Times New Roman" w:cs="Times New Roman"/>
          <w:strike/>
          <w:sz w:val="24"/>
          <w:szCs w:val="24"/>
        </w:rPr>
        <w:t xml:space="preserve">and </w:t>
      </w:r>
      <w:r w:rsidR="0048481B" w:rsidRPr="00DA044D">
        <w:rPr>
          <w:rFonts w:ascii="Times New Roman" w:hAnsi="Times New Roman" w:cs="Times New Roman"/>
          <w:sz w:val="24"/>
          <w:szCs w:val="24"/>
        </w:rPr>
        <w:t xml:space="preserve">intraoral dental radiographic systems, </w:t>
      </w:r>
      <w:r w:rsidR="00B76E1D" w:rsidRPr="00DA044D">
        <w:rPr>
          <w:rFonts w:ascii="Times New Roman" w:hAnsi="Times New Roman" w:cs="Times New Roman"/>
          <w:sz w:val="24"/>
          <w:szCs w:val="24"/>
          <w:u w:val="single"/>
        </w:rPr>
        <w:t xml:space="preserve">and bone density radiographic systems </w:t>
      </w:r>
      <w:r w:rsidR="0048481B" w:rsidRPr="00DA044D">
        <w:rPr>
          <w:rFonts w:ascii="Times New Roman" w:hAnsi="Times New Roman" w:cs="Times New Roman"/>
          <w:sz w:val="24"/>
          <w:szCs w:val="24"/>
        </w:rPr>
        <w:t>prior to construction, the floor plans and equipment arrangement of all new installations, or modifications of existing installations, utilizing X-rays for diagnostic or therapeutic purposes shall be submitted to the Office of Environmental Compliance for review and approval. The required information is specified in LAC 33:XV.699.Appendices A and B.</w:t>
      </w:r>
    </w:p>
    <w:p w:rsidR="0048481B" w:rsidRPr="00DA044D" w:rsidRDefault="00302B3D"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48481B" w:rsidRPr="00DA044D">
        <w:rPr>
          <w:rFonts w:ascii="Times New Roman" w:hAnsi="Times New Roman" w:cs="Times New Roman"/>
          <w:sz w:val="24"/>
          <w:szCs w:val="24"/>
        </w:rPr>
        <w:tab/>
        <w:t xml:space="preserve">The floor plans and equipment arrangement for all new, or modifications of existing, installations for veterinary </w:t>
      </w:r>
      <w:r w:rsidR="00A0194B" w:rsidRPr="00DA044D">
        <w:rPr>
          <w:rFonts w:ascii="Times New Roman" w:hAnsi="Times New Roman" w:cs="Times New Roman"/>
          <w:sz w:val="24"/>
          <w:szCs w:val="24"/>
          <w:u w:val="single"/>
        </w:rPr>
        <w:t xml:space="preserve">and dental CBCT </w:t>
      </w:r>
      <w:r w:rsidR="0048481B" w:rsidRPr="00DA044D">
        <w:rPr>
          <w:rFonts w:ascii="Times New Roman" w:hAnsi="Times New Roman" w:cs="Times New Roman"/>
          <w:sz w:val="24"/>
          <w:szCs w:val="24"/>
        </w:rPr>
        <w:t>X-ray systems shall be reviewed for adequacy by the department on a case-by-case basis.</w:t>
      </w:r>
    </w:p>
    <w:p w:rsidR="00E73DD7" w:rsidRPr="00DA044D" w:rsidRDefault="00302B3D" w:rsidP="00E73DD7">
      <w:pPr>
        <w:pStyle w:val="1"/>
        <w:tabs>
          <w:tab w:val="clear" w:pos="979"/>
          <w:tab w:val="clear" w:pos="1152"/>
          <w:tab w:val="clear" w:pos="4500"/>
          <w:tab w:val="clear" w:pos="4680"/>
          <w:tab w:val="clear" w:pos="4860"/>
          <w:tab w:val="clear" w:pos="5040"/>
          <w:tab w:val="clear" w:pos="7200"/>
        </w:tabs>
        <w:spacing w:after="0" w:line="480" w:lineRule="auto"/>
        <w:ind w:firstLine="0"/>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73DD7" w:rsidRPr="00DA044D">
        <w:rPr>
          <w:rFonts w:ascii="Times New Roman" w:hAnsi="Times New Roman" w:cs="Times New Roman"/>
          <w:sz w:val="24"/>
          <w:szCs w:val="24"/>
        </w:rPr>
        <w:t>3.</w:t>
      </w:r>
      <w:r w:rsidR="00E73DD7" w:rsidRPr="00DA044D">
        <w:rPr>
          <w:rFonts w:ascii="Times New Roman" w:hAnsi="Times New Roman" w:cs="Times New Roman"/>
          <w:sz w:val="24"/>
          <w:szCs w:val="24"/>
        </w:rPr>
        <w:tab/>
        <w:t>The department may require the applicant to utilize the services of a qualified expert to determine the shielding requirements prior to the plans review and approval.</w:t>
      </w:r>
    </w:p>
    <w:p w:rsidR="00E73DD7" w:rsidRPr="00DA044D" w:rsidRDefault="00E73DD7" w:rsidP="00E73DD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t>4.</w:t>
      </w:r>
      <w:r w:rsidRPr="00DA044D">
        <w:rPr>
          <w:rFonts w:ascii="Times New Roman" w:hAnsi="Times New Roman" w:cs="Times New Roman"/>
          <w:sz w:val="24"/>
          <w:szCs w:val="24"/>
        </w:rPr>
        <w:tab/>
        <w:t>The approval of such plans shall not preclude the requirement of additional modifications should a subsequent analysis of operating conditions indicate the possibility of an individual receiving a dose in excess of the limits prescribed in LAC 33:XV.410, 416, and 421.</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t>Quality Assurance</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The registrant shall establish and maintain a quality assurance (QA) program. In addition to the standards in the modality specific sections, the registrant shall:</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701AE5" w:rsidRPr="00DA044D">
        <w:rPr>
          <w:rFonts w:ascii="Times New Roman" w:hAnsi="Times New Roman" w:cs="Times New Roman"/>
          <w:sz w:val="24"/>
          <w:szCs w:val="24"/>
          <w:u w:val="single"/>
        </w:rPr>
        <w:t>maintain documentation of minimum qualifications for practitioners, medical physicists, and X-ray equipment operators;</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701AE5" w:rsidRPr="00DA044D">
        <w:rPr>
          <w:rFonts w:ascii="Times New Roman" w:hAnsi="Times New Roman" w:cs="Times New Roman"/>
          <w:sz w:val="24"/>
          <w:szCs w:val="24"/>
          <w:u w:val="single"/>
        </w:rPr>
        <w:t>designate an individual to manage the QA program;</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701AE5" w:rsidRPr="00DA044D">
        <w:rPr>
          <w:rFonts w:ascii="Times New Roman" w:hAnsi="Times New Roman" w:cs="Times New Roman"/>
          <w:sz w:val="24"/>
          <w:szCs w:val="24"/>
          <w:u w:val="single"/>
        </w:rPr>
        <w:t>establish and maintain written QA and quality control (QC) procedures, including evaluation frequencies and tolerances;</w:t>
      </w:r>
    </w:p>
    <w:p w:rsidR="00442FA9"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4539D7">
        <w:rPr>
          <w:rFonts w:ascii="Times New Roman" w:hAnsi="Times New Roman" w:cs="Times New Roman"/>
          <w:sz w:val="24"/>
          <w:szCs w:val="24"/>
          <w:u w:val="single"/>
        </w:rPr>
        <w:t>d.</w:t>
      </w:r>
      <w:r w:rsidRPr="004539D7">
        <w:rPr>
          <w:rFonts w:ascii="Times New Roman" w:hAnsi="Times New Roman" w:cs="Times New Roman"/>
          <w:sz w:val="24"/>
          <w:szCs w:val="24"/>
          <w:u w:val="single"/>
        </w:rPr>
        <w:tab/>
      </w:r>
      <w:r w:rsidR="00701AE5" w:rsidRPr="004539D7">
        <w:rPr>
          <w:rFonts w:ascii="Times New Roman" w:hAnsi="Times New Roman" w:cs="Times New Roman"/>
          <w:sz w:val="24"/>
          <w:szCs w:val="24"/>
          <w:u w:val="single"/>
        </w:rPr>
        <w:t>complete preventative maintenance on the X-ray systems in accordance with manufacturer specifications</w:t>
      </w:r>
      <w:r w:rsidR="00442FA9" w:rsidRPr="004539D7">
        <w:rPr>
          <w:rFonts w:ascii="Times New Roman" w:hAnsi="Times New Roman" w:cs="Times New Roman"/>
          <w:sz w:val="24"/>
          <w:szCs w:val="24"/>
          <w:u w:val="single"/>
        </w:rPr>
        <w:t>. In li</w:t>
      </w:r>
      <w:r w:rsidR="00B21201" w:rsidRPr="004539D7">
        <w:rPr>
          <w:rFonts w:ascii="Times New Roman" w:hAnsi="Times New Roman" w:cs="Times New Roman"/>
          <w:sz w:val="24"/>
          <w:szCs w:val="24"/>
          <w:u w:val="single"/>
        </w:rPr>
        <w:t xml:space="preserve">eu of manufacturer’s specifications, maintenance </w:t>
      </w:r>
      <w:r w:rsidR="00913790" w:rsidRPr="004539D7">
        <w:rPr>
          <w:rFonts w:ascii="Times New Roman" w:hAnsi="Times New Roman" w:cs="Times New Roman"/>
          <w:sz w:val="24"/>
          <w:szCs w:val="24"/>
          <w:u w:val="single"/>
        </w:rPr>
        <w:t>shall</w:t>
      </w:r>
      <w:r w:rsidR="00B21201" w:rsidRPr="004539D7">
        <w:rPr>
          <w:rFonts w:ascii="Times New Roman" w:hAnsi="Times New Roman" w:cs="Times New Roman"/>
          <w:sz w:val="24"/>
          <w:szCs w:val="24"/>
          <w:u w:val="single"/>
        </w:rPr>
        <w:t xml:space="preserve"> be completed at </w:t>
      </w:r>
      <w:r w:rsidR="00913790" w:rsidRPr="004539D7">
        <w:rPr>
          <w:rFonts w:ascii="Times New Roman" w:hAnsi="Times New Roman" w:cs="Times New Roman"/>
          <w:sz w:val="24"/>
          <w:szCs w:val="24"/>
          <w:u w:val="single"/>
        </w:rPr>
        <w:t>intervals of no less than 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 14 months</w:t>
      </w:r>
      <w:r w:rsidR="00B21201" w:rsidRPr="004539D7">
        <w:rPr>
          <w:rFonts w:ascii="Times New Roman" w:hAnsi="Times New Roman" w:cs="Times New Roman"/>
          <w:sz w:val="24"/>
          <w:szCs w:val="24"/>
          <w:u w:val="single"/>
        </w:rPr>
        <w:t>;</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701AE5" w:rsidRPr="00DA044D">
        <w:rPr>
          <w:rFonts w:ascii="Times New Roman" w:hAnsi="Times New Roman" w:cs="Times New Roman"/>
          <w:sz w:val="24"/>
          <w:szCs w:val="24"/>
          <w:u w:val="single"/>
        </w:rPr>
        <w:t>complete and document an annual review of the QA program; and</w:t>
      </w:r>
    </w:p>
    <w:p w:rsidR="00933DF0" w:rsidRPr="00DA044D" w:rsidRDefault="00933DF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701AE5" w:rsidRPr="00DA044D">
        <w:rPr>
          <w:rFonts w:ascii="Times New Roman" w:hAnsi="Times New Roman" w:cs="Times New Roman"/>
          <w:sz w:val="24"/>
          <w:szCs w:val="24"/>
          <w:u w:val="single"/>
        </w:rPr>
        <w:t xml:space="preserve">retain QA/QC records of evaluations and reviews </w:t>
      </w:r>
      <w:r w:rsidR="00E25636" w:rsidRPr="00DA044D">
        <w:rPr>
          <w:rFonts w:ascii="Times New Roman" w:hAnsi="Times New Roman" w:cs="Times New Roman"/>
          <w:sz w:val="24"/>
          <w:szCs w:val="24"/>
          <w:u w:val="single"/>
        </w:rPr>
        <w:t>for</w:t>
      </w:r>
      <w:r w:rsidR="00701AE5" w:rsidRPr="00DA044D">
        <w:rPr>
          <w:rFonts w:ascii="Times New Roman" w:hAnsi="Times New Roman" w:cs="Times New Roman"/>
          <w:sz w:val="24"/>
          <w:szCs w:val="24"/>
          <w:u w:val="single"/>
        </w:rPr>
        <w:t xml:space="preserve"> three years.</w:t>
      </w:r>
    </w:p>
    <w:p w:rsidR="0048481B" w:rsidRPr="00DA044D" w:rsidRDefault="00302B3D"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Promulgated in accordance with R.S. 30:2001 et seq.</w:t>
      </w:r>
      <w:r w:rsidR="00A73C83" w:rsidRPr="00DA044D">
        <w:rPr>
          <w:rFonts w:ascii="Times New Roman" w:hAnsi="Times New Roman" w:cs="Times New Roman"/>
          <w:sz w:val="24"/>
          <w:szCs w:val="24"/>
        </w:rPr>
        <w:t xml:space="preserve"> and 2104.B.</w:t>
      </w:r>
    </w:p>
    <w:p w:rsidR="0048481B" w:rsidRPr="00DA044D" w:rsidRDefault="00302B3D"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LR 22:976 (October 1996), LR 23:1139 (September 1997), amended by the Office of Environmental Assessment, Environmental Planning Division, LR 26:2585 (November 2000), amended by the Office of the Secretary, Legal Affairs Division, LR 31:2532 (October 2005), LR 33:2184 (October 2007)</w:t>
      </w:r>
      <w:r w:rsidR="00CB5AC9" w:rsidRPr="00DA044D">
        <w:rPr>
          <w:rFonts w:ascii="Times New Roman" w:hAnsi="Times New Roman" w:cs="Times New Roman"/>
          <w:sz w:val="24"/>
          <w:szCs w:val="24"/>
        </w:rPr>
        <w:t>, amended by the Office of the Secretary, Legal Affairs and Criminal Investigations Division, LR 4</w:t>
      </w:r>
      <w:r w:rsidR="00F10BF6" w:rsidRPr="00DA044D">
        <w:rPr>
          <w:rFonts w:ascii="Times New Roman" w:hAnsi="Times New Roman" w:cs="Times New Roman"/>
          <w:sz w:val="24"/>
          <w:szCs w:val="24"/>
        </w:rPr>
        <w:t>7</w:t>
      </w:r>
      <w:r w:rsidR="00CB5AC9" w:rsidRPr="00DA044D">
        <w:rPr>
          <w:rFonts w:ascii="Times New Roman" w:hAnsi="Times New Roman" w:cs="Times New Roman"/>
          <w:sz w:val="24"/>
          <w:szCs w:val="24"/>
        </w:rPr>
        <w:t>:</w:t>
      </w:r>
    </w:p>
    <w:p w:rsidR="00302B3D" w:rsidRPr="00DA044D" w:rsidRDefault="00302B3D"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1" w:name="_Toc435609358"/>
      <w:bookmarkStart w:id="12" w:name="TOC_Sect510"/>
      <w:r w:rsidRPr="00DA044D">
        <w:rPr>
          <w:rFonts w:ascii="Times New Roman" w:hAnsi="Times New Roman" w:cs="Times New Roman"/>
          <w:sz w:val="24"/>
          <w:szCs w:val="24"/>
        </w:rPr>
        <w:t>§604.</w:t>
      </w:r>
      <w:r w:rsidRPr="00DA044D">
        <w:rPr>
          <w:rFonts w:ascii="Times New Roman" w:hAnsi="Times New Roman" w:cs="Times New Roman"/>
          <w:sz w:val="24"/>
          <w:szCs w:val="24"/>
        </w:rPr>
        <w:tab/>
        <w:t>General Requirements for All Diagnostic X-Ray Systems</w:t>
      </w:r>
      <w:bookmarkEnd w:id="11"/>
      <w:bookmarkEnd w:id="12"/>
    </w:p>
    <w:p w:rsidR="0048481B" w:rsidRPr="00DA044D" w:rsidRDefault="00A73C8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F10BF6" w:rsidRPr="00DA044D">
        <w:rPr>
          <w:rFonts w:ascii="Times New Roman" w:hAnsi="Times New Roman" w:cs="Times New Roman"/>
          <w:sz w:val="24"/>
          <w:szCs w:val="24"/>
        </w:rPr>
        <w:t>…</w:t>
      </w:r>
    </w:p>
    <w:p w:rsidR="0059197A" w:rsidRPr="00DA044D" w:rsidRDefault="00A73C8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t>Warning Label</w:t>
      </w:r>
      <w:r w:rsidR="0048481B" w:rsidRPr="00DA044D">
        <w:rPr>
          <w:rFonts w:ascii="Times New Roman" w:hAnsi="Times New Roman" w:cs="Times New Roman"/>
          <w:strike/>
          <w:sz w:val="24"/>
          <w:szCs w:val="24"/>
        </w:rPr>
        <w:t>.</w:t>
      </w:r>
    </w:p>
    <w:p w:rsidR="0048481B" w:rsidRPr="00DA044D" w:rsidRDefault="0059197A"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On systems manufactured on or before June 10, 2006, t</w:t>
      </w:r>
      <w:r w:rsidR="0048481B" w:rsidRPr="00DA044D">
        <w:rPr>
          <w:rFonts w:ascii="Times New Roman" w:hAnsi="Times New Roman" w:cs="Times New Roman"/>
          <w:strike/>
          <w:sz w:val="24"/>
          <w:szCs w:val="24"/>
        </w:rPr>
        <w:t>T</w:t>
      </w:r>
      <w:r w:rsidR="0048481B" w:rsidRPr="00DA044D">
        <w:rPr>
          <w:rFonts w:ascii="Times New Roman" w:hAnsi="Times New Roman" w:cs="Times New Roman"/>
          <w:sz w:val="24"/>
          <w:szCs w:val="24"/>
        </w:rPr>
        <w:t>he control panel containing the main power switch shall bear the warning statement, legible and accessible to view: "WARNING: This X-ray unit may be dangerous to patient and operator unless safe exposure factors and operating instructions are observed."</w:t>
      </w:r>
    </w:p>
    <w:p w:rsidR="0059197A" w:rsidRPr="00DA044D" w:rsidRDefault="0059197A"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On systems manufactured after June 10, 2006, the control panel containing the main power switch shall bear the warning statement, legible and accessible to view: “WARNING: This X-ray unit may be dangerous to patient and operator unless safe exposure factors, operating instructions, and maintenance schedules are observed.”</w:t>
      </w:r>
    </w:p>
    <w:p w:rsidR="0048481B" w:rsidRPr="00DA044D" w:rsidRDefault="0059197A"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CE4EFA"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CE4EFA" w:rsidRPr="00DA044D">
        <w:rPr>
          <w:rFonts w:ascii="Times New Roman" w:hAnsi="Times New Roman" w:cs="Times New Roman"/>
          <w:sz w:val="24"/>
          <w:szCs w:val="24"/>
        </w:rPr>
        <w:t xml:space="preserve"> 8.b.</w:t>
      </w:r>
      <w:r w:rsidR="0048481B" w:rsidRPr="00DA044D">
        <w:rPr>
          <w:rFonts w:ascii="Times New Roman" w:hAnsi="Times New Roman" w:cs="Times New Roman"/>
          <w:sz w:val="24"/>
          <w:szCs w:val="24"/>
        </w:rPr>
        <w:tab/>
      </w:r>
      <w:r w:rsidR="00CE4EFA" w:rsidRPr="00DA044D">
        <w:rPr>
          <w:rFonts w:ascii="Times New Roman" w:hAnsi="Times New Roman" w:cs="Times New Roman"/>
          <w:sz w:val="24"/>
          <w:szCs w:val="24"/>
        </w:rPr>
        <w:t>…</w:t>
      </w:r>
    </w:p>
    <w:p w:rsidR="00BE05F3" w:rsidRPr="00DA044D" w:rsidRDefault="00BE05F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The accuracy of the indicated kilovoltage peak (kVp) shall meet manufacturer specifications. In the absence of a manufacturer</w:t>
      </w:r>
      <w:r w:rsidR="00037B25" w:rsidRPr="00DA044D">
        <w:rPr>
          <w:rFonts w:ascii="Times New Roman" w:hAnsi="Times New Roman" w:cs="Times New Roman"/>
          <w:sz w:val="24"/>
          <w:szCs w:val="24"/>
          <w:u w:val="single"/>
        </w:rPr>
        <w:t xml:space="preserve"> specification, kVp accuracy shall be within +/- 10 percent.</w:t>
      </w:r>
    </w:p>
    <w:p w:rsidR="0048481B" w:rsidRPr="00DA044D" w:rsidRDefault="00037B25"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9.</w:t>
      </w:r>
      <w:r w:rsidR="0048481B" w:rsidRPr="00DA044D">
        <w:rPr>
          <w:rFonts w:ascii="Times New Roman" w:hAnsi="Times New Roman" w:cs="Times New Roman"/>
          <w:sz w:val="24"/>
          <w:szCs w:val="24"/>
        </w:rPr>
        <w:tab/>
      </w:r>
      <w:r w:rsidR="00CE4EFA" w:rsidRPr="00DA044D">
        <w:rPr>
          <w:rFonts w:ascii="Times New Roman" w:hAnsi="Times New Roman" w:cs="Times New Roman"/>
          <w:sz w:val="24"/>
          <w:szCs w:val="24"/>
        </w:rPr>
        <w:t>…</w:t>
      </w:r>
    </w:p>
    <w:p w:rsidR="0048481B" w:rsidRPr="00DA044D" w:rsidRDefault="00137C5F"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Promulgated in accordance with R.S. 30:2001 et seq.</w:t>
      </w:r>
      <w:r w:rsidR="00A73C83" w:rsidRPr="00DA044D">
        <w:rPr>
          <w:rFonts w:ascii="Times New Roman" w:hAnsi="Times New Roman" w:cs="Times New Roman"/>
          <w:sz w:val="24"/>
          <w:szCs w:val="24"/>
        </w:rPr>
        <w:t xml:space="preserve"> and 2104.B.</w:t>
      </w:r>
    </w:p>
    <w:p w:rsidR="0048481B" w:rsidRPr="00DA044D" w:rsidRDefault="00137C5F"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w:t>
      </w:r>
      <w:r w:rsidRPr="00DA044D">
        <w:rPr>
          <w:rFonts w:ascii="Times New Roman" w:hAnsi="Times New Roman" w:cs="Times New Roman"/>
          <w:sz w:val="24"/>
          <w:szCs w:val="24"/>
        </w:rPr>
        <w:t>, amended by the Office of the Secretary, Legal Affairs and Criminal Investigations Division, LR 4</w:t>
      </w:r>
      <w:r w:rsidR="008A2E8A" w:rsidRPr="00DA044D">
        <w:rPr>
          <w:rFonts w:ascii="Times New Roman" w:hAnsi="Times New Roman" w:cs="Times New Roman"/>
          <w:sz w:val="24"/>
          <w:szCs w:val="24"/>
        </w:rPr>
        <w:t>7</w:t>
      </w:r>
      <w:r w:rsidRPr="00DA044D">
        <w:rPr>
          <w:rFonts w:ascii="Times New Roman" w:hAnsi="Times New Roman" w:cs="Times New Roman"/>
          <w:sz w:val="24"/>
          <w:szCs w:val="24"/>
        </w:rPr>
        <w:t>:</w:t>
      </w:r>
    </w:p>
    <w:p w:rsidR="00137C5F" w:rsidRPr="00DA044D" w:rsidRDefault="00137C5F"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3" w:name="_Toc435609359"/>
      <w:bookmarkStart w:id="14" w:name="TOC_Sect511"/>
      <w:r w:rsidRPr="00DA044D">
        <w:rPr>
          <w:rFonts w:ascii="Times New Roman" w:hAnsi="Times New Roman" w:cs="Times New Roman"/>
          <w:sz w:val="24"/>
          <w:szCs w:val="24"/>
        </w:rPr>
        <w:t>§605.</w:t>
      </w:r>
      <w:r w:rsidRPr="00DA044D">
        <w:rPr>
          <w:rFonts w:ascii="Times New Roman" w:hAnsi="Times New Roman" w:cs="Times New Roman"/>
          <w:sz w:val="24"/>
          <w:szCs w:val="24"/>
        </w:rPr>
        <w:tab/>
        <w:t>Fluoroscopic X-Ray Systems</w:t>
      </w:r>
      <w:bookmarkEnd w:id="13"/>
      <w:bookmarkEnd w:id="14"/>
    </w:p>
    <w:p w:rsidR="0048481B" w:rsidRPr="00DA044D" w:rsidRDefault="00034C96"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All fluoroscopic X-ray systems shall be image intensified and meet the following requirements.</w:t>
      </w:r>
      <w:r w:rsidR="0016647D" w:rsidRPr="00DA044D">
        <w:rPr>
          <w:rFonts w:ascii="Times New Roman" w:hAnsi="Times New Roman" w:cs="Times New Roman"/>
          <w:sz w:val="24"/>
          <w:szCs w:val="24"/>
          <w:u w:val="single"/>
        </w:rPr>
        <w:t>Only image-intensified o</w:t>
      </w:r>
      <w:r w:rsidR="00E43A50" w:rsidRPr="00DA044D">
        <w:rPr>
          <w:rFonts w:ascii="Times New Roman" w:hAnsi="Times New Roman" w:cs="Times New Roman"/>
          <w:sz w:val="24"/>
          <w:szCs w:val="24"/>
          <w:u w:val="single"/>
        </w:rPr>
        <w:t>r</w:t>
      </w:r>
      <w:r w:rsidR="0016647D" w:rsidRPr="00DA044D">
        <w:rPr>
          <w:rFonts w:ascii="Times New Roman" w:hAnsi="Times New Roman" w:cs="Times New Roman"/>
          <w:sz w:val="24"/>
          <w:szCs w:val="24"/>
          <w:u w:val="single"/>
        </w:rPr>
        <w:t xml:space="preserve"> direct digital receptor fluoroscopic equipment shall be used for fluoroscopy.</w:t>
      </w:r>
    </w:p>
    <w:p w:rsidR="0048481B" w:rsidRPr="00DA044D" w:rsidRDefault="00034C96"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Limitation of Useful Beam</w:t>
      </w:r>
      <w:r w:rsidR="00624834" w:rsidRPr="00DA044D">
        <w:rPr>
          <w:rFonts w:ascii="Times New Roman" w:hAnsi="Times New Roman" w:cs="Times New Roman"/>
          <w:strike/>
          <w:sz w:val="24"/>
          <w:szCs w:val="24"/>
        </w:rPr>
        <w:tab/>
        <w:t>a.</w:t>
      </w:r>
      <w:r w:rsidR="00A91B92" w:rsidRPr="00DA044D">
        <w:rPr>
          <w:rFonts w:ascii="Times New Roman" w:hAnsi="Times New Roman" w:cs="Times New Roman"/>
          <w:sz w:val="24"/>
          <w:szCs w:val="24"/>
        </w:rPr>
        <w:t>Primary</w:t>
      </w:r>
      <w:r w:rsidR="00A91B92" w:rsidRPr="00DA044D">
        <w:rPr>
          <w:rFonts w:ascii="Times New Roman" w:hAnsi="Times New Roman" w:cs="Times New Roman"/>
          <w:sz w:val="24"/>
          <w:szCs w:val="24"/>
          <w:u w:val="single"/>
        </w:rPr>
        <w:t xml:space="preserve"> </w:t>
      </w:r>
      <w:r w:rsidR="002E7172" w:rsidRPr="00DA044D">
        <w:rPr>
          <w:rFonts w:ascii="Times New Roman" w:hAnsi="Times New Roman" w:cs="Times New Roman"/>
          <w:sz w:val="24"/>
          <w:szCs w:val="24"/>
          <w:u w:val="single"/>
        </w:rPr>
        <w:t>Protective</w:t>
      </w:r>
      <w:r w:rsidR="002E7172" w:rsidRPr="00DA044D">
        <w:rPr>
          <w:rFonts w:ascii="Times New Roman" w:hAnsi="Times New Roman" w:cs="Times New Roman"/>
          <w:sz w:val="24"/>
          <w:szCs w:val="24"/>
        </w:rPr>
        <w:t xml:space="preserve"> </w:t>
      </w:r>
      <w:r w:rsidR="00A91B92" w:rsidRPr="00DA044D">
        <w:rPr>
          <w:rFonts w:ascii="Times New Roman" w:hAnsi="Times New Roman" w:cs="Times New Roman"/>
          <w:sz w:val="24"/>
          <w:szCs w:val="24"/>
        </w:rPr>
        <w:t>Barrier</w:t>
      </w:r>
    </w:p>
    <w:p w:rsidR="0048481B" w:rsidRPr="00DA044D" w:rsidRDefault="00034C96"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2D3279" w:rsidRPr="00DA044D">
        <w:rPr>
          <w:rFonts w:ascii="Times New Roman" w:hAnsi="Times New Roman" w:cs="Times New Roman"/>
          <w:strike/>
          <w:sz w:val="24"/>
          <w:szCs w:val="24"/>
        </w:rPr>
        <w:t>i</w:t>
      </w:r>
      <w:r w:rsidR="002D3279" w:rsidRPr="00DA044D">
        <w:rPr>
          <w:rFonts w:ascii="Times New Roman" w:hAnsi="Times New Roman" w:cs="Times New Roman"/>
          <w:sz w:val="24"/>
          <w:szCs w:val="24"/>
          <w:u w:val="single"/>
        </w:rPr>
        <w:t>a</w:t>
      </w:r>
      <w:r w:rsidR="002D3279" w:rsidRPr="00DA044D">
        <w:rPr>
          <w:rFonts w:ascii="Times New Roman" w:hAnsi="Times New Roman" w:cs="Times New Roman"/>
          <w:sz w:val="24"/>
          <w:szCs w:val="24"/>
        </w:rPr>
        <w:t>.</w:t>
      </w:r>
      <w:r w:rsidR="002D3279" w:rsidRPr="00DA044D">
        <w:rPr>
          <w:rFonts w:ascii="Times New Roman" w:hAnsi="Times New Roman" w:cs="Times New Roman"/>
          <w:sz w:val="24"/>
          <w:szCs w:val="24"/>
        </w:rPr>
        <w:tab/>
      </w:r>
      <w:r w:rsidR="00A91B92" w:rsidRPr="00DA044D">
        <w:rPr>
          <w:rFonts w:ascii="Times New Roman" w:hAnsi="Times New Roman" w:cs="Times New Roman"/>
          <w:sz w:val="24"/>
          <w:szCs w:val="24"/>
        </w:rPr>
        <w:t>The fluoroscopic imaging assembly shall be provided with a primary protective barrier that intercepts the entire cross section of the useful beam at any SID.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00624834" w:rsidRPr="00DA044D">
        <w:rPr>
          <w:rFonts w:ascii="Times New Roman" w:hAnsi="Times New Roman" w:cs="Times New Roman"/>
          <w:sz w:val="24"/>
          <w:szCs w:val="24"/>
          <w:u w:val="single"/>
        </w:rPr>
        <w:t>b</w:t>
      </w:r>
      <w:r w:rsidRPr="00DA044D">
        <w:rPr>
          <w:rFonts w:ascii="Times New Roman" w:hAnsi="Times New Roman" w:cs="Times New Roman"/>
          <w:sz w:val="24"/>
          <w:szCs w:val="24"/>
        </w:rPr>
        <w:t>.</w:t>
      </w:r>
      <w:r w:rsidRPr="00DA044D">
        <w:rPr>
          <w:rFonts w:ascii="Times New Roman" w:hAnsi="Times New Roman" w:cs="Times New Roman"/>
          <w:sz w:val="24"/>
          <w:szCs w:val="24"/>
        </w:rPr>
        <w:tab/>
        <w:t>The X-ray tube used for fluoroscopy shall not produce X-rays unless the primary protective barrier is in position to intercept the entire useful beam</w:t>
      </w:r>
      <w:r w:rsidRPr="00DA044D">
        <w:rPr>
          <w:rFonts w:ascii="Times New Roman" w:hAnsi="Times New Roman" w:cs="Times New Roman"/>
          <w:strike/>
          <w:sz w:val="24"/>
          <w:szCs w:val="24"/>
        </w:rPr>
        <w:t xml:space="preserve"> at all times</w:t>
      </w:r>
      <w:r w:rsidRPr="00DA044D">
        <w:rPr>
          <w:rFonts w:ascii="Times New Roman" w:hAnsi="Times New Roman" w:cs="Times New Roman"/>
          <w:sz w:val="24"/>
          <w:szCs w:val="24"/>
        </w:rPr>
        <w:t>.</w:t>
      </w:r>
    </w:p>
    <w:p w:rsidR="0048481B" w:rsidRPr="00DA044D" w:rsidRDefault="00034C96"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4186A" w:rsidRPr="00DA044D">
        <w:rPr>
          <w:rFonts w:ascii="Times New Roman" w:hAnsi="Times New Roman" w:cs="Times New Roman"/>
          <w:strike/>
          <w:sz w:val="24"/>
          <w:szCs w:val="24"/>
        </w:rPr>
        <w:t>b</w:t>
      </w:r>
      <w:r w:rsidR="0044186A" w:rsidRPr="00DA044D">
        <w:rPr>
          <w:rFonts w:ascii="Times New Roman" w:hAnsi="Times New Roman" w:cs="Times New Roman"/>
          <w:sz w:val="24"/>
          <w:szCs w:val="24"/>
          <w:u w:val="single"/>
        </w:rPr>
        <w:t>2</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 xml:space="preserve">X-Ray </w:t>
      </w:r>
      <w:r w:rsidR="0048481B" w:rsidRPr="00DA044D">
        <w:rPr>
          <w:rFonts w:ascii="Times New Roman" w:hAnsi="Times New Roman" w:cs="Times New Roman"/>
          <w:sz w:val="24"/>
          <w:szCs w:val="24"/>
        </w:rPr>
        <w:t>Field</w:t>
      </w:r>
      <w:r w:rsidR="0016647D" w:rsidRPr="00DA044D">
        <w:rPr>
          <w:rFonts w:ascii="Times New Roman" w:hAnsi="Times New Roman" w:cs="Times New Roman"/>
          <w:sz w:val="24"/>
          <w:szCs w:val="24"/>
          <w:u w:val="single"/>
        </w:rPr>
        <w:t xml:space="preserve"> Limitation</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4186A" w:rsidRPr="00DA044D">
        <w:rPr>
          <w:rFonts w:ascii="Times New Roman" w:hAnsi="Times New Roman" w:cs="Times New Roman"/>
          <w:sz w:val="24"/>
          <w:szCs w:val="24"/>
        </w:rPr>
        <w:tab/>
      </w:r>
      <w:r w:rsidR="0044186A"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0044186A" w:rsidRPr="00DA044D">
        <w:rPr>
          <w:rFonts w:ascii="Times New Roman" w:hAnsi="Times New Roman" w:cs="Times New Roman"/>
          <w:sz w:val="24"/>
          <w:szCs w:val="24"/>
          <w:u w:val="single"/>
        </w:rPr>
        <w:t>a</w:t>
      </w:r>
      <w:r w:rsidRPr="00DA044D">
        <w:rPr>
          <w:rFonts w:ascii="Times New Roman" w:hAnsi="Times New Roman" w:cs="Times New Roman"/>
          <w:sz w:val="24"/>
          <w:szCs w:val="24"/>
        </w:rPr>
        <w:t>.</w:t>
      </w:r>
      <w:r w:rsidRPr="00DA044D">
        <w:rPr>
          <w:rFonts w:ascii="Times New Roman" w:hAnsi="Times New Roman" w:cs="Times New Roman"/>
          <w:sz w:val="24"/>
          <w:szCs w:val="24"/>
        </w:rPr>
        <w:tab/>
        <w:t>Neither the length nor the width of the X-ray field in the plane of the image receptor shall exceed that of the visible area of the image receptor by more than 3 percent of the SID. The sum of the excess length and the excess width shall be no greater than 4 percent of the SID. In addition, the following requirements apply:</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Pr="00DA044D">
        <w:rPr>
          <w:rFonts w:ascii="Times New Roman" w:hAnsi="Times New Roman" w:cs="Times New Roman"/>
          <w:sz w:val="24"/>
          <w:szCs w:val="24"/>
          <w:u w:val="single"/>
        </w:rPr>
        <w:t>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a means shall be provided to permit further limitation of the field. Beam-limiting devices manufactured after May 22, 1979, and incorporated in equipment with a variable SID and/or a visible area of greater than 300 square centimeters shall be provided with means for stepless adjustment of the X-ray field;</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Pr="00DA044D">
        <w:rPr>
          <w:rFonts w:ascii="Times New Roman" w:hAnsi="Times New Roman" w:cs="Times New Roman"/>
          <w:sz w:val="24"/>
          <w:szCs w:val="24"/>
          <w:u w:val="single"/>
        </w:rPr>
        <w:t>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all equipment with a fixed SID and a visible area of 300 square centimeters or less shall be provided with either stepless adjustment of the X-ray field or with means to further limit the X-ray field size at the plane of the image receptor to 125 square centimeters or less. Stepless adjustment shall provide continuous field sizes from the maximum obtainable to a field size of 5 centimeters by 5 centimeters or less;</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Pr="00DA044D">
        <w:rPr>
          <w:rFonts w:ascii="Times New Roman" w:hAnsi="Times New Roman" w:cs="Times New Roman"/>
          <w:sz w:val="24"/>
          <w:szCs w:val="24"/>
          <w:u w:val="single"/>
        </w:rPr>
        <w:t>iii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for equipment manufactured after February 25, 1978, when the angle between the image receptor and beam axis is variable, means shall be provided to indicate when the axis of the X-ray beam is perpendicular to the plane of the image receptor;</w:t>
      </w:r>
      <w:r w:rsidR="00A34F92" w:rsidRPr="00DA044D">
        <w:rPr>
          <w:rFonts w:ascii="Times New Roman" w:hAnsi="Times New Roman" w:cs="Times New Roman"/>
          <w:sz w:val="24"/>
          <w:szCs w:val="24"/>
          <w:u w:val="single"/>
        </w:rPr>
        <w:t xml:space="preserve"> and</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Pr="00DA044D">
        <w:rPr>
          <w:rFonts w:ascii="Times New Roman" w:hAnsi="Times New Roman" w:cs="Times New Roman"/>
          <w:sz w:val="24"/>
          <w:szCs w:val="24"/>
          <w:u w:val="single"/>
        </w:rPr>
        <w:t>iv</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compliance shall be determined with the beam axis indicated to be perpendicular to the plane of the image receptor. For rectangular X-ray fields used with circular image reception, the error in alignment shall be determined along the length and width dimensions of the X-ray field that pass through the center of the visible area of the image receptor</w:t>
      </w:r>
      <w:r w:rsidR="00A34F92" w:rsidRPr="00DA044D">
        <w:rPr>
          <w:rFonts w:ascii="Times New Roman" w:hAnsi="Times New Roman" w:cs="Times New Roman"/>
          <w:sz w:val="24"/>
          <w:szCs w:val="24"/>
          <w:u w:val="single"/>
        </w:rPr>
        <w:t>.</w:t>
      </w:r>
      <w:r w:rsidR="00E61C65" w:rsidRPr="00DA044D">
        <w:rPr>
          <w:rFonts w:ascii="Times New Roman" w:hAnsi="Times New Roman" w:cs="Times New Roman"/>
          <w:strike/>
          <w:sz w:val="24"/>
          <w:szCs w:val="24"/>
        </w:rPr>
        <w:t>; and</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48481B" w:rsidRPr="00DA044D">
        <w:rPr>
          <w:rFonts w:ascii="Times New Roman" w:hAnsi="Times New Roman" w:cs="Times New Roman"/>
          <w:strike/>
          <w:sz w:val="24"/>
          <w:szCs w:val="24"/>
        </w:rPr>
        <w:tab/>
        <w:t>for uncertified image intensified fluoroscopic equipment with a spot film device, the X-ray beam with the shutters fully opened (during fluoroscopy or spot filming) shall be no larger than the largest spot film size for which the device is designed. Measurements shall be made at the minimum SID available but at no less than 20 centimeters from the tabletop to the film plane distance.</w:t>
      </w:r>
    </w:p>
    <w:p w:rsidR="0048481B" w:rsidRPr="00DA044D" w:rsidRDefault="00034C9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ii</w:t>
      </w:r>
      <w:r w:rsidR="0044186A" w:rsidRPr="00DA044D">
        <w:rPr>
          <w:rFonts w:ascii="Times New Roman" w:hAnsi="Times New Roman" w:cs="Times New Roman"/>
          <w:sz w:val="24"/>
          <w:szCs w:val="24"/>
          <w:u w:val="single"/>
        </w:rPr>
        <w:t>b</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Spot-film devices </w:t>
      </w:r>
      <w:r w:rsidR="0048481B" w:rsidRPr="00DA044D">
        <w:rPr>
          <w:rFonts w:ascii="Times New Roman" w:hAnsi="Times New Roman" w:cs="Times New Roman"/>
          <w:strike/>
          <w:sz w:val="24"/>
          <w:szCs w:val="24"/>
        </w:rPr>
        <w:t xml:space="preserve">that are certified components </w:t>
      </w:r>
      <w:r w:rsidR="0048481B" w:rsidRPr="00DA044D">
        <w:rPr>
          <w:rFonts w:ascii="Times New Roman" w:hAnsi="Times New Roman" w:cs="Times New Roman"/>
          <w:sz w:val="24"/>
          <w:szCs w:val="24"/>
        </w:rPr>
        <w:t>shall meet the following additional requirements:</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Pr="00DA044D">
        <w:rPr>
          <w:rFonts w:ascii="Times New Roman" w:hAnsi="Times New Roman" w:cs="Times New Roman"/>
          <w:sz w:val="24"/>
          <w:szCs w:val="24"/>
          <w:u w:val="single"/>
        </w:rPr>
        <w:t>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means shall be provided between the source and the patient for adjustment of the X-ray field size in the plane of the </w:t>
      </w:r>
      <w:r w:rsidR="00BD663C" w:rsidRPr="00DA044D">
        <w:rPr>
          <w:rFonts w:ascii="Times New Roman" w:hAnsi="Times New Roman" w:cs="Times New Roman"/>
          <w:strike/>
          <w:sz w:val="24"/>
          <w:szCs w:val="24"/>
        </w:rPr>
        <w:t>film</w:t>
      </w:r>
      <w:r w:rsidR="00BD663C"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to the size of that portion of the </w:t>
      </w:r>
      <w:r w:rsidR="0048481B" w:rsidRPr="00DA044D">
        <w:rPr>
          <w:rFonts w:ascii="Times New Roman" w:hAnsi="Times New Roman" w:cs="Times New Roman"/>
          <w:strike/>
          <w:sz w:val="24"/>
          <w:szCs w:val="24"/>
        </w:rPr>
        <w:t>film</w:t>
      </w:r>
      <w:r w:rsidR="00BD663C"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that has been selected on the spot film selector. Such adjustment shall be automatically accomplished </w:t>
      </w:r>
      <w:r w:rsidR="0048481B" w:rsidRPr="00DA044D">
        <w:rPr>
          <w:rFonts w:ascii="Times New Roman" w:hAnsi="Times New Roman" w:cs="Times New Roman"/>
          <w:strike/>
          <w:sz w:val="24"/>
          <w:szCs w:val="24"/>
        </w:rPr>
        <w:t xml:space="preserve">except </w:t>
      </w:r>
      <w:r w:rsidR="0048481B" w:rsidRPr="00DA044D">
        <w:rPr>
          <w:rFonts w:ascii="Times New Roman" w:hAnsi="Times New Roman" w:cs="Times New Roman"/>
          <w:sz w:val="24"/>
          <w:szCs w:val="24"/>
        </w:rPr>
        <w:t xml:space="preserve">when the X-ray field size in the plane of the </w:t>
      </w:r>
      <w:r w:rsidR="0048481B" w:rsidRPr="00DA044D">
        <w:rPr>
          <w:rFonts w:ascii="Times New Roman" w:hAnsi="Times New Roman" w:cs="Times New Roman"/>
          <w:strike/>
          <w:sz w:val="24"/>
          <w:szCs w:val="24"/>
        </w:rPr>
        <w:t>film</w:t>
      </w:r>
      <w:r w:rsidR="003105A6"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is </w:t>
      </w:r>
      <w:r w:rsidR="0048481B" w:rsidRPr="00DA044D">
        <w:rPr>
          <w:rFonts w:ascii="Times New Roman" w:hAnsi="Times New Roman" w:cs="Times New Roman"/>
          <w:strike/>
          <w:sz w:val="24"/>
          <w:szCs w:val="24"/>
        </w:rPr>
        <w:t>smaller</w:t>
      </w:r>
      <w:r w:rsidR="009918AF" w:rsidRPr="00DA044D">
        <w:rPr>
          <w:rFonts w:ascii="Times New Roman" w:hAnsi="Times New Roman" w:cs="Times New Roman"/>
          <w:sz w:val="24"/>
          <w:szCs w:val="24"/>
          <w:u w:val="single"/>
        </w:rPr>
        <w:t>greater</w:t>
      </w:r>
      <w:r w:rsidR="0048481B" w:rsidRPr="00DA044D">
        <w:rPr>
          <w:rFonts w:ascii="Times New Roman" w:hAnsi="Times New Roman" w:cs="Times New Roman"/>
          <w:sz w:val="24"/>
          <w:szCs w:val="24"/>
        </w:rPr>
        <w:t xml:space="preserve"> than that of the selected portion of the </w:t>
      </w:r>
      <w:r w:rsidR="0048481B" w:rsidRPr="00DA044D">
        <w:rPr>
          <w:rFonts w:ascii="Times New Roman" w:hAnsi="Times New Roman" w:cs="Times New Roman"/>
          <w:strike/>
          <w:sz w:val="24"/>
          <w:szCs w:val="24"/>
        </w:rPr>
        <w:t>film</w:t>
      </w:r>
      <w:r w:rsidR="00C50661" w:rsidRPr="00DA044D">
        <w:rPr>
          <w:rFonts w:ascii="Times New Roman" w:hAnsi="Times New Roman" w:cs="Times New Roman"/>
          <w:strike/>
          <w:sz w:val="24"/>
          <w:szCs w:val="24"/>
        </w:rPr>
        <w:t>;</w:t>
      </w:r>
      <w:r w:rsidR="003105A6" w:rsidRPr="00DA044D">
        <w:rPr>
          <w:rFonts w:ascii="Times New Roman" w:hAnsi="Times New Roman" w:cs="Times New Roman"/>
          <w:sz w:val="24"/>
          <w:szCs w:val="24"/>
          <w:u w:val="single"/>
        </w:rPr>
        <w:t xml:space="preserve">image receptor. If the X-ray field size is less than that of the selected portion </w:t>
      </w:r>
      <w:r w:rsidR="00DB4BF6" w:rsidRPr="00DA044D">
        <w:rPr>
          <w:rFonts w:ascii="Times New Roman" w:hAnsi="Times New Roman" w:cs="Times New Roman"/>
          <w:sz w:val="24"/>
          <w:szCs w:val="24"/>
          <w:u w:val="single"/>
        </w:rPr>
        <w:t>of the image receptor</w:t>
      </w:r>
      <w:r w:rsidR="003105A6" w:rsidRPr="00DA044D">
        <w:rPr>
          <w:rFonts w:ascii="Times New Roman" w:hAnsi="Times New Roman" w:cs="Times New Roman"/>
          <w:sz w:val="24"/>
          <w:szCs w:val="24"/>
          <w:u w:val="single"/>
        </w:rPr>
        <w:t>, the field size shall not open automatically to the size of the selected portion of the image receptor unless the operator has selected that mode of operation</w:t>
      </w:r>
      <w:r w:rsidR="0048481B" w:rsidRPr="00DA044D">
        <w:rPr>
          <w:rFonts w:ascii="Times New Roman" w:hAnsi="Times New Roman" w:cs="Times New Roman"/>
          <w:sz w:val="24"/>
          <w:szCs w:val="24"/>
          <w:u w:val="single"/>
        </w:rPr>
        <w:t>;</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Pr="00DA044D">
        <w:rPr>
          <w:rFonts w:ascii="Times New Roman" w:hAnsi="Times New Roman" w:cs="Times New Roman"/>
          <w:sz w:val="24"/>
          <w:szCs w:val="24"/>
          <w:u w:val="single"/>
        </w:rPr>
        <w:t>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it shall be possible to adjust the X-ray field size in the plane of the </w:t>
      </w:r>
      <w:r w:rsidR="0048481B" w:rsidRPr="00DA044D">
        <w:rPr>
          <w:rFonts w:ascii="Times New Roman" w:hAnsi="Times New Roman" w:cs="Times New Roman"/>
          <w:strike/>
          <w:sz w:val="24"/>
          <w:szCs w:val="24"/>
        </w:rPr>
        <w:t>film</w:t>
      </w:r>
      <w:r w:rsidR="003105A6"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to a size smaller than the selected portion of the </w:t>
      </w:r>
      <w:r w:rsidR="0048481B" w:rsidRPr="00DA044D">
        <w:rPr>
          <w:rFonts w:ascii="Times New Roman" w:hAnsi="Times New Roman" w:cs="Times New Roman"/>
          <w:strike/>
          <w:sz w:val="24"/>
          <w:szCs w:val="24"/>
        </w:rPr>
        <w:t>film</w:t>
      </w:r>
      <w:r w:rsidR="003105A6"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The minimum field size at the greatest SID shall be equal to, or less than, 5 centimeters by 5 centimeters;</w:t>
      </w:r>
    </w:p>
    <w:p w:rsidR="0048481B"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Pr="00DA044D">
        <w:rPr>
          <w:rFonts w:ascii="Times New Roman" w:hAnsi="Times New Roman" w:cs="Times New Roman"/>
          <w:sz w:val="24"/>
          <w:szCs w:val="24"/>
          <w:u w:val="single"/>
        </w:rPr>
        <w:t>iii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the center of the X-ray field in the plane of the </w:t>
      </w:r>
      <w:r w:rsidR="0048481B" w:rsidRPr="00DA044D">
        <w:rPr>
          <w:rFonts w:ascii="Times New Roman" w:hAnsi="Times New Roman" w:cs="Times New Roman"/>
          <w:strike/>
          <w:sz w:val="24"/>
          <w:szCs w:val="24"/>
        </w:rPr>
        <w:t>film</w:t>
      </w:r>
      <w:r w:rsidR="003105A6"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shall be aligned with the center of the selected portion of the </w:t>
      </w:r>
      <w:r w:rsidR="0048481B" w:rsidRPr="00DA044D">
        <w:rPr>
          <w:rFonts w:ascii="Times New Roman" w:hAnsi="Times New Roman" w:cs="Times New Roman"/>
          <w:strike/>
          <w:sz w:val="24"/>
          <w:szCs w:val="24"/>
        </w:rPr>
        <w:t>film</w:t>
      </w:r>
      <w:r w:rsidR="003105A6" w:rsidRPr="00DA044D">
        <w:rPr>
          <w:rFonts w:ascii="Times New Roman" w:hAnsi="Times New Roman" w:cs="Times New Roman"/>
          <w:sz w:val="24"/>
          <w:szCs w:val="24"/>
          <w:u w:val="single"/>
        </w:rPr>
        <w:t>image receptor</w:t>
      </w:r>
      <w:r w:rsidR="0048481B" w:rsidRPr="00DA044D">
        <w:rPr>
          <w:rFonts w:ascii="Times New Roman" w:hAnsi="Times New Roman" w:cs="Times New Roman"/>
          <w:sz w:val="24"/>
          <w:szCs w:val="24"/>
        </w:rPr>
        <w:t xml:space="preserve"> to within 2 percent of the SID; and</w:t>
      </w:r>
    </w:p>
    <w:p w:rsidR="00B77571" w:rsidRPr="00DA044D" w:rsidRDefault="0044186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B77571" w:rsidRPr="00DA044D">
        <w:rPr>
          <w:rFonts w:ascii="Times New Roman" w:hAnsi="Times New Roman" w:cs="Times New Roman"/>
          <w:sz w:val="24"/>
          <w:szCs w:val="24"/>
          <w:u w:val="single"/>
        </w:rPr>
        <w:t>iv.</w:t>
      </w:r>
      <w:r w:rsidR="00B77571" w:rsidRPr="00DA044D">
        <w:rPr>
          <w:rFonts w:ascii="Times New Roman" w:hAnsi="Times New Roman" w:cs="Times New Roman"/>
          <w:sz w:val="24"/>
          <w:szCs w:val="24"/>
          <w:u w:val="single"/>
        </w:rPr>
        <w:tab/>
        <w:t>means shall be provided to reduce the X-ray field size in the plane of the image receptor to a size smaller than the selected portion of the image receptor such that:</w:t>
      </w:r>
    </w:p>
    <w:p w:rsidR="00B77571" w:rsidRPr="00DA044D" w:rsidRDefault="00B77571"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for spot-film devices used on fixed-SID fluoroscopic systems which are not required to, and do not provide stepless adjustment of the X-ray field, the minimum field size, at the greatest SID, does not exceed 125 square cm; or</w:t>
      </w:r>
    </w:p>
    <w:p w:rsidR="00B77571" w:rsidRPr="00DA044D" w:rsidRDefault="00B77571"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EB2294" w:rsidRPr="00DA044D">
        <w:rPr>
          <w:rFonts w:ascii="Times New Roman" w:hAnsi="Times New Roman" w:cs="Times New Roman"/>
          <w:sz w:val="24"/>
          <w:szCs w:val="24"/>
          <w:u w:val="single"/>
        </w:rPr>
        <w:t>for spot-film devices used on fluoroscopic systems that have a variable SID and/or stepless adjustment of the field size, the minimum field size, at the greatest SID, shall be containable in a square of 5 cm by 5 cm.</w:t>
      </w:r>
    </w:p>
    <w:p w:rsidR="00EB2294" w:rsidRPr="00DA044D" w:rsidRDefault="00EB229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A capability may be provided for overriding the automatic X-ray field size adjustment in case of system failure. If it is so provided, a signal visible at the fluoroscopist’s position shall indicate whenever the automatic X-ray field size adjustment override is engaged. Each such system failure override switch shall be clearly labeled as follows:</w:t>
      </w:r>
    </w:p>
    <w:p w:rsidR="00B77571" w:rsidRPr="00DA044D" w:rsidRDefault="00C632A5"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FOR X-RAY FIELD LIMITATION SYSTEM FAILURE.</w:t>
      </w:r>
    </w:p>
    <w:p w:rsidR="0048481B" w:rsidRPr="00DA044D" w:rsidRDefault="00EB229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E3536" w:rsidRPr="00DA044D">
        <w:rPr>
          <w:rFonts w:ascii="Times New Roman" w:hAnsi="Times New Roman" w:cs="Times New Roman"/>
          <w:strike/>
          <w:sz w:val="24"/>
          <w:szCs w:val="24"/>
        </w:rPr>
        <w:t>(</w:t>
      </w:r>
      <w:r w:rsidR="00B77571" w:rsidRPr="00DA044D">
        <w:rPr>
          <w:rFonts w:ascii="Times New Roman" w:hAnsi="Times New Roman" w:cs="Times New Roman"/>
          <w:sz w:val="24"/>
          <w:szCs w:val="24"/>
        </w:rPr>
        <w:t>d</w:t>
      </w:r>
      <w:r w:rsidR="004E3536" w:rsidRPr="00DA044D">
        <w:rPr>
          <w:rFonts w:ascii="Times New Roman" w:hAnsi="Times New Roman" w:cs="Times New Roman"/>
          <w:strike/>
          <w:sz w:val="24"/>
          <w:szCs w:val="24"/>
        </w:rPr>
        <w:t>)</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o</w:t>
      </w:r>
      <w:r w:rsidR="00C632A5" w:rsidRPr="00DA044D">
        <w:rPr>
          <w:rFonts w:ascii="Times New Roman" w:hAnsi="Times New Roman" w:cs="Times New Roman"/>
          <w:sz w:val="24"/>
          <w:szCs w:val="24"/>
          <w:u w:val="single"/>
        </w:rPr>
        <w:t>O</w:t>
      </w:r>
      <w:r w:rsidR="0048481B" w:rsidRPr="00DA044D">
        <w:rPr>
          <w:rFonts w:ascii="Times New Roman" w:hAnsi="Times New Roman" w:cs="Times New Roman"/>
          <w:sz w:val="24"/>
          <w:szCs w:val="24"/>
        </w:rPr>
        <w:t>n spot-film devices manufactured after February 25, 1978, if the angle between the plane of the image receptor and beam axis is variable, means shall be provided to indicate when the axis of the X-ray beam is perpendicular to the plane of the image receptor, and compliance shall be determined with the beam axis indicated to be perpendicular to the plane of the image receptor.</w:t>
      </w:r>
    </w:p>
    <w:p w:rsidR="00C632A5" w:rsidRPr="00DA044D" w:rsidRDefault="00C632A5"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8F1FA7" w:rsidRPr="00DA044D">
        <w:rPr>
          <w:rFonts w:ascii="Times New Roman" w:hAnsi="Times New Roman" w:cs="Times New Roman"/>
          <w:sz w:val="24"/>
          <w:szCs w:val="24"/>
          <w:u w:val="single"/>
        </w:rPr>
        <w:t>Fluoroscopy and R</w:t>
      </w:r>
      <w:r w:rsidR="00886C8A" w:rsidRPr="00DA044D">
        <w:rPr>
          <w:rFonts w:ascii="Times New Roman" w:hAnsi="Times New Roman" w:cs="Times New Roman"/>
          <w:sz w:val="24"/>
          <w:szCs w:val="24"/>
          <w:u w:val="single"/>
        </w:rPr>
        <w:t xml:space="preserve">adiography </w:t>
      </w:r>
      <w:r w:rsidR="008F1FA7" w:rsidRPr="00DA044D">
        <w:rPr>
          <w:rFonts w:ascii="Times New Roman" w:hAnsi="Times New Roman" w:cs="Times New Roman"/>
          <w:sz w:val="24"/>
          <w:szCs w:val="24"/>
          <w:u w:val="single"/>
        </w:rPr>
        <w:t>Using the F</w:t>
      </w:r>
      <w:r w:rsidR="00886C8A" w:rsidRPr="00DA044D">
        <w:rPr>
          <w:rFonts w:ascii="Times New Roman" w:hAnsi="Times New Roman" w:cs="Times New Roman"/>
          <w:sz w:val="24"/>
          <w:szCs w:val="24"/>
          <w:u w:val="single"/>
        </w:rPr>
        <w:t xml:space="preserve">luoroscopic </w:t>
      </w:r>
      <w:r w:rsidR="008F1FA7" w:rsidRPr="00DA044D">
        <w:rPr>
          <w:rFonts w:ascii="Times New Roman" w:hAnsi="Times New Roman" w:cs="Times New Roman"/>
          <w:sz w:val="24"/>
          <w:szCs w:val="24"/>
          <w:u w:val="single"/>
        </w:rPr>
        <w:t>Imaging A</w:t>
      </w:r>
      <w:r w:rsidR="00886C8A" w:rsidRPr="00DA044D">
        <w:rPr>
          <w:rFonts w:ascii="Times New Roman" w:hAnsi="Times New Roman" w:cs="Times New Roman"/>
          <w:sz w:val="24"/>
          <w:szCs w:val="24"/>
          <w:u w:val="single"/>
        </w:rPr>
        <w:t xml:space="preserve">ssembly with </w:t>
      </w:r>
      <w:r w:rsidR="008F1FA7" w:rsidRPr="00DA044D">
        <w:rPr>
          <w:rFonts w:ascii="Times New Roman" w:hAnsi="Times New Roman" w:cs="Times New Roman"/>
          <w:sz w:val="24"/>
          <w:szCs w:val="24"/>
          <w:u w:val="single"/>
        </w:rPr>
        <w:t>I</w:t>
      </w:r>
      <w:r w:rsidR="00886C8A" w:rsidRPr="00DA044D">
        <w:rPr>
          <w:rFonts w:ascii="Times New Roman" w:hAnsi="Times New Roman" w:cs="Times New Roman"/>
          <w:sz w:val="24"/>
          <w:szCs w:val="24"/>
          <w:u w:val="single"/>
        </w:rPr>
        <w:t xml:space="preserve">nherently </w:t>
      </w:r>
      <w:r w:rsidR="008F1FA7" w:rsidRPr="00DA044D">
        <w:rPr>
          <w:rFonts w:ascii="Times New Roman" w:hAnsi="Times New Roman" w:cs="Times New Roman"/>
          <w:sz w:val="24"/>
          <w:szCs w:val="24"/>
          <w:u w:val="single"/>
        </w:rPr>
        <w:t>Circular I</w:t>
      </w:r>
      <w:r w:rsidR="00886C8A" w:rsidRPr="00DA044D">
        <w:rPr>
          <w:rFonts w:ascii="Times New Roman" w:hAnsi="Times New Roman" w:cs="Times New Roman"/>
          <w:sz w:val="24"/>
          <w:szCs w:val="24"/>
          <w:u w:val="single"/>
        </w:rPr>
        <w:t xml:space="preserve">mage </w:t>
      </w:r>
      <w:r w:rsidR="008F1FA7" w:rsidRPr="00DA044D">
        <w:rPr>
          <w:rFonts w:ascii="Times New Roman" w:hAnsi="Times New Roman" w:cs="Times New Roman"/>
          <w:sz w:val="24"/>
          <w:szCs w:val="24"/>
          <w:u w:val="single"/>
        </w:rPr>
        <w:t>R</w:t>
      </w:r>
      <w:r w:rsidR="00886C8A" w:rsidRPr="00DA044D">
        <w:rPr>
          <w:rFonts w:ascii="Times New Roman" w:hAnsi="Times New Roman" w:cs="Times New Roman"/>
          <w:sz w:val="24"/>
          <w:szCs w:val="24"/>
          <w:u w:val="single"/>
        </w:rPr>
        <w:t>eceptors</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8F1FA7" w:rsidRPr="00DA044D">
        <w:rPr>
          <w:rFonts w:ascii="Times New Roman" w:hAnsi="Times New Roman" w:cs="Times New Roman"/>
          <w:sz w:val="24"/>
          <w:szCs w:val="24"/>
          <w:u w:val="single"/>
        </w:rPr>
        <w:t>For fluoroscopic equipment manufactured before June 10, 2006, other than radiation therapy simulation systems, the following applies:</w:t>
      </w:r>
    </w:p>
    <w:p w:rsidR="008136D7"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8F1FA7" w:rsidRPr="00DA044D">
        <w:rPr>
          <w:rFonts w:ascii="Times New Roman" w:hAnsi="Times New Roman" w:cs="Times New Roman"/>
          <w:sz w:val="24"/>
          <w:szCs w:val="24"/>
          <w:u w:val="single"/>
        </w:rPr>
        <w:t>neither the length nor width of the X-ray field in the plane of the image receptor shall exceed that of the visible area of the image receptor by more than 3 percent of the SID. The sum of the excess length and the excess width shall be no greater than 4 percent of the SID; and</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8F1FA7" w:rsidRPr="00DA044D">
        <w:rPr>
          <w:rFonts w:ascii="Times New Roman" w:hAnsi="Times New Roman" w:cs="Times New Roman"/>
          <w:sz w:val="24"/>
          <w:szCs w:val="24"/>
          <w:u w:val="single"/>
        </w:rPr>
        <w:t>for rectangular X-ray fields</w:t>
      </w:r>
      <w:r w:rsidR="00B6456E" w:rsidRPr="00DA044D">
        <w:rPr>
          <w:rFonts w:ascii="Times New Roman" w:hAnsi="Times New Roman" w:cs="Times New Roman"/>
          <w:sz w:val="24"/>
          <w:szCs w:val="24"/>
          <w:u w:val="single"/>
        </w:rPr>
        <w:t xml:space="preserve"> used with circular image receptors, the error in alignment shall be determined along the length and width dimensions of the X-ray field which pass through the center of the visible area of the image receptor.</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B6456E" w:rsidRPr="00DA044D">
        <w:rPr>
          <w:rFonts w:ascii="Times New Roman" w:hAnsi="Times New Roman" w:cs="Times New Roman"/>
          <w:sz w:val="24"/>
          <w:szCs w:val="24"/>
          <w:u w:val="single"/>
        </w:rPr>
        <w:t>For fluoroscopic equipment manufactured on or after June 10, 2006, other than radiation simulation systems, the maximum area of the X-ray field in the plane of the image receptor shall conform with one of the following requirements:</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B6456E" w:rsidRPr="00DA044D">
        <w:rPr>
          <w:rFonts w:ascii="Times New Roman" w:hAnsi="Times New Roman" w:cs="Times New Roman"/>
          <w:sz w:val="24"/>
          <w:szCs w:val="24"/>
          <w:u w:val="single"/>
        </w:rPr>
        <w:t>when any linear dimension of the visible area of the image receptor measured through the center of the visible area is less than or equal to 34 cm in any direction, at least 80 percent of the area of the X-ray field overlaps the visible area of the image receptor</w:t>
      </w:r>
      <w:r w:rsidR="00D01A96" w:rsidRPr="00DA044D">
        <w:rPr>
          <w:rFonts w:ascii="Times New Roman" w:hAnsi="Times New Roman" w:cs="Times New Roman"/>
          <w:sz w:val="24"/>
          <w:szCs w:val="24"/>
          <w:u w:val="single"/>
        </w:rPr>
        <w:t>;</w:t>
      </w:r>
      <w:r w:rsidR="00B6456E" w:rsidRPr="00DA044D">
        <w:rPr>
          <w:rFonts w:ascii="Times New Roman" w:hAnsi="Times New Roman" w:cs="Times New Roman"/>
          <w:sz w:val="24"/>
          <w:szCs w:val="24"/>
          <w:u w:val="single"/>
        </w:rPr>
        <w:t xml:space="preserve"> or</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DD0902" w:rsidRPr="00DA044D">
        <w:rPr>
          <w:rFonts w:ascii="Times New Roman" w:hAnsi="Times New Roman" w:cs="Times New Roman"/>
          <w:sz w:val="24"/>
          <w:szCs w:val="24"/>
          <w:u w:val="single"/>
        </w:rPr>
        <w:t>when any linear dimension of the visible area of the image receptor measured through the center of the visible area is greater than 34 cm in any direction, the X-ray field measured along the direction of greatest misalignment with the visible area of the image receptor does not extend beyond the edge of the visible area of the image receptor by more than 2 cm.</w:t>
      </w:r>
    </w:p>
    <w:p w:rsidR="00183FA3"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DD0902" w:rsidRPr="00DA044D">
        <w:rPr>
          <w:rFonts w:ascii="Times New Roman" w:hAnsi="Times New Roman" w:cs="Times New Roman"/>
          <w:sz w:val="24"/>
          <w:szCs w:val="24"/>
          <w:u w:val="single"/>
        </w:rPr>
        <w:t>Fluoroscopy and Radiography Using Fluoroscopic Imaging Assembly with Inherently Rectangular Image Receptors</w:t>
      </w:r>
    </w:p>
    <w:p w:rsidR="00886C8A" w:rsidRPr="00DA044D" w:rsidRDefault="00183FA3"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DD0902" w:rsidRPr="00DA044D">
        <w:rPr>
          <w:rFonts w:ascii="Times New Roman" w:hAnsi="Times New Roman" w:cs="Times New Roman"/>
          <w:sz w:val="24"/>
          <w:szCs w:val="24"/>
          <w:u w:val="single"/>
        </w:rPr>
        <w:t>For X-ray systems manufactured on or after June 10, 2006, the following applies:</w:t>
      </w:r>
    </w:p>
    <w:p w:rsidR="00886C8A"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183FA3" w:rsidRPr="00DA044D">
        <w:rPr>
          <w:rFonts w:ascii="Times New Roman" w:hAnsi="Times New Roman" w:cs="Times New Roman"/>
          <w:sz w:val="24"/>
          <w:szCs w:val="24"/>
        </w:rPr>
        <w:tab/>
      </w:r>
      <w:r w:rsidR="00183FA3"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183FA3" w:rsidRPr="00DA044D">
        <w:rPr>
          <w:rFonts w:ascii="Times New Roman" w:hAnsi="Times New Roman" w:cs="Times New Roman"/>
          <w:sz w:val="24"/>
          <w:szCs w:val="24"/>
          <w:u w:val="single"/>
        </w:rPr>
        <w:t>neither the length nor width of the X-ray field in the plane of the image receptor shall exceed that of the visible area of the image receptor by more than 3 percent of the SID. The sum of the excess length and the excess width shall be no greater than 4 percent of the SID; and</w:t>
      </w:r>
    </w:p>
    <w:p w:rsidR="00183FA3" w:rsidRPr="00DA044D" w:rsidRDefault="00886C8A"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183FA3" w:rsidRPr="00DA044D">
        <w:rPr>
          <w:rFonts w:ascii="Times New Roman" w:hAnsi="Times New Roman" w:cs="Times New Roman"/>
          <w:sz w:val="24"/>
          <w:szCs w:val="24"/>
        </w:rPr>
        <w:tab/>
      </w:r>
      <w:r w:rsidR="00183FA3" w:rsidRPr="00DA044D">
        <w:rPr>
          <w:rFonts w:ascii="Times New Roman" w:hAnsi="Times New Roman" w:cs="Times New Roman"/>
          <w:sz w:val="24"/>
          <w:szCs w:val="24"/>
        </w:rPr>
        <w:tab/>
      </w:r>
      <w:r w:rsidR="00183FA3" w:rsidRPr="00DA044D">
        <w:rPr>
          <w:rFonts w:ascii="Times New Roman" w:hAnsi="Times New Roman" w:cs="Times New Roman"/>
          <w:sz w:val="24"/>
          <w:szCs w:val="24"/>
          <w:u w:val="single"/>
        </w:rPr>
        <w:t>(b).</w:t>
      </w:r>
      <w:r w:rsidR="00183FA3" w:rsidRPr="00DA044D">
        <w:rPr>
          <w:rFonts w:ascii="Times New Roman" w:hAnsi="Times New Roman" w:cs="Times New Roman"/>
          <w:sz w:val="24"/>
          <w:szCs w:val="24"/>
          <w:u w:val="single"/>
        </w:rPr>
        <w:tab/>
        <w:t>the error in alignment shall be determined along the length and width dimensions of the X-ray field which pass through the center of the visible area of the image receptor.</w:t>
      </w:r>
    </w:p>
    <w:p w:rsidR="00886C8A" w:rsidRPr="00DA044D" w:rsidRDefault="00183FA3"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86C8A" w:rsidRPr="00DA044D">
        <w:rPr>
          <w:rFonts w:ascii="Times New Roman" w:hAnsi="Times New Roman" w:cs="Times New Roman"/>
          <w:sz w:val="24"/>
          <w:szCs w:val="24"/>
          <w:u w:val="single"/>
        </w:rPr>
        <w:t>g.</w:t>
      </w:r>
      <w:r w:rsidR="00886C8A" w:rsidRPr="00DA044D">
        <w:rPr>
          <w:rFonts w:ascii="Times New Roman" w:hAnsi="Times New Roman" w:cs="Times New Roman"/>
          <w:sz w:val="24"/>
          <w:szCs w:val="24"/>
          <w:u w:val="single"/>
        </w:rPr>
        <w:tab/>
      </w:r>
      <w:r w:rsidRPr="00DA044D">
        <w:rPr>
          <w:rFonts w:ascii="Times New Roman" w:hAnsi="Times New Roman" w:cs="Times New Roman"/>
          <w:sz w:val="24"/>
          <w:szCs w:val="24"/>
          <w:u w:val="single"/>
        </w:rPr>
        <w:t xml:space="preserve">Override Capability. If the fluoroscopic X-ray field size is adjusted </w:t>
      </w:r>
      <w:r w:rsidR="00D17C99" w:rsidRPr="00DA044D">
        <w:rPr>
          <w:rFonts w:ascii="Times New Roman" w:hAnsi="Times New Roman" w:cs="Times New Roman"/>
          <w:sz w:val="24"/>
          <w:szCs w:val="24"/>
          <w:u w:val="single"/>
        </w:rPr>
        <w:t>automatically as the SID or image receptor size is changed, a capability may be provided for overriding the automatic adjustment in case of system failure. If it is so provided, a signal visible at the fluoroscopist’s position shall indicate whenever the automatic field adjustment is overridden. Each such system failure override switch shall be clearly labeled as follows:</w:t>
      </w:r>
    </w:p>
    <w:p w:rsidR="00EA3781" w:rsidRPr="00DA044D" w:rsidRDefault="00EA3781"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FOR X-RAY FIELD LIMITATION SYSTEM FAILURE.</w:t>
      </w:r>
    </w:p>
    <w:p w:rsidR="0048481B" w:rsidRPr="00DA044D" w:rsidRDefault="00034C96"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2</w:t>
      </w:r>
      <w:r w:rsidR="00933F09" w:rsidRPr="00DA044D">
        <w:rPr>
          <w:rFonts w:ascii="Times New Roman" w:hAnsi="Times New Roman" w:cs="Times New Roman"/>
          <w:sz w:val="24"/>
          <w:szCs w:val="24"/>
          <w:u w:val="single"/>
        </w:rPr>
        <w:t>3</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Activation of the Fluoroscopic Tube. X-ray production in the fluoroscopic mode shall be controlled by a device that requires continuous pressure by the </w:t>
      </w:r>
      <w:r w:rsidR="0048481B" w:rsidRPr="00DA044D">
        <w:rPr>
          <w:rFonts w:ascii="Times New Roman" w:hAnsi="Times New Roman" w:cs="Times New Roman"/>
          <w:strike/>
          <w:sz w:val="24"/>
          <w:szCs w:val="24"/>
        </w:rPr>
        <w:t>fluoroscopist</w:t>
      </w:r>
      <w:r w:rsidR="00EB2294" w:rsidRPr="00DA044D">
        <w:rPr>
          <w:rFonts w:ascii="Times New Roman" w:hAnsi="Times New Roman" w:cs="Times New Roman"/>
          <w:sz w:val="24"/>
          <w:szCs w:val="24"/>
          <w:u w:val="single"/>
        </w:rPr>
        <w:t>operator</w:t>
      </w:r>
      <w:r w:rsidR="0048481B" w:rsidRPr="00DA044D">
        <w:rPr>
          <w:rFonts w:ascii="Times New Roman" w:hAnsi="Times New Roman" w:cs="Times New Roman"/>
          <w:sz w:val="24"/>
          <w:szCs w:val="24"/>
        </w:rPr>
        <w:t xml:space="preserve"> for the entire time of any exposure. When recording serial fluoroscopic images, the </w:t>
      </w:r>
      <w:r w:rsidR="00E25636" w:rsidRPr="00DA044D">
        <w:rPr>
          <w:rFonts w:ascii="Times New Roman" w:hAnsi="Times New Roman" w:cs="Times New Roman"/>
          <w:strike/>
          <w:sz w:val="24"/>
          <w:szCs w:val="24"/>
        </w:rPr>
        <w:t>fluoroscopist</w:t>
      </w:r>
      <w:r w:rsidR="00E25636" w:rsidRPr="00DA044D">
        <w:rPr>
          <w:rFonts w:ascii="Times New Roman" w:hAnsi="Times New Roman" w:cs="Times New Roman"/>
          <w:sz w:val="24"/>
          <w:szCs w:val="24"/>
          <w:u w:val="single"/>
        </w:rPr>
        <w:t>operator</w:t>
      </w:r>
      <w:r w:rsidR="0048481B" w:rsidRPr="00DA044D">
        <w:rPr>
          <w:rFonts w:ascii="Times New Roman" w:hAnsi="Times New Roman" w:cs="Times New Roman"/>
          <w:sz w:val="24"/>
          <w:szCs w:val="24"/>
        </w:rPr>
        <w:t xml:space="preserve"> shall be able to terminate the X-ray exposure(s) at any time, but means </w:t>
      </w:r>
      <w:r w:rsidR="0048481B" w:rsidRPr="00DA044D">
        <w:rPr>
          <w:rFonts w:ascii="Times New Roman" w:hAnsi="Times New Roman" w:cs="Times New Roman"/>
          <w:strike/>
          <w:sz w:val="24"/>
          <w:szCs w:val="24"/>
        </w:rPr>
        <w:t>may</w:t>
      </w:r>
      <w:r w:rsidR="00CE4737" w:rsidRPr="00DA044D">
        <w:rPr>
          <w:rFonts w:ascii="Times New Roman" w:hAnsi="Times New Roman" w:cs="Times New Roman"/>
          <w:sz w:val="24"/>
          <w:szCs w:val="24"/>
          <w:u w:val="single"/>
        </w:rPr>
        <w:t>shall</w:t>
      </w:r>
      <w:r w:rsidR="0048481B" w:rsidRPr="00DA044D">
        <w:rPr>
          <w:rFonts w:ascii="Times New Roman" w:hAnsi="Times New Roman" w:cs="Times New Roman"/>
          <w:sz w:val="24"/>
          <w:szCs w:val="24"/>
        </w:rPr>
        <w:t xml:space="preserve"> be provided to permit completion of any single exposure of the series in process.</w:t>
      </w:r>
    </w:p>
    <w:p w:rsidR="0048481B" w:rsidRPr="00DA044D" w:rsidRDefault="00034C96"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3</w:t>
      </w:r>
      <w:r w:rsidR="00933F09" w:rsidRPr="00DA044D">
        <w:rPr>
          <w:rFonts w:ascii="Times New Roman" w:hAnsi="Times New Roman" w:cs="Times New Roman"/>
          <w:sz w:val="24"/>
          <w:szCs w:val="24"/>
          <w:u w:val="single"/>
        </w:rPr>
        <w:t>4</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Exposure Rate Limits</w:t>
      </w:r>
      <w:r w:rsidR="00EA3781" w:rsidRPr="00DA044D">
        <w:rPr>
          <w:rFonts w:ascii="Times New Roman" w:hAnsi="Times New Roman" w:cs="Times New Roman"/>
          <w:sz w:val="24"/>
          <w:szCs w:val="24"/>
          <w:u w:val="single"/>
        </w:rPr>
        <w:t>Air Kerma Rates</w:t>
      </w:r>
      <w:r w:rsidR="00D01A96" w:rsidRPr="00DA044D">
        <w:rPr>
          <w:rFonts w:ascii="Times New Roman" w:hAnsi="Times New Roman" w:cs="Times New Roman"/>
          <w:sz w:val="24"/>
          <w:szCs w:val="24"/>
          <w:u w:val="single"/>
        </w:rPr>
        <w:t xml:space="preserve"> (AKR)</w:t>
      </w:r>
    </w:p>
    <w:p w:rsidR="0048481B" w:rsidRPr="00DA044D" w:rsidRDefault="00034C96"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Entrance Exposure Rate Allowable Limits</w:t>
      </w:r>
      <w:r w:rsidR="00EA3781" w:rsidRPr="00DA044D">
        <w:rPr>
          <w:rFonts w:ascii="Times New Roman" w:hAnsi="Times New Roman" w:cs="Times New Roman"/>
          <w:sz w:val="24"/>
          <w:szCs w:val="24"/>
          <w:u w:val="single"/>
        </w:rPr>
        <w:t>Fluoroscopic Equipment Manufactured Before May 19, 1995</w:t>
      </w:r>
    </w:p>
    <w:p w:rsidR="0048481B" w:rsidRPr="00DA044D" w:rsidRDefault="00034C9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b/>
        <w:t>i.</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Equipment with Automatic Exposure Rate Control.</w:t>
      </w:r>
      <w:r w:rsidR="0048481B" w:rsidRPr="00DA044D">
        <w:rPr>
          <w:rFonts w:ascii="Times New Roman" w:hAnsi="Times New Roman" w:cs="Times New Roman"/>
          <w:sz w:val="24"/>
          <w:szCs w:val="24"/>
        </w:rPr>
        <w:t xml:space="preserve"> Fluoroscopic equipment provided with automatic exposure rate control </w:t>
      </w:r>
      <w:r w:rsidR="00CE4737" w:rsidRPr="00DA044D">
        <w:rPr>
          <w:rFonts w:ascii="Times New Roman" w:hAnsi="Times New Roman" w:cs="Times New Roman"/>
          <w:sz w:val="24"/>
          <w:szCs w:val="24"/>
          <w:u w:val="single"/>
        </w:rPr>
        <w:t xml:space="preserve">(AERC) </w:t>
      </w:r>
      <w:r w:rsidR="0048481B" w:rsidRPr="00DA044D">
        <w:rPr>
          <w:rFonts w:ascii="Times New Roman" w:hAnsi="Times New Roman" w:cs="Times New Roman"/>
          <w:sz w:val="24"/>
          <w:szCs w:val="24"/>
        </w:rPr>
        <w:t>shall not be operable at any combination of tube potential and current that will result in an</w:t>
      </w:r>
      <w:r w:rsidR="00E66E2F" w:rsidRPr="00DA044D">
        <w:rPr>
          <w:rFonts w:ascii="Times New Roman" w:hAnsi="Times New Roman" w:cs="Times New Roman"/>
          <w:sz w:val="24"/>
          <w:szCs w:val="24"/>
        </w:rPr>
        <w:t xml:space="preserve"> </w:t>
      </w:r>
      <w:r w:rsidR="0048481B" w:rsidRPr="00DA044D">
        <w:rPr>
          <w:rFonts w:ascii="Times New Roman" w:hAnsi="Times New Roman" w:cs="Times New Roman"/>
          <w:strike/>
          <w:sz w:val="24"/>
          <w:szCs w:val="24"/>
        </w:rPr>
        <w:t>exposure rate</w:t>
      </w:r>
      <w:r w:rsidR="00E66E2F"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in excess of </w:t>
      </w:r>
      <w:r w:rsidR="0048481B" w:rsidRPr="00DA044D">
        <w:rPr>
          <w:rFonts w:ascii="Times New Roman" w:hAnsi="Times New Roman" w:cs="Times New Roman"/>
          <w:strike/>
          <w:sz w:val="24"/>
          <w:szCs w:val="24"/>
        </w:rPr>
        <w:t>10 roentgens (2.58 mC/kg)</w:t>
      </w:r>
      <w:r w:rsidR="000930DA" w:rsidRPr="00DA044D">
        <w:rPr>
          <w:rFonts w:ascii="Times New Roman" w:hAnsi="Times New Roman" w:cs="Times New Roman"/>
          <w:sz w:val="24"/>
          <w:szCs w:val="24"/>
          <w:u w:val="single"/>
        </w:rPr>
        <w:t>88</w:t>
      </w:r>
      <w:r w:rsidR="00B448C2" w:rsidRPr="00DA044D">
        <w:rPr>
          <w:rFonts w:ascii="Times New Roman" w:hAnsi="Times New Roman" w:cs="Times New Roman"/>
          <w:sz w:val="24"/>
          <w:szCs w:val="24"/>
          <w:u w:val="single"/>
        </w:rPr>
        <w:t xml:space="preserve"> mGy</w:t>
      </w:r>
      <w:r w:rsidR="0048481B" w:rsidRPr="00DA044D">
        <w:rPr>
          <w:rFonts w:ascii="Times New Roman" w:hAnsi="Times New Roman" w:cs="Times New Roman"/>
          <w:sz w:val="24"/>
          <w:szCs w:val="24"/>
        </w:rPr>
        <w:t xml:space="preserve"> per minute </w:t>
      </w:r>
      <w:r w:rsidR="00B448C2" w:rsidRPr="00DA044D">
        <w:rPr>
          <w:rFonts w:ascii="Times New Roman" w:hAnsi="Times New Roman" w:cs="Times New Roman"/>
          <w:sz w:val="24"/>
          <w:szCs w:val="24"/>
          <w:u w:val="single"/>
        </w:rPr>
        <w:t>(</w:t>
      </w:r>
      <w:r w:rsidR="00E66E2F" w:rsidRPr="00DA044D">
        <w:rPr>
          <w:rFonts w:ascii="Times New Roman" w:hAnsi="Times New Roman" w:cs="Times New Roman"/>
          <w:sz w:val="24"/>
          <w:szCs w:val="24"/>
          <w:u w:val="single"/>
        </w:rPr>
        <w:t>vice 10</w:t>
      </w:r>
      <w:r w:rsidR="00B448C2" w:rsidRPr="00DA044D">
        <w:rPr>
          <w:rFonts w:ascii="Times New Roman" w:hAnsi="Times New Roman" w:cs="Times New Roman"/>
          <w:sz w:val="24"/>
          <w:szCs w:val="24"/>
          <w:u w:val="single"/>
        </w:rPr>
        <w:t xml:space="preserve"> R/min exposure rate) </w:t>
      </w:r>
      <w:r w:rsidR="0048481B" w:rsidRPr="00DA044D">
        <w:rPr>
          <w:rFonts w:ascii="Times New Roman" w:hAnsi="Times New Roman" w:cs="Times New Roman"/>
          <w:sz w:val="24"/>
          <w:szCs w:val="24"/>
        </w:rPr>
        <w:t xml:space="preserve">at the </w:t>
      </w:r>
      <w:r w:rsidR="00B448C2" w:rsidRPr="00DA044D">
        <w:rPr>
          <w:rFonts w:ascii="Times New Roman" w:hAnsi="Times New Roman" w:cs="Times New Roman"/>
          <w:sz w:val="24"/>
          <w:szCs w:val="24"/>
          <w:u w:val="single"/>
        </w:rPr>
        <w:t xml:space="preserve">measurement </w:t>
      </w:r>
      <w:r w:rsidR="0048481B" w:rsidRPr="00DA044D">
        <w:rPr>
          <w:rFonts w:ascii="Times New Roman" w:hAnsi="Times New Roman" w:cs="Times New Roman"/>
          <w:sz w:val="24"/>
          <w:szCs w:val="24"/>
        </w:rPr>
        <w:t>point</w:t>
      </w:r>
      <w:r w:rsidR="0041595A" w:rsidRPr="00DA044D">
        <w:rPr>
          <w:rFonts w:ascii="Times New Roman" w:hAnsi="Times New Roman" w:cs="Times New Roman"/>
          <w:sz w:val="24"/>
          <w:szCs w:val="24"/>
        </w:rPr>
        <w:t xml:space="preserve"> </w:t>
      </w:r>
      <w:r w:rsidR="008213D8" w:rsidRPr="00DA044D">
        <w:rPr>
          <w:rFonts w:ascii="Times New Roman" w:hAnsi="Times New Roman" w:cs="Times New Roman"/>
          <w:sz w:val="24"/>
          <w:szCs w:val="24"/>
          <w:u w:val="single"/>
        </w:rPr>
        <w:t>specified in</w:t>
      </w:r>
      <w:r w:rsidR="00EE5F6B" w:rsidRPr="00DA044D">
        <w:rPr>
          <w:rFonts w:ascii="Times New Roman" w:hAnsi="Times New Roman" w:cs="Times New Roman"/>
          <w:sz w:val="24"/>
          <w:szCs w:val="24"/>
          <w:u w:val="single"/>
        </w:rPr>
        <w:t xml:space="preserve"> LAC 33:XV.605.A.4.d, except as specified in LAC 33:XV.605.A.4.a.v.</w:t>
      </w:r>
      <w:r w:rsidR="0048481B" w:rsidRPr="00DA044D">
        <w:rPr>
          <w:rFonts w:ascii="Times New Roman" w:hAnsi="Times New Roman" w:cs="Times New Roman"/>
          <w:strike/>
          <w:sz w:val="24"/>
          <w:szCs w:val="24"/>
        </w:rPr>
        <w:t>where the center of the useful beam enters the patient, except:</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during recording of fluoroscopic images;</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 xml:space="preserve">when an optional high level control is provided. When so provided, the equipment shall not be operable at any combination of tube potential and current that will result in an exposure rate in excess of 5 roentgens (1.29 </w:t>
      </w:r>
      <w:r w:rsidR="0048481B" w:rsidRPr="00DA044D">
        <w:rPr>
          <w:rFonts w:ascii="Times New Roman" w:hAnsi="Times New Roman" w:cs="Times New Roman"/>
          <w:strike/>
          <w:color w:val="000000"/>
          <w:sz w:val="24"/>
          <w:szCs w:val="24"/>
        </w:rPr>
        <w:t>m</w:t>
      </w:r>
      <w:r w:rsidR="0048481B" w:rsidRPr="00DA044D">
        <w:rPr>
          <w:rFonts w:ascii="Times New Roman" w:hAnsi="Times New Roman" w:cs="Times New Roman"/>
          <w:strike/>
          <w:sz w:val="24"/>
          <w:szCs w:val="24"/>
        </w:rPr>
        <w:t>C/kg) per minute at the point where the center of the useful beam enters the patient, unless high level control is activated. Special means of activation of high level controls shall be required. The high level control shall be operable only when continuous manual activation is</w:t>
      </w:r>
      <w:r w:rsidR="0048481B" w:rsidRPr="00DA044D">
        <w:rPr>
          <w:rFonts w:ascii="Times New Roman" w:hAnsi="Times New Roman" w:cs="Times New Roman"/>
          <w:strike/>
          <w:color w:val="0000FF"/>
          <w:sz w:val="24"/>
          <w:szCs w:val="24"/>
        </w:rPr>
        <w:t xml:space="preserve"> </w:t>
      </w:r>
      <w:r w:rsidR="0048481B" w:rsidRPr="00DA044D">
        <w:rPr>
          <w:rFonts w:ascii="Times New Roman" w:hAnsi="Times New Roman" w:cs="Times New Roman"/>
          <w:strike/>
          <w:sz w:val="24"/>
          <w:szCs w:val="24"/>
        </w:rPr>
        <w:t>provided by the operator. A continuous signal audible to the fluoroscopist shall indicate that the high level control is being employed; or</w:t>
      </w:r>
    </w:p>
    <w:p w:rsidR="00B04CFA" w:rsidRPr="00DA044D" w:rsidRDefault="0080340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821A26" w:rsidRPr="00DA044D">
        <w:rPr>
          <w:rFonts w:ascii="Times New Roman" w:hAnsi="Times New Roman" w:cs="Times New Roman"/>
          <w:sz w:val="24"/>
          <w:szCs w:val="24"/>
          <w:u w:val="single"/>
        </w:rPr>
        <w:t xml:space="preserve">Equipment provided without AERC shall not be operable at any combination of tube potential and current that will result in an AKR in excess of 44 mGy per minute (vice 5 R/min exposure rate) at the measurement point </w:t>
      </w:r>
      <w:r w:rsidR="00423FE9" w:rsidRPr="00DA044D">
        <w:rPr>
          <w:rFonts w:ascii="Times New Roman" w:hAnsi="Times New Roman" w:cs="Times New Roman"/>
          <w:sz w:val="24"/>
          <w:szCs w:val="24"/>
          <w:u w:val="single"/>
        </w:rPr>
        <w:t>specified in LAC 33:XV.605.A.4.d, except as specified in LAC 33:XV.605.A.4.a.v.</w:t>
      </w:r>
    </w:p>
    <w:p w:rsidR="00B33500" w:rsidRPr="00DA044D" w:rsidRDefault="00B3350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821A26" w:rsidRPr="00DA044D">
        <w:rPr>
          <w:rFonts w:ascii="Times New Roman" w:hAnsi="Times New Roman" w:cs="Times New Roman"/>
          <w:sz w:val="24"/>
          <w:szCs w:val="24"/>
          <w:u w:val="single"/>
        </w:rPr>
        <w:t xml:space="preserve">Equipment provided with both an AERC mode and a manual mode shall not be operable at any combination of tube potential and current that will result in an AKR in excess of 88 mGy per minute (vice 10 R/min exposure rate) in either mode at the measurement point </w:t>
      </w:r>
      <w:r w:rsidR="00423FE9" w:rsidRPr="00DA044D">
        <w:rPr>
          <w:rFonts w:ascii="Times New Roman" w:hAnsi="Times New Roman" w:cs="Times New Roman"/>
          <w:sz w:val="24"/>
          <w:szCs w:val="24"/>
          <w:u w:val="single"/>
        </w:rPr>
        <w:t>specified in LAC 33:XV.605.A.4.d, except as specified in LAC 33:XV.605.A.4.a.v.</w:t>
      </w:r>
    </w:p>
    <w:p w:rsidR="00B33500" w:rsidRPr="00DA044D" w:rsidRDefault="00B3350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821A26" w:rsidRPr="00DA044D">
        <w:rPr>
          <w:rFonts w:ascii="Times New Roman" w:hAnsi="Times New Roman" w:cs="Times New Roman"/>
          <w:sz w:val="24"/>
          <w:szCs w:val="24"/>
          <w:u w:val="single"/>
        </w:rPr>
        <w:t>Equipment may be modified in accordance with this Section to comply with LAC 33:XV.605.A.4.b. When the equipment is modified, it sha</w:t>
      </w:r>
      <w:r w:rsidR="00EE617E" w:rsidRPr="00DA044D">
        <w:rPr>
          <w:rFonts w:ascii="Times New Roman" w:hAnsi="Times New Roman" w:cs="Times New Roman"/>
          <w:sz w:val="24"/>
          <w:szCs w:val="24"/>
          <w:u w:val="single"/>
        </w:rPr>
        <w:t>l</w:t>
      </w:r>
      <w:r w:rsidR="00821A26" w:rsidRPr="00DA044D">
        <w:rPr>
          <w:rFonts w:ascii="Times New Roman" w:hAnsi="Times New Roman" w:cs="Times New Roman"/>
          <w:sz w:val="24"/>
          <w:szCs w:val="24"/>
          <w:u w:val="single"/>
        </w:rPr>
        <w:t>l bear a label indicating the date of the modification and the statement:</w:t>
      </w:r>
    </w:p>
    <w:p w:rsidR="00821A26" w:rsidRPr="00DA044D" w:rsidRDefault="00821A2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MODIFIED TO COMPLY WITH LAC 33:XV.605</w:t>
      </w:r>
      <w:r w:rsidR="00D01A96" w:rsidRPr="00DA044D">
        <w:rPr>
          <w:rFonts w:ascii="Times New Roman" w:hAnsi="Times New Roman" w:cs="Times New Roman"/>
          <w:sz w:val="24"/>
          <w:szCs w:val="24"/>
          <w:u w:val="single"/>
        </w:rPr>
        <w:t>.</w:t>
      </w:r>
    </w:p>
    <w:p w:rsidR="00B33500" w:rsidRPr="00DA044D" w:rsidRDefault="00B3350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w:t>
      </w:r>
      <w:r w:rsidRPr="00DA044D">
        <w:rPr>
          <w:rFonts w:ascii="Times New Roman" w:hAnsi="Times New Roman" w:cs="Times New Roman"/>
          <w:sz w:val="24"/>
          <w:szCs w:val="24"/>
          <w:u w:val="single"/>
        </w:rPr>
        <w:tab/>
      </w:r>
      <w:r w:rsidR="00EE617E" w:rsidRPr="00DA044D">
        <w:rPr>
          <w:rFonts w:ascii="Times New Roman" w:hAnsi="Times New Roman" w:cs="Times New Roman"/>
          <w:sz w:val="24"/>
          <w:szCs w:val="24"/>
          <w:u w:val="single"/>
        </w:rPr>
        <w:t>Exceptions: during recording of fluoroscopic images.</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Fluoroscopic Equipment Manufactured On or After May 19, 1995</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EE617E" w:rsidRPr="00DA044D">
        <w:rPr>
          <w:rFonts w:ascii="Times New Roman" w:hAnsi="Times New Roman" w:cs="Times New Roman"/>
          <w:sz w:val="24"/>
          <w:szCs w:val="24"/>
          <w:u w:val="single"/>
        </w:rPr>
        <w:t xml:space="preserve">Equipment shall be equipped with AERC if operable at any combination of tube potential and current that </w:t>
      </w:r>
      <w:r w:rsidR="00001618" w:rsidRPr="00DA044D">
        <w:rPr>
          <w:rFonts w:ascii="Times New Roman" w:hAnsi="Times New Roman" w:cs="Times New Roman"/>
          <w:sz w:val="24"/>
          <w:szCs w:val="24"/>
          <w:u w:val="single"/>
        </w:rPr>
        <w:t xml:space="preserve">results in an AKR greater than 44 mGy per minute (vice 5 R/min exposure rate) at the measurement point specified in LAC 33:XV.605.A.4.d. Provision for manual selection </w:t>
      </w:r>
      <w:r w:rsidR="00E00059" w:rsidRPr="00DA044D">
        <w:rPr>
          <w:rFonts w:ascii="Times New Roman" w:hAnsi="Times New Roman" w:cs="Times New Roman"/>
          <w:sz w:val="24"/>
          <w:szCs w:val="24"/>
          <w:u w:val="single"/>
        </w:rPr>
        <w:t>of technique factors may be provided.</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E00059" w:rsidRPr="00DA044D">
        <w:rPr>
          <w:rFonts w:ascii="Times New Roman" w:hAnsi="Times New Roman" w:cs="Times New Roman"/>
          <w:sz w:val="24"/>
          <w:szCs w:val="24"/>
          <w:u w:val="single"/>
        </w:rPr>
        <w:t>Equipment shall not be operable at any combination of tube potential and current that will result in an AKR in excess of 88 mGy per minute (vice 10 R/min exposure rate) at the measurement point specified in LAC 33:XV.605.A.4.d, except as specified in LAC 33:XV.605.A.4.b.iii.</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E00059" w:rsidRPr="00DA044D">
        <w:rPr>
          <w:rFonts w:ascii="Times New Roman" w:hAnsi="Times New Roman" w:cs="Times New Roman"/>
          <w:sz w:val="24"/>
          <w:szCs w:val="24"/>
          <w:u w:val="single"/>
        </w:rPr>
        <w:t>Exceptions:</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E00059" w:rsidRPr="00DA044D">
        <w:rPr>
          <w:rFonts w:ascii="Times New Roman" w:hAnsi="Times New Roman" w:cs="Times New Roman"/>
          <w:sz w:val="24"/>
          <w:szCs w:val="24"/>
          <w:u w:val="single"/>
        </w:rPr>
        <w:t>for equipment manufactured prior to June 10, 2006, during the recording of images from a fluoroscopic image receptor using photographic film or a video camera when the X-ray sour</w:t>
      </w:r>
      <w:r w:rsidR="00ED7DB6" w:rsidRPr="00DA044D">
        <w:rPr>
          <w:rFonts w:ascii="Times New Roman" w:hAnsi="Times New Roman" w:cs="Times New Roman"/>
          <w:sz w:val="24"/>
          <w:szCs w:val="24"/>
          <w:u w:val="single"/>
        </w:rPr>
        <w:t>ce is operated in a pulsed mode; or</w:t>
      </w:r>
    </w:p>
    <w:p w:rsidR="00B33500"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ED7DB6" w:rsidRPr="00DA044D">
        <w:rPr>
          <w:rFonts w:ascii="Times New Roman" w:hAnsi="Times New Roman" w:cs="Times New Roman"/>
          <w:sz w:val="24"/>
          <w:szCs w:val="24"/>
          <w:u w:val="single"/>
        </w:rPr>
        <w:t>for equipment manufactured on or after June 10, 2006, during the recording of images from the fluoroscopic image receptor for the purpose of providing the user with a recorded image(s) after termination of the exposure. Such recording does not include images resulting from a last-image-hold feature that are not recorded.</w:t>
      </w:r>
    </w:p>
    <w:p w:rsidR="0048481B" w:rsidRPr="00DA044D" w:rsidRDefault="00B3350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w:t>
      </w:r>
      <w:r w:rsidRPr="00DA044D">
        <w:rPr>
          <w:rFonts w:ascii="Times New Roman" w:hAnsi="Times New Roman" w:cs="Times New Roman"/>
          <w:sz w:val="24"/>
          <w:szCs w:val="24"/>
        </w:rPr>
        <w:t>c</w:t>
      </w:r>
      <w:r w:rsidR="00352C9C" w:rsidRPr="00DA044D">
        <w:rPr>
          <w:rFonts w:ascii="Times New Roman" w:hAnsi="Times New Roman" w:cs="Times New Roman"/>
          <w:strike/>
          <w:sz w:val="24"/>
          <w:szCs w:val="24"/>
        </w:rPr>
        <w:t>)</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w</w:t>
      </w:r>
      <w:r w:rsidR="006C7ED7" w:rsidRPr="00DA044D">
        <w:rPr>
          <w:rFonts w:ascii="Times New Roman" w:hAnsi="Times New Roman" w:cs="Times New Roman"/>
          <w:sz w:val="24"/>
          <w:szCs w:val="24"/>
          <w:u w:val="single"/>
        </w:rPr>
        <w:t>W</w:t>
      </w:r>
      <w:r w:rsidR="0048481B" w:rsidRPr="00DA044D">
        <w:rPr>
          <w:rFonts w:ascii="Times New Roman" w:hAnsi="Times New Roman" w:cs="Times New Roman"/>
          <w:sz w:val="24"/>
          <w:szCs w:val="24"/>
        </w:rPr>
        <w:t xml:space="preserve">hen optional high level control is </w:t>
      </w:r>
      <w:r w:rsidR="0048481B" w:rsidRPr="00DA044D">
        <w:rPr>
          <w:rFonts w:ascii="Times New Roman" w:hAnsi="Times New Roman" w:cs="Times New Roman"/>
          <w:strike/>
          <w:sz w:val="24"/>
          <w:szCs w:val="24"/>
        </w:rPr>
        <w:t>provided on equipment manufactured after May 19, 1995. When so provided,</w:t>
      </w:r>
      <w:r w:rsidR="006C7ED7" w:rsidRPr="00DA044D">
        <w:rPr>
          <w:rFonts w:ascii="Times New Roman" w:hAnsi="Times New Roman" w:cs="Times New Roman"/>
          <w:sz w:val="24"/>
          <w:szCs w:val="24"/>
          <w:u w:val="single"/>
        </w:rPr>
        <w:t>selected and the control is activated</w:t>
      </w:r>
      <w:r w:rsidR="00D01A96" w:rsidRPr="00DA044D">
        <w:rPr>
          <w:rFonts w:ascii="Times New Roman" w:hAnsi="Times New Roman" w:cs="Times New Roman"/>
          <w:sz w:val="24"/>
          <w:szCs w:val="24"/>
          <w:u w:val="single"/>
        </w:rPr>
        <w:t>,</w:t>
      </w:r>
      <w:r w:rsidR="00944691" w:rsidRPr="00DA044D">
        <w:rPr>
          <w:rFonts w:ascii="Times New Roman" w:hAnsi="Times New Roman" w:cs="Times New Roman"/>
          <w:sz w:val="24"/>
          <w:szCs w:val="24"/>
        </w:rPr>
        <w:t xml:space="preserve"> </w:t>
      </w:r>
      <w:r w:rsidR="0048481B" w:rsidRPr="00DA044D">
        <w:rPr>
          <w:rFonts w:ascii="Times New Roman" w:hAnsi="Times New Roman" w:cs="Times New Roman"/>
          <w:sz w:val="24"/>
          <w:szCs w:val="24"/>
        </w:rPr>
        <w:t xml:space="preserve">the equipment shall not be operable at any combination of tube </w:t>
      </w:r>
      <w:r w:rsidR="00944691" w:rsidRPr="00DA044D">
        <w:rPr>
          <w:rFonts w:ascii="Times New Roman" w:hAnsi="Times New Roman" w:cs="Times New Roman"/>
          <w:sz w:val="24"/>
          <w:szCs w:val="24"/>
          <w:u w:val="single"/>
        </w:rPr>
        <w:t xml:space="preserve">potential </w:t>
      </w:r>
      <w:r w:rsidR="0048481B" w:rsidRPr="00DA044D">
        <w:rPr>
          <w:rFonts w:ascii="Times New Roman" w:hAnsi="Times New Roman" w:cs="Times New Roman"/>
          <w:sz w:val="24"/>
          <w:szCs w:val="24"/>
        </w:rPr>
        <w:t xml:space="preserve">and current that will result in an </w:t>
      </w:r>
      <w:r w:rsidR="0048481B" w:rsidRPr="00DA044D">
        <w:rPr>
          <w:rFonts w:ascii="Times New Roman" w:hAnsi="Times New Roman" w:cs="Times New Roman"/>
          <w:strike/>
          <w:sz w:val="24"/>
          <w:szCs w:val="24"/>
        </w:rPr>
        <w:t>exposure rate</w:t>
      </w:r>
      <w:r w:rsidR="00944691"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in excess of </w:t>
      </w:r>
      <w:r w:rsidR="0048481B" w:rsidRPr="00DA044D">
        <w:rPr>
          <w:rFonts w:ascii="Times New Roman" w:hAnsi="Times New Roman" w:cs="Times New Roman"/>
          <w:strike/>
          <w:sz w:val="24"/>
          <w:szCs w:val="24"/>
        </w:rPr>
        <w:t xml:space="preserve">10 roentgens (2.58 </w:t>
      </w:r>
      <w:r w:rsidR="0048481B" w:rsidRPr="00DA044D">
        <w:rPr>
          <w:rFonts w:ascii="Times New Roman" w:hAnsi="Times New Roman" w:cs="Times New Roman"/>
          <w:strike/>
          <w:color w:val="000000"/>
          <w:sz w:val="24"/>
          <w:szCs w:val="24"/>
        </w:rPr>
        <w:t>m</w:t>
      </w:r>
      <w:r w:rsidR="0048481B" w:rsidRPr="00DA044D">
        <w:rPr>
          <w:rFonts w:ascii="Times New Roman" w:hAnsi="Times New Roman" w:cs="Times New Roman"/>
          <w:strike/>
          <w:sz w:val="24"/>
          <w:szCs w:val="24"/>
        </w:rPr>
        <w:t>C/kg)</w:t>
      </w:r>
      <w:r w:rsidR="00944691" w:rsidRPr="00DA044D">
        <w:rPr>
          <w:rFonts w:ascii="Times New Roman" w:hAnsi="Times New Roman" w:cs="Times New Roman"/>
          <w:sz w:val="24"/>
          <w:szCs w:val="24"/>
          <w:u w:val="single"/>
        </w:rPr>
        <w:t>176 mGy</w:t>
      </w:r>
      <w:r w:rsidR="0048481B" w:rsidRPr="00DA044D">
        <w:rPr>
          <w:rFonts w:ascii="Times New Roman" w:hAnsi="Times New Roman" w:cs="Times New Roman"/>
          <w:sz w:val="24"/>
          <w:szCs w:val="24"/>
        </w:rPr>
        <w:t xml:space="preserve"> per minute </w:t>
      </w:r>
      <w:r w:rsidR="00944691" w:rsidRPr="00DA044D">
        <w:rPr>
          <w:rFonts w:ascii="Times New Roman" w:hAnsi="Times New Roman" w:cs="Times New Roman"/>
          <w:sz w:val="24"/>
          <w:szCs w:val="24"/>
          <w:u w:val="single"/>
        </w:rPr>
        <w:t>(vice 20 R/min exposure rate</w:t>
      </w:r>
      <w:r w:rsidR="00F94126" w:rsidRPr="00DA044D">
        <w:rPr>
          <w:rFonts w:ascii="Times New Roman" w:hAnsi="Times New Roman" w:cs="Times New Roman"/>
          <w:sz w:val="24"/>
          <w:szCs w:val="24"/>
          <w:u w:val="single"/>
        </w:rPr>
        <w:t xml:space="preserve">) </w:t>
      </w:r>
      <w:r w:rsidR="0048481B" w:rsidRPr="00DA044D">
        <w:rPr>
          <w:rFonts w:ascii="Times New Roman" w:hAnsi="Times New Roman" w:cs="Times New Roman"/>
          <w:sz w:val="24"/>
          <w:szCs w:val="24"/>
        </w:rPr>
        <w:t xml:space="preserve">at the </w:t>
      </w:r>
      <w:r w:rsidR="00F94126" w:rsidRPr="00DA044D">
        <w:rPr>
          <w:rFonts w:ascii="Times New Roman" w:hAnsi="Times New Roman" w:cs="Times New Roman"/>
          <w:sz w:val="24"/>
          <w:szCs w:val="24"/>
          <w:u w:val="single"/>
        </w:rPr>
        <w:t xml:space="preserve">measurement </w:t>
      </w:r>
      <w:r w:rsidR="0048481B" w:rsidRPr="00DA044D">
        <w:rPr>
          <w:rFonts w:ascii="Times New Roman" w:hAnsi="Times New Roman" w:cs="Times New Roman"/>
          <w:sz w:val="24"/>
          <w:szCs w:val="24"/>
        </w:rPr>
        <w:t xml:space="preserve">point </w:t>
      </w:r>
      <w:r w:rsidR="00F94126" w:rsidRPr="00DA044D">
        <w:rPr>
          <w:rFonts w:ascii="Times New Roman" w:hAnsi="Times New Roman" w:cs="Times New Roman"/>
          <w:sz w:val="24"/>
          <w:szCs w:val="24"/>
          <w:u w:val="single"/>
        </w:rPr>
        <w:t>specified in LAC 33:XV.605.A.4.d</w:t>
      </w:r>
      <w:r w:rsidR="0048481B" w:rsidRPr="00DA044D">
        <w:rPr>
          <w:rFonts w:ascii="Times New Roman" w:hAnsi="Times New Roman" w:cs="Times New Roman"/>
          <w:strike/>
          <w:sz w:val="24"/>
          <w:szCs w:val="24"/>
        </w:rPr>
        <w:t>where the center of the useful beam enters the patient, unless the high level control is activated</w:t>
      </w:r>
      <w:r w:rsidR="0048481B" w:rsidRPr="00DA044D">
        <w:rPr>
          <w:rFonts w:ascii="Times New Roman" w:hAnsi="Times New Roman" w:cs="Times New Roman"/>
          <w:sz w:val="24"/>
          <w:szCs w:val="24"/>
        </w:rPr>
        <w:t>. Special means of activation of high level control shall be required. The high level control shall only be operable when continuous manual activation is provided by the operator</w:t>
      </w:r>
      <w:r w:rsidR="0048481B" w:rsidRPr="00DA044D">
        <w:rPr>
          <w:rFonts w:ascii="Times New Roman" w:hAnsi="Times New Roman" w:cs="Times New Roman"/>
          <w:strike/>
          <w:sz w:val="24"/>
          <w:szCs w:val="24"/>
        </w:rPr>
        <w:t xml:space="preserve"> and the equipment shall not be operable at any combination of tube and current that will result in an exposure rate in excess of 20 roentgens (5.16 </w:t>
      </w:r>
      <w:r w:rsidR="0048481B" w:rsidRPr="00DA044D">
        <w:rPr>
          <w:rFonts w:ascii="Times New Roman" w:hAnsi="Times New Roman" w:cs="Times New Roman"/>
          <w:strike/>
          <w:color w:val="000000"/>
          <w:sz w:val="24"/>
          <w:szCs w:val="24"/>
        </w:rPr>
        <w:t>m</w:t>
      </w:r>
      <w:r w:rsidR="0048481B" w:rsidRPr="00DA044D">
        <w:rPr>
          <w:rFonts w:ascii="Times New Roman" w:hAnsi="Times New Roman" w:cs="Times New Roman"/>
          <w:strike/>
          <w:sz w:val="24"/>
          <w:szCs w:val="24"/>
        </w:rPr>
        <w:t>C/kg) per minute at the point where the useful beam enters the patient</w:t>
      </w:r>
      <w:r w:rsidR="0048481B" w:rsidRPr="00DA044D">
        <w:rPr>
          <w:rFonts w:ascii="Times New Roman" w:hAnsi="Times New Roman" w:cs="Times New Roman"/>
          <w:sz w:val="24"/>
          <w:szCs w:val="24"/>
        </w:rPr>
        <w:t xml:space="preserve">. A continuous signal audible to the </w:t>
      </w:r>
      <w:r w:rsidR="00227E4E" w:rsidRPr="00DA044D">
        <w:rPr>
          <w:rFonts w:ascii="Times New Roman" w:hAnsi="Times New Roman" w:cs="Times New Roman"/>
          <w:strike/>
          <w:sz w:val="24"/>
          <w:szCs w:val="24"/>
        </w:rPr>
        <w:t>fluoroscopist</w:t>
      </w:r>
      <w:r w:rsidR="00227E4E" w:rsidRPr="00DA044D">
        <w:rPr>
          <w:rFonts w:ascii="Times New Roman" w:hAnsi="Times New Roman" w:cs="Times New Roman"/>
          <w:sz w:val="24"/>
          <w:szCs w:val="24"/>
          <w:u w:val="single"/>
        </w:rPr>
        <w:t>operator</w:t>
      </w:r>
      <w:r w:rsidR="00227E4E" w:rsidRPr="00DA044D">
        <w:rPr>
          <w:rFonts w:ascii="Times New Roman" w:hAnsi="Times New Roman" w:cs="Times New Roman"/>
          <w:sz w:val="24"/>
          <w:szCs w:val="24"/>
        </w:rPr>
        <w:t xml:space="preserve"> </w:t>
      </w:r>
      <w:r w:rsidR="0048481B" w:rsidRPr="00DA044D">
        <w:rPr>
          <w:rFonts w:ascii="Times New Roman" w:hAnsi="Times New Roman" w:cs="Times New Roman"/>
          <w:sz w:val="24"/>
          <w:szCs w:val="24"/>
        </w:rPr>
        <w:t>shall indicate that the high level control is being employed.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Equipment without Automatic Exposure Rate Control. Fluoroscopic equipment that is not provided with automatic exposure rate control shall not be operable at any combination of tube potential and current that will result in an exposure rate in excess of 5 roentgens (1.29 mC/kg) per minute at the point where the center of the useful beam enters the patient, except:</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during recording of fluoroscopic images; or</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when an optional high level control is activated. Special means of activation of high level controls shall be required. The high level control shall be operable only when continuous manual activation is provided by the operator. A continuous signal audible to the fluoroscopist shall indicate that the high level control is being employed.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00034C96" w:rsidRPr="00DA044D">
        <w:rPr>
          <w:rFonts w:ascii="Times New Roman" w:hAnsi="Times New Roman" w:cs="Times New Roman"/>
          <w:sz w:val="24"/>
          <w:szCs w:val="24"/>
        </w:rPr>
        <w:tab/>
      </w:r>
      <w:r w:rsidRPr="00DA044D">
        <w:rPr>
          <w:rFonts w:ascii="Times New Roman" w:hAnsi="Times New Roman" w:cs="Times New Roman"/>
          <w:strike/>
          <w:sz w:val="24"/>
          <w:szCs w:val="24"/>
        </w:rPr>
        <w:t>iii</w:t>
      </w:r>
      <w:r w:rsidR="00352C9C" w:rsidRPr="00DA044D">
        <w:rPr>
          <w:rFonts w:ascii="Times New Roman" w:hAnsi="Times New Roman" w:cs="Times New Roman"/>
          <w:sz w:val="24"/>
          <w:szCs w:val="24"/>
          <w:u w:val="single"/>
        </w:rPr>
        <w:t>d</w:t>
      </w:r>
      <w:r w:rsidRPr="00DA044D">
        <w:rPr>
          <w:rFonts w:ascii="Times New Roman" w:hAnsi="Times New Roman" w:cs="Times New Roman"/>
          <w:sz w:val="24"/>
          <w:szCs w:val="24"/>
        </w:rPr>
        <w:t>.</w:t>
      </w:r>
      <w:r w:rsidRPr="00DA044D">
        <w:rPr>
          <w:rFonts w:ascii="Times New Roman" w:hAnsi="Times New Roman" w:cs="Times New Roman"/>
          <w:sz w:val="24"/>
          <w:szCs w:val="24"/>
        </w:rPr>
        <w:tab/>
        <w:t>Compliance with the requirements of LAC 33:XV.605.A.</w:t>
      </w:r>
      <w:r w:rsidRPr="00DA044D">
        <w:rPr>
          <w:rFonts w:ascii="Times New Roman" w:hAnsi="Times New Roman" w:cs="Times New Roman"/>
          <w:strike/>
          <w:sz w:val="24"/>
          <w:szCs w:val="24"/>
        </w:rPr>
        <w:t>3</w:t>
      </w:r>
      <w:r w:rsidR="00352C9C" w:rsidRPr="00DA044D">
        <w:rPr>
          <w:rFonts w:ascii="Times New Roman" w:hAnsi="Times New Roman" w:cs="Times New Roman"/>
          <w:sz w:val="24"/>
          <w:szCs w:val="24"/>
          <w:u w:val="single"/>
        </w:rPr>
        <w:t>4</w:t>
      </w:r>
      <w:r w:rsidRPr="00DA044D">
        <w:rPr>
          <w:rFonts w:ascii="Times New Roman" w:hAnsi="Times New Roman" w:cs="Times New Roman"/>
          <w:sz w:val="24"/>
          <w:szCs w:val="24"/>
        </w:rPr>
        <w:t xml:space="preserve"> shall be determined as follows:</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352C9C" w:rsidRPr="00DA044D">
        <w:rPr>
          <w:rFonts w:ascii="Times New Roman" w:hAnsi="Times New Roman" w:cs="Times New Roman"/>
          <w:sz w:val="24"/>
          <w:szCs w:val="24"/>
          <w:u w:val="single"/>
        </w:rPr>
        <w:t>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if the source is below the X-ray table, the </w:t>
      </w:r>
      <w:r w:rsidR="0048481B" w:rsidRPr="00DA044D">
        <w:rPr>
          <w:rFonts w:ascii="Times New Roman" w:hAnsi="Times New Roman" w:cs="Times New Roman"/>
          <w:strike/>
          <w:sz w:val="24"/>
          <w:szCs w:val="24"/>
        </w:rPr>
        <w:t>exposure rate</w:t>
      </w:r>
      <w:r w:rsidR="00FF56B8"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shall be measured 1 centimeter above the tabletop or cradle;</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352C9C" w:rsidRPr="00DA044D">
        <w:rPr>
          <w:rFonts w:ascii="Times New Roman" w:hAnsi="Times New Roman" w:cs="Times New Roman"/>
          <w:sz w:val="24"/>
          <w:szCs w:val="24"/>
          <w:u w:val="single"/>
        </w:rPr>
        <w:t>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if the source is above the X-ray table, the </w:t>
      </w:r>
      <w:r w:rsidR="0048481B" w:rsidRPr="00DA044D">
        <w:rPr>
          <w:rFonts w:ascii="Times New Roman" w:hAnsi="Times New Roman" w:cs="Times New Roman"/>
          <w:strike/>
          <w:sz w:val="24"/>
          <w:szCs w:val="24"/>
        </w:rPr>
        <w:t>exposure rate</w:t>
      </w:r>
      <w:r w:rsidR="00FF56B8"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shall be measured at 30 centimeters above the tabletop with the end of the beam-limiting device or spacer positioned as closely as possible to the point of measurement;</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352C9C" w:rsidRPr="00DA044D">
        <w:rPr>
          <w:rFonts w:ascii="Times New Roman" w:hAnsi="Times New Roman" w:cs="Times New Roman"/>
          <w:sz w:val="24"/>
          <w:szCs w:val="24"/>
          <w:u w:val="single"/>
        </w:rPr>
        <w:t>iii</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in a C-arm or L-U arm type of fluoroscope, the </w:t>
      </w:r>
      <w:r w:rsidR="0048481B" w:rsidRPr="00DA044D">
        <w:rPr>
          <w:rFonts w:ascii="Times New Roman" w:hAnsi="Times New Roman" w:cs="Times New Roman"/>
          <w:strike/>
          <w:sz w:val="24"/>
          <w:szCs w:val="24"/>
        </w:rPr>
        <w:t>exposure rate</w:t>
      </w:r>
      <w:r w:rsidR="00FF56B8"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shall be measured 30 centimeters from the input surface of the fluoroscopic imaging assembly, with the source positioned at any available SID, provided that the end of the beam-limiting device or spacer is no closer than 30 centimeters from the input surface of the fluoroscopic imaging assembly;</w:t>
      </w:r>
    </w:p>
    <w:p w:rsidR="00FF56B8" w:rsidRPr="00DA044D" w:rsidRDefault="00FF56B8"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t>in a C-arm type fluoroscope having an SID less than 45 cm, the AKR shall be measured at the minimum SSD; and</w:t>
      </w:r>
    </w:p>
    <w:p w:rsidR="0048481B" w:rsidRPr="00DA044D" w:rsidRDefault="00034C9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FF56B8" w:rsidRPr="00DA044D">
        <w:rPr>
          <w:rFonts w:ascii="Times New Roman" w:hAnsi="Times New Roman" w:cs="Times New Roman"/>
          <w:sz w:val="24"/>
          <w:szCs w:val="24"/>
          <w:u w:val="single"/>
        </w:rPr>
        <w:t>v</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in a lateral type fluoroscope, the </w:t>
      </w:r>
      <w:r w:rsidR="0048481B" w:rsidRPr="00DA044D">
        <w:rPr>
          <w:rFonts w:ascii="Times New Roman" w:hAnsi="Times New Roman" w:cs="Times New Roman"/>
          <w:strike/>
          <w:sz w:val="24"/>
          <w:szCs w:val="24"/>
        </w:rPr>
        <w:t>exposure rate</w:t>
      </w:r>
      <w:r w:rsidR="00FF56B8" w:rsidRPr="00DA044D">
        <w:rPr>
          <w:rFonts w:ascii="Times New Roman" w:hAnsi="Times New Roman" w:cs="Times New Roman"/>
          <w:sz w:val="24"/>
          <w:szCs w:val="24"/>
          <w:u w:val="single"/>
        </w:rPr>
        <w:t>AKR</w:t>
      </w:r>
      <w:r w:rsidR="0048481B" w:rsidRPr="00DA044D">
        <w:rPr>
          <w:rFonts w:ascii="Times New Roman" w:hAnsi="Times New Roman" w:cs="Times New Roman"/>
          <w:sz w:val="24"/>
          <w:szCs w:val="24"/>
        </w:rPr>
        <w:t xml:space="preserve"> shall be measured at a point 15 centimeters from the centerline of the X-ray table and in the direction of the X-ray source with the end of the beam-limiting device or spacer positioned as closely as possible to the point of measurement. If the tabletop is movable, it shall be positioned as closely as possible to the lateral X-ray source, with the end of the beam-limiting device or spacer no closer than 15 centimeters to the center line of the X-ray table</w:t>
      </w:r>
      <w:r w:rsidR="00FF56B8"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 and</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(e).</w:t>
      </w:r>
      <w:r w:rsidRPr="00DA044D">
        <w:rPr>
          <w:rFonts w:ascii="Times New Roman" w:hAnsi="Times New Roman" w:cs="Times New Roman"/>
          <w:strike/>
          <w:sz w:val="24"/>
          <w:szCs w:val="24"/>
        </w:rPr>
        <w:tab/>
        <w:t>protective attenuating material equivalent to 3 millimeters of lead shall be placed between the point of measurement of entrance exposure rate and the input surface of the image receptor.</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Periodic measurement of entrance exposure rates shall be performed by a qualified expert for both maximum and typical values, as follows:</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such measurements shall be made at installation, annually thereafter</w:t>
      </w:r>
      <w:r w:rsidRPr="00DA044D">
        <w:rPr>
          <w:rFonts w:ascii="Times New Roman" w:hAnsi="Times New Roman" w:cs="Times New Roman"/>
          <w:strike/>
          <w:sz w:val="24"/>
          <w:szCs w:val="24"/>
          <w:u w:val="single"/>
        </w:rPr>
        <w:t>,</w:t>
      </w:r>
      <w:r w:rsidRPr="00DA044D">
        <w:rPr>
          <w:rFonts w:ascii="Times New Roman" w:hAnsi="Times New Roman" w:cs="Times New Roman"/>
          <w:strike/>
          <w:sz w:val="24"/>
          <w:szCs w:val="24"/>
        </w:rPr>
        <w:t xml:space="preserve"> or after any maintenance of the system that might affect the exposure rate;</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results of these measurements shall be posted where any fluoroscopist may have ready access to such results while using the fluoroscope. The measurement results shall be stated in roentgens per minute and include the technique factors used in determining such results. The name of the individual performing the measurements and the date the measurements were performed shall be included in the results;</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iii.</w:t>
      </w:r>
      <w:r w:rsidRPr="00DA044D">
        <w:rPr>
          <w:rFonts w:ascii="Times New Roman" w:hAnsi="Times New Roman" w:cs="Times New Roman"/>
          <w:strike/>
          <w:sz w:val="24"/>
          <w:szCs w:val="24"/>
        </w:rPr>
        <w:tab/>
        <w:t>conditions of periodic measurement of maximum entrance exposure rate are as follows:</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(a).</w:t>
      </w:r>
      <w:r w:rsidRPr="00DA044D">
        <w:rPr>
          <w:rFonts w:ascii="Times New Roman" w:hAnsi="Times New Roman" w:cs="Times New Roman"/>
          <w:strike/>
          <w:sz w:val="24"/>
          <w:szCs w:val="24"/>
        </w:rPr>
        <w:tab/>
        <w:t>the measurement shall be made under the conditions that satisfy the requirements of LAC 33:XV.605.A.3.a.iii;</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the kVp, mA, and/or other selectable parameters shall be adjusted to those settings that give the maximum entrance exposure rate; and</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Pr="00DA044D">
        <w:rPr>
          <w:rFonts w:ascii="Times New Roman" w:hAnsi="Times New Roman" w:cs="Times New Roman"/>
          <w:strike/>
          <w:sz w:val="24"/>
          <w:szCs w:val="24"/>
        </w:rPr>
        <w:tab/>
        <w:t>the X-ray system that incorporates automatic exposure rate control shall have sufficient attenuative material placed in the useful beam to produce the maximum output of that system; and</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iv.</w:t>
      </w:r>
      <w:r w:rsidRPr="00DA044D">
        <w:rPr>
          <w:rFonts w:ascii="Times New Roman" w:hAnsi="Times New Roman" w:cs="Times New Roman"/>
          <w:strike/>
          <w:sz w:val="24"/>
          <w:szCs w:val="24"/>
        </w:rPr>
        <w:tab/>
        <w:t>conditions of periodic measurement of typical entrance rate are as follows:</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(a).</w:t>
      </w:r>
      <w:r w:rsidRPr="00DA044D">
        <w:rPr>
          <w:rFonts w:ascii="Times New Roman" w:hAnsi="Times New Roman" w:cs="Times New Roman"/>
          <w:strike/>
          <w:sz w:val="24"/>
          <w:szCs w:val="24"/>
        </w:rPr>
        <w:tab/>
        <w:t>the measurement shall be made under the conditions that satisfy the requirements of LAC 33:XV.605.A.3.a.iii;</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the kVp and mA shall be typical of clinical use of the X-ray system; and</w:t>
      </w:r>
    </w:p>
    <w:p w:rsidR="002D4A60" w:rsidRPr="00DA044D" w:rsidRDefault="002D4A6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Pr="00DA044D">
        <w:rPr>
          <w:rFonts w:ascii="Times New Roman" w:hAnsi="Times New Roman" w:cs="Times New Roman"/>
          <w:strike/>
          <w:sz w:val="24"/>
          <w:szCs w:val="24"/>
        </w:rPr>
        <w:tab/>
        <w:t>the X-ray system or systems that incorporate automatic exposure rate control shall have an appropriate phantom placed in the useful beam to produce a mA and/or kV typical of the use of the X-ray system.</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4</w:t>
      </w:r>
      <w:r w:rsidRPr="00DA044D">
        <w:rPr>
          <w:rFonts w:ascii="Times New Roman" w:hAnsi="Times New Roman" w:cs="Times New Roman"/>
          <w:sz w:val="24"/>
          <w:szCs w:val="24"/>
          <w:u w:val="single"/>
        </w:rPr>
        <w:t>5</w:t>
      </w:r>
      <w:r w:rsidRPr="00DA044D">
        <w:rPr>
          <w:rFonts w:ascii="Times New Roman" w:hAnsi="Times New Roman" w:cs="Times New Roman"/>
          <w:sz w:val="24"/>
          <w:szCs w:val="24"/>
        </w:rPr>
        <w:t>.</w:t>
      </w:r>
      <w:r w:rsidRPr="00DA044D">
        <w:rPr>
          <w:rFonts w:ascii="Times New Roman" w:hAnsi="Times New Roman" w:cs="Times New Roman"/>
          <w:sz w:val="24"/>
          <w:szCs w:val="24"/>
        </w:rPr>
        <w:tab/>
        <w:t>Barrier Transmitted Radiation Rate Limits</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a.</w:t>
      </w:r>
      <w:r w:rsidRPr="00DA044D">
        <w:rPr>
          <w:rFonts w:ascii="Times New Roman" w:hAnsi="Times New Roman" w:cs="Times New Roman"/>
          <w:sz w:val="24"/>
          <w:szCs w:val="24"/>
        </w:rPr>
        <w:tab/>
        <w:t xml:space="preserve">The </w:t>
      </w:r>
      <w:r w:rsidRPr="00DA044D">
        <w:rPr>
          <w:rFonts w:ascii="Times New Roman" w:hAnsi="Times New Roman" w:cs="Times New Roman"/>
          <w:strike/>
          <w:sz w:val="24"/>
          <w:szCs w:val="24"/>
        </w:rPr>
        <w:t>exposure rate</w:t>
      </w:r>
      <w:r w:rsidRPr="00DA044D">
        <w:rPr>
          <w:rFonts w:ascii="Times New Roman" w:hAnsi="Times New Roman" w:cs="Times New Roman"/>
          <w:sz w:val="24"/>
          <w:szCs w:val="24"/>
          <w:u w:val="single"/>
        </w:rPr>
        <w:t>AKR</w:t>
      </w:r>
      <w:r w:rsidRPr="00DA044D">
        <w:rPr>
          <w:rFonts w:ascii="Times New Roman" w:hAnsi="Times New Roman" w:cs="Times New Roman"/>
          <w:sz w:val="24"/>
          <w:szCs w:val="24"/>
        </w:rPr>
        <w:t xml:space="preserve"> due to transmission through the primary protective barrier with the attenuation block in the useful beam, combined with radiation from the image intensifier, shall not exceed </w:t>
      </w:r>
      <w:r w:rsidRPr="00DA044D">
        <w:rPr>
          <w:rFonts w:ascii="Times New Roman" w:hAnsi="Times New Roman" w:cs="Times New Roman"/>
          <w:strike/>
          <w:sz w:val="24"/>
          <w:szCs w:val="24"/>
        </w:rPr>
        <w:t>2 milliroentgens (0.516 μC/kg)</w:t>
      </w:r>
      <w:r w:rsidR="00601697" w:rsidRPr="00DA044D">
        <w:rPr>
          <w:rFonts w:ascii="Times New Roman" w:hAnsi="Times New Roman" w:cs="Times New Roman"/>
          <w:strike/>
          <w:sz w:val="24"/>
          <w:szCs w:val="24"/>
        </w:rPr>
        <w:t xml:space="preserve"> per hour</w:t>
      </w:r>
      <w:r w:rsidR="00601697" w:rsidRPr="00DA044D">
        <w:rPr>
          <w:rFonts w:ascii="Times New Roman" w:hAnsi="Times New Roman" w:cs="Times New Roman"/>
          <w:sz w:val="24"/>
          <w:szCs w:val="24"/>
          <w:u w:val="single"/>
        </w:rPr>
        <w:t>3.34X10</w:t>
      </w:r>
      <w:r w:rsidR="00601697" w:rsidRPr="00DA044D">
        <w:rPr>
          <w:rFonts w:ascii="Times New Roman" w:hAnsi="Times New Roman" w:cs="Times New Roman"/>
          <w:sz w:val="24"/>
          <w:szCs w:val="24"/>
          <w:u w:val="single"/>
          <w:vertAlign w:val="superscript"/>
        </w:rPr>
        <w:t>-3</w:t>
      </w:r>
      <w:r w:rsidR="00601697" w:rsidRPr="00DA044D">
        <w:rPr>
          <w:rFonts w:ascii="Times New Roman" w:hAnsi="Times New Roman" w:cs="Times New Roman"/>
          <w:sz w:val="24"/>
          <w:szCs w:val="24"/>
          <w:u w:val="single"/>
        </w:rPr>
        <w:t xml:space="preserve"> percent of the entrance AKR</w:t>
      </w:r>
      <w:r w:rsidRPr="00DA044D">
        <w:rPr>
          <w:rFonts w:ascii="Times New Roman" w:hAnsi="Times New Roman" w:cs="Times New Roman"/>
          <w:sz w:val="24"/>
          <w:szCs w:val="24"/>
        </w:rPr>
        <w:t xml:space="preserve"> at 10 centimeters from any accessible surface of the fluoroscopic imaging assembly beyond the plane of the image receptor</w:t>
      </w:r>
      <w:r w:rsidRPr="00DA044D">
        <w:rPr>
          <w:rFonts w:ascii="Times New Roman" w:hAnsi="Times New Roman" w:cs="Times New Roman"/>
          <w:strike/>
          <w:sz w:val="24"/>
          <w:szCs w:val="24"/>
        </w:rPr>
        <w:t xml:space="preserve"> for each roentgen per minute of entrance exposure rate</w:t>
      </w:r>
      <w:r w:rsidRPr="00DA044D">
        <w:rPr>
          <w:rFonts w:ascii="Times New Roman" w:hAnsi="Times New Roman" w:cs="Times New Roman"/>
          <w:sz w:val="24"/>
          <w:szCs w:val="24"/>
        </w:rPr>
        <w:t>.</w:t>
      </w:r>
      <w:r w:rsidR="00601697" w:rsidRPr="00DA044D">
        <w:rPr>
          <w:rFonts w:ascii="Times New Roman" w:hAnsi="Times New Roman" w:cs="Times New Roman"/>
          <w:sz w:val="24"/>
          <w:szCs w:val="24"/>
          <w:u w:val="single"/>
        </w:rPr>
        <w:t xml:space="preserve"> Radiation therapy simulation systems shall be exempt from this requirement provided the systems are intended only for remote control operation.</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b.</w:t>
      </w:r>
      <w:r w:rsidRPr="00DA044D">
        <w:rPr>
          <w:rFonts w:ascii="Times New Roman" w:hAnsi="Times New Roman" w:cs="Times New Roman"/>
          <w:sz w:val="24"/>
          <w:szCs w:val="24"/>
        </w:rPr>
        <w:tab/>
        <w:t>Measuring Compliance of Barrier Transmission</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i.</w:t>
      </w:r>
      <w:r w:rsidRPr="00DA044D">
        <w:rPr>
          <w:rFonts w:ascii="Times New Roman" w:hAnsi="Times New Roman" w:cs="Times New Roman"/>
          <w:sz w:val="24"/>
          <w:szCs w:val="24"/>
        </w:rPr>
        <w:tab/>
        <w:t xml:space="preserve">The </w:t>
      </w:r>
      <w:r w:rsidRPr="00DA044D">
        <w:rPr>
          <w:rFonts w:ascii="Times New Roman" w:hAnsi="Times New Roman" w:cs="Times New Roman"/>
          <w:strike/>
          <w:sz w:val="24"/>
          <w:szCs w:val="24"/>
        </w:rPr>
        <w:t>exposure rate</w:t>
      </w:r>
      <w:r w:rsidR="00601697" w:rsidRPr="00DA044D">
        <w:rPr>
          <w:rFonts w:ascii="Times New Roman" w:hAnsi="Times New Roman" w:cs="Times New Roman"/>
          <w:sz w:val="24"/>
          <w:szCs w:val="24"/>
          <w:u w:val="single"/>
        </w:rPr>
        <w:t>AKR</w:t>
      </w:r>
      <w:r w:rsidRPr="00DA044D">
        <w:rPr>
          <w:rFonts w:ascii="Times New Roman" w:hAnsi="Times New Roman" w:cs="Times New Roman"/>
          <w:sz w:val="24"/>
          <w:szCs w:val="24"/>
        </w:rPr>
        <w:t xml:space="preserve"> due to transmission through the primary protective barrier combined with radiation from the image intensifier shall be determined by measurements averaged over an area of 100 square centimeters with no linear dimension greater than 20 centimeters.</w:t>
      </w:r>
    </w:p>
    <w:p w:rsidR="008768E6" w:rsidRPr="00DA044D" w:rsidRDefault="002D4A60" w:rsidP="008768E6">
      <w:pPr>
        <w:pStyle w:val="i0"/>
        <w:tabs>
          <w:tab w:val="clear" w:pos="1080"/>
          <w:tab w:val="clear" w:pos="4500"/>
          <w:tab w:val="clear" w:pos="4680"/>
          <w:tab w:val="clear" w:pos="4860"/>
          <w:tab w:val="clear" w:pos="5040"/>
          <w:tab w:val="clear" w:pos="7200"/>
          <w:tab w:val="left" w:pos="720"/>
        </w:tabs>
        <w:spacing w:after="0" w:line="480" w:lineRule="auto"/>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768E6" w:rsidRPr="00DA044D">
        <w:rPr>
          <w:rFonts w:ascii="Times New Roman" w:hAnsi="Times New Roman" w:cs="Times New Roman"/>
          <w:sz w:val="24"/>
          <w:szCs w:val="24"/>
        </w:rPr>
        <w:t>ii.</w:t>
      </w:r>
      <w:r w:rsidR="008768E6" w:rsidRPr="00DA044D">
        <w:rPr>
          <w:rFonts w:ascii="Times New Roman" w:hAnsi="Times New Roman" w:cs="Times New Roman"/>
          <w:sz w:val="24"/>
          <w:szCs w:val="24"/>
        </w:rPr>
        <w:tab/>
        <w:t>If the source is below the tabletop, the measurement shall be made with the input surface of the fluoroscopic imaging assembly positioned 30 centimeters above the tabletop.</w:t>
      </w:r>
    </w:p>
    <w:p w:rsidR="008768E6" w:rsidRPr="00DA044D" w:rsidRDefault="008768E6" w:rsidP="008768E6">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iii.</w:t>
      </w:r>
      <w:r w:rsidRPr="00DA044D">
        <w:rPr>
          <w:rFonts w:ascii="Times New Roman" w:hAnsi="Times New Roman" w:cs="Times New Roman"/>
          <w:sz w:val="24"/>
          <w:szCs w:val="24"/>
        </w:rPr>
        <w:tab/>
        <w:t>If the source is above the tabletop and the SID is variable, the measurement shall be made with the end of the beam-limiting device or spacer as close to the tabletop as it can be placed, provided that it shall not be closer than 30 centimeters.</w:t>
      </w:r>
    </w:p>
    <w:p w:rsidR="008768E6" w:rsidRPr="00DA044D" w:rsidRDefault="008768E6" w:rsidP="008768E6">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iv.</w:t>
      </w:r>
      <w:r w:rsidRPr="00DA044D">
        <w:rPr>
          <w:rFonts w:ascii="Times New Roman" w:hAnsi="Times New Roman" w:cs="Times New Roman"/>
          <w:sz w:val="24"/>
          <w:szCs w:val="24"/>
        </w:rPr>
        <w:tab/>
        <w:t>Movable grids and compression devices shall be removed from the useful beam during the measurement.</w:t>
      </w:r>
    </w:p>
    <w:p w:rsidR="009009D3" w:rsidRPr="00DA044D" w:rsidRDefault="009009D3"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w:t>
      </w:r>
      <w:r w:rsidRPr="00DA044D">
        <w:rPr>
          <w:rFonts w:ascii="Times New Roman" w:hAnsi="Times New Roman" w:cs="Times New Roman"/>
          <w:sz w:val="24"/>
          <w:szCs w:val="24"/>
          <w:u w:val="single"/>
        </w:rPr>
        <w:tab/>
        <w:t>For all measurements, the attenuation block shall be positioned in the useful beam 10 cm from the point of measurement of entrance AKR and between this point and the input surface of the fluoroscopic imaging assembly.</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5</w:t>
      </w:r>
      <w:r w:rsidR="00E2502D" w:rsidRPr="00DA044D">
        <w:rPr>
          <w:rFonts w:ascii="Times New Roman" w:hAnsi="Times New Roman" w:cs="Times New Roman"/>
          <w:sz w:val="24"/>
          <w:szCs w:val="24"/>
          <w:u w:val="single"/>
        </w:rPr>
        <w:t>6</w:t>
      </w:r>
      <w:r w:rsidRPr="00DA044D">
        <w:rPr>
          <w:rFonts w:ascii="Times New Roman" w:hAnsi="Times New Roman" w:cs="Times New Roman"/>
          <w:sz w:val="24"/>
          <w:szCs w:val="24"/>
        </w:rPr>
        <w:t>.</w:t>
      </w:r>
      <w:r w:rsidRPr="00DA044D">
        <w:rPr>
          <w:rFonts w:ascii="Times New Roman" w:hAnsi="Times New Roman" w:cs="Times New Roman"/>
          <w:sz w:val="24"/>
          <w:szCs w:val="24"/>
        </w:rPr>
        <w:tab/>
        <w:t>Indication of Potential and Current. During fluoroscopy and cinefluorography the kV and the mA shall be continuously indicated.</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6</w:t>
      </w:r>
      <w:r w:rsidR="00E2502D" w:rsidRPr="00DA044D">
        <w:rPr>
          <w:rFonts w:ascii="Times New Roman" w:hAnsi="Times New Roman" w:cs="Times New Roman"/>
          <w:sz w:val="24"/>
          <w:szCs w:val="24"/>
          <w:u w:val="single"/>
        </w:rPr>
        <w:t>7</w:t>
      </w:r>
      <w:r w:rsidRPr="00DA044D">
        <w:rPr>
          <w:rFonts w:ascii="Times New Roman" w:hAnsi="Times New Roman" w:cs="Times New Roman"/>
          <w:sz w:val="24"/>
          <w:szCs w:val="24"/>
        </w:rPr>
        <w:t>.</w:t>
      </w:r>
      <w:r w:rsidRPr="00DA044D">
        <w:rPr>
          <w:rFonts w:ascii="Times New Roman" w:hAnsi="Times New Roman" w:cs="Times New Roman"/>
          <w:sz w:val="24"/>
          <w:szCs w:val="24"/>
        </w:rPr>
        <w:tab/>
        <w:t>Source-to-Skin Distance. The SSD shall not be less than:</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a.</w:t>
      </w:r>
      <w:r w:rsidRPr="00DA044D">
        <w:rPr>
          <w:rFonts w:ascii="Times New Roman" w:hAnsi="Times New Roman" w:cs="Times New Roman"/>
          <w:sz w:val="24"/>
          <w:szCs w:val="24"/>
        </w:rPr>
        <w:tab/>
        <w:t>38 centimeters on stationary fluoroscopic systems</w:t>
      </w:r>
      <w:r w:rsidRPr="00DA044D">
        <w:rPr>
          <w:rFonts w:ascii="Times New Roman" w:hAnsi="Times New Roman" w:cs="Times New Roman"/>
          <w:strike/>
          <w:sz w:val="24"/>
          <w:szCs w:val="24"/>
        </w:rPr>
        <w:t xml:space="preserve"> manufactured on or after August 1, 1974</w:t>
      </w:r>
      <w:r w:rsidRPr="00DA044D">
        <w:rPr>
          <w:rFonts w:ascii="Times New Roman" w:hAnsi="Times New Roman" w:cs="Times New Roman"/>
          <w:sz w:val="24"/>
          <w:szCs w:val="24"/>
        </w:rPr>
        <w:t>;</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35.5 centimeters on stationary fluoroscopic systems manufactured prior to August 1, 1974;</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00C71F83" w:rsidRPr="00DA044D">
        <w:rPr>
          <w:rFonts w:ascii="Times New Roman" w:hAnsi="Times New Roman" w:cs="Times New Roman"/>
          <w:sz w:val="24"/>
          <w:szCs w:val="24"/>
          <w:u w:val="single"/>
        </w:rPr>
        <w:t>b</w:t>
      </w:r>
      <w:r w:rsidRPr="00DA044D">
        <w:rPr>
          <w:rFonts w:ascii="Times New Roman" w:hAnsi="Times New Roman" w:cs="Times New Roman"/>
          <w:sz w:val="24"/>
          <w:szCs w:val="24"/>
        </w:rPr>
        <w:t>.</w:t>
      </w:r>
      <w:r w:rsidRPr="00DA044D">
        <w:rPr>
          <w:rFonts w:ascii="Times New Roman" w:hAnsi="Times New Roman" w:cs="Times New Roman"/>
          <w:sz w:val="24"/>
          <w:szCs w:val="24"/>
        </w:rPr>
        <w:tab/>
        <w:t>30 centimeters on all mobile fluoroscopes; and</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d</w:t>
      </w:r>
      <w:r w:rsidR="00C71F83" w:rsidRPr="00DA044D">
        <w:rPr>
          <w:rFonts w:ascii="Times New Roman" w:hAnsi="Times New Roman" w:cs="Times New Roman"/>
          <w:sz w:val="24"/>
          <w:szCs w:val="24"/>
          <w:u w:val="single"/>
        </w:rPr>
        <w:t>c</w:t>
      </w:r>
      <w:r w:rsidRPr="00DA044D">
        <w:rPr>
          <w:rFonts w:ascii="Times New Roman" w:hAnsi="Times New Roman" w:cs="Times New Roman"/>
          <w:sz w:val="24"/>
          <w:szCs w:val="24"/>
        </w:rPr>
        <w:t>.</w:t>
      </w:r>
      <w:r w:rsidRPr="00DA044D">
        <w:rPr>
          <w:rFonts w:ascii="Times New Roman" w:hAnsi="Times New Roman" w:cs="Times New Roman"/>
          <w:sz w:val="24"/>
          <w:szCs w:val="24"/>
        </w:rPr>
        <w:tab/>
        <w:t xml:space="preserve">20 centimeters for </w:t>
      </w:r>
      <w:r w:rsidRPr="00DA044D">
        <w:rPr>
          <w:rFonts w:ascii="Times New Roman" w:hAnsi="Times New Roman" w:cs="Times New Roman"/>
          <w:strike/>
          <w:sz w:val="24"/>
          <w:szCs w:val="24"/>
        </w:rPr>
        <w:t>all mobile fluoroscopes used for specific surgical procedures. The written safety procedures or user's operating manual must provide precautionary measures to be taken during the use of this type of fluoroscope. If removable, the appropriate spacer shall be replaced after the specific surgical procedure is complete</w:t>
      </w:r>
      <w:r w:rsidR="00C71F83" w:rsidRPr="00DA044D">
        <w:rPr>
          <w:rFonts w:ascii="Times New Roman" w:hAnsi="Times New Roman" w:cs="Times New Roman"/>
          <w:sz w:val="24"/>
          <w:szCs w:val="24"/>
          <w:u w:val="single"/>
        </w:rPr>
        <w:t>fluoroscopes intended for specific surgical or interventional applications that would be prohibited at the source-to-skin distances specified in this Paragraph</w:t>
      </w:r>
      <w:r w:rsidR="00D01A96" w:rsidRPr="00DA044D">
        <w:rPr>
          <w:rFonts w:ascii="Times New Roman" w:hAnsi="Times New Roman" w:cs="Times New Roman"/>
          <w:sz w:val="24"/>
          <w:szCs w:val="24"/>
          <w:u w:val="single"/>
        </w:rPr>
        <w:t>.</w:t>
      </w:r>
      <w:r w:rsidR="00C71F83" w:rsidRPr="00DA044D">
        <w:rPr>
          <w:rFonts w:ascii="Times New Roman" w:hAnsi="Times New Roman" w:cs="Times New Roman"/>
          <w:sz w:val="24"/>
          <w:szCs w:val="24"/>
          <w:u w:val="single"/>
        </w:rPr>
        <w:t xml:space="preserve"> </w:t>
      </w:r>
      <w:r w:rsidR="00D01A96" w:rsidRPr="00DA044D">
        <w:rPr>
          <w:rFonts w:ascii="Times New Roman" w:hAnsi="Times New Roman" w:cs="Times New Roman"/>
          <w:sz w:val="24"/>
          <w:szCs w:val="24"/>
          <w:u w:val="single"/>
        </w:rPr>
        <w:t>P</w:t>
      </w:r>
      <w:r w:rsidR="00C71F83" w:rsidRPr="00DA044D">
        <w:rPr>
          <w:rFonts w:ascii="Times New Roman" w:hAnsi="Times New Roman" w:cs="Times New Roman"/>
          <w:sz w:val="24"/>
          <w:szCs w:val="24"/>
          <w:u w:val="single"/>
        </w:rPr>
        <w:t>rovisions shall be made for operating at shorter source-to-skin distances</w:t>
      </w:r>
      <w:r w:rsidRPr="00DA044D">
        <w:rPr>
          <w:rFonts w:ascii="Times New Roman" w:hAnsi="Times New Roman" w:cs="Times New Roman"/>
          <w:sz w:val="24"/>
          <w:szCs w:val="24"/>
        </w:rPr>
        <w:t>.</w:t>
      </w:r>
    </w:p>
    <w:p w:rsidR="007D5F5D" w:rsidRPr="00DA044D" w:rsidRDefault="007D5F5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EF2193" w:rsidRPr="00DA044D">
        <w:rPr>
          <w:rFonts w:ascii="Times New Roman" w:hAnsi="Times New Roman" w:cs="Times New Roman"/>
          <w:sz w:val="24"/>
          <w:szCs w:val="24"/>
          <w:u w:val="single"/>
        </w:rPr>
        <w:t xml:space="preserve">For stationary, </w:t>
      </w:r>
      <w:r w:rsidR="00CE4AD9" w:rsidRPr="00DA044D">
        <w:rPr>
          <w:rFonts w:ascii="Times New Roman" w:hAnsi="Times New Roman" w:cs="Times New Roman"/>
          <w:sz w:val="24"/>
          <w:szCs w:val="24"/>
          <w:u w:val="single"/>
        </w:rPr>
        <w:t xml:space="preserve">mobile, or portable </w:t>
      </w:r>
      <w:r w:rsidR="008B31BC" w:rsidRPr="00DA044D">
        <w:rPr>
          <w:rFonts w:ascii="Times New Roman" w:hAnsi="Times New Roman" w:cs="Times New Roman"/>
          <w:sz w:val="24"/>
          <w:szCs w:val="24"/>
          <w:u w:val="single"/>
        </w:rPr>
        <w:t xml:space="preserve">C-arm fluoroscopic systems manufactured on or after June 10, 2006, having a maximum source-to-image receptor distance of less than 45 cm, means shall be provided to limit the source-to-skin distance to not less than 19 cm. Such systems shall be labeled for extremity use only. In addition, for those systems intended for specific surgical </w:t>
      </w:r>
      <w:r w:rsidR="00337666" w:rsidRPr="00DA044D">
        <w:rPr>
          <w:rFonts w:ascii="Times New Roman" w:hAnsi="Times New Roman" w:cs="Times New Roman"/>
          <w:sz w:val="24"/>
          <w:szCs w:val="24"/>
          <w:u w:val="single"/>
        </w:rPr>
        <w:t xml:space="preserve">applications </w:t>
      </w:r>
      <w:r w:rsidR="008B31BC" w:rsidRPr="00DA044D">
        <w:rPr>
          <w:rFonts w:ascii="Times New Roman" w:hAnsi="Times New Roman" w:cs="Times New Roman"/>
          <w:sz w:val="24"/>
          <w:szCs w:val="24"/>
          <w:u w:val="single"/>
        </w:rPr>
        <w:t xml:space="preserve">that would be prohibited at the source-to-skin distance specified in this Paragraph, provisions shall be made for operation at shorter source-to-skin distances, but </w:t>
      </w:r>
      <w:r w:rsidR="00D01A96" w:rsidRPr="00DA044D">
        <w:rPr>
          <w:rFonts w:ascii="Times New Roman" w:hAnsi="Times New Roman" w:cs="Times New Roman"/>
          <w:sz w:val="24"/>
          <w:szCs w:val="24"/>
          <w:u w:val="single"/>
        </w:rPr>
        <w:t>not</w:t>
      </w:r>
      <w:r w:rsidR="008B31BC" w:rsidRPr="00DA044D">
        <w:rPr>
          <w:rFonts w:ascii="Times New Roman" w:hAnsi="Times New Roman" w:cs="Times New Roman"/>
          <w:sz w:val="24"/>
          <w:szCs w:val="24"/>
          <w:u w:val="single"/>
        </w:rPr>
        <w:t xml:space="preserve"> less than 10 cm.</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7</w:t>
      </w:r>
      <w:r w:rsidR="00E2502D" w:rsidRPr="00DA044D">
        <w:rPr>
          <w:rFonts w:ascii="Times New Roman" w:hAnsi="Times New Roman" w:cs="Times New Roman"/>
          <w:sz w:val="24"/>
          <w:szCs w:val="24"/>
          <w:u w:val="single"/>
        </w:rPr>
        <w:t>8</w:t>
      </w:r>
      <w:r w:rsidRPr="00DA044D">
        <w:rPr>
          <w:rFonts w:ascii="Times New Roman" w:hAnsi="Times New Roman" w:cs="Times New Roman"/>
          <w:sz w:val="24"/>
          <w:szCs w:val="24"/>
        </w:rPr>
        <w:t>.</w:t>
      </w:r>
      <w:r w:rsidRPr="00DA044D">
        <w:rPr>
          <w:rFonts w:ascii="Times New Roman" w:hAnsi="Times New Roman" w:cs="Times New Roman"/>
          <w:sz w:val="24"/>
          <w:szCs w:val="24"/>
        </w:rPr>
        <w:tab/>
        <w:t xml:space="preserve">Fluoroscopic </w:t>
      </w:r>
      <w:r w:rsidR="008B31BC" w:rsidRPr="00DA044D">
        <w:rPr>
          <w:rFonts w:ascii="Times New Roman" w:hAnsi="Times New Roman" w:cs="Times New Roman"/>
          <w:sz w:val="24"/>
          <w:szCs w:val="24"/>
          <w:u w:val="single"/>
        </w:rPr>
        <w:t xml:space="preserve">Irradiation </w:t>
      </w:r>
      <w:r w:rsidRPr="00DA044D">
        <w:rPr>
          <w:rFonts w:ascii="Times New Roman" w:hAnsi="Times New Roman" w:cs="Times New Roman"/>
          <w:sz w:val="24"/>
          <w:szCs w:val="24"/>
        </w:rPr>
        <w:t>Time</w:t>
      </w:r>
      <w:r w:rsidRPr="00DA044D">
        <w:rPr>
          <w:rFonts w:ascii="Times New Roman" w:hAnsi="Times New Roman" w:cs="Times New Roman"/>
          <w:strike/>
          <w:sz w:val="24"/>
          <w:szCs w:val="24"/>
        </w:rPr>
        <w:t>r</w:t>
      </w:r>
      <w:r w:rsidR="008B31BC" w:rsidRPr="00DA044D">
        <w:rPr>
          <w:rFonts w:ascii="Times New Roman" w:hAnsi="Times New Roman" w:cs="Times New Roman"/>
          <w:sz w:val="24"/>
          <w:szCs w:val="24"/>
          <w:u w:val="single"/>
        </w:rPr>
        <w:t>, Display, and Signal</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a.</w:t>
      </w:r>
      <w:r w:rsidRPr="00DA044D">
        <w:rPr>
          <w:rFonts w:ascii="Times New Roman" w:hAnsi="Times New Roman" w:cs="Times New Roman"/>
          <w:strike/>
          <w:sz w:val="24"/>
          <w:szCs w:val="24"/>
        </w:rPr>
        <w:tab/>
        <w:t>A means shall be provided to preset the cumulative on-time of the fluoroscopic X-ray tube. The maximum cumulative time of the timing device shall not exceed five minutes without resetting.</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A signal audible to the fluoroscopist, or the appropriate operator, shall indicate the completion of any preset cumulative on-timer, or if no audible signal is provided, the exposure shall terminate until the cumulative timer is manually reset at the console. Such signal shall either continue to sound while X-rays are produced or shall sound for at least five seconds, whichever is less, until the timing device is reset.</w:t>
      </w:r>
    </w:p>
    <w:p w:rsidR="00DC3857" w:rsidRPr="00DA044D" w:rsidRDefault="008B31B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DC3857" w:rsidRPr="00DA044D">
        <w:rPr>
          <w:rFonts w:ascii="Times New Roman" w:hAnsi="Times New Roman" w:cs="Times New Roman"/>
          <w:sz w:val="24"/>
          <w:szCs w:val="24"/>
        </w:rPr>
        <w:tab/>
      </w:r>
      <w:r w:rsidR="00DC3857" w:rsidRPr="00DA044D">
        <w:rPr>
          <w:rFonts w:ascii="Times New Roman" w:hAnsi="Times New Roman" w:cs="Times New Roman"/>
          <w:sz w:val="24"/>
          <w:szCs w:val="24"/>
        </w:rPr>
        <w:tab/>
      </w:r>
      <w:r w:rsidR="00DC3857" w:rsidRPr="00DA044D">
        <w:rPr>
          <w:rFonts w:ascii="Times New Roman" w:hAnsi="Times New Roman" w:cs="Times New Roman"/>
          <w:sz w:val="24"/>
          <w:szCs w:val="24"/>
          <w:u w:val="single"/>
        </w:rPr>
        <w:t>a.</w:t>
      </w:r>
      <w:r w:rsidR="00DC3857" w:rsidRPr="00DA044D">
        <w:rPr>
          <w:rFonts w:ascii="Times New Roman" w:hAnsi="Times New Roman" w:cs="Times New Roman"/>
          <w:sz w:val="24"/>
          <w:szCs w:val="24"/>
          <w:u w:val="single"/>
        </w:rPr>
        <w:tab/>
        <w:t>Fluoroscopic equipment manufactured before June 10, 2006:</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BE6C53" w:rsidRPr="00DA044D">
        <w:rPr>
          <w:rFonts w:ascii="Times New Roman" w:hAnsi="Times New Roman" w:cs="Times New Roman"/>
          <w:sz w:val="24"/>
          <w:szCs w:val="24"/>
          <w:u w:val="single"/>
        </w:rPr>
        <w:t xml:space="preserve">shall be provided with means to preset the cumulative irradiation time of the fluoroscopic tube. </w:t>
      </w:r>
      <w:r w:rsidR="00561B66" w:rsidRPr="00DA044D">
        <w:rPr>
          <w:rFonts w:ascii="Times New Roman" w:hAnsi="Times New Roman" w:cs="Times New Roman"/>
          <w:sz w:val="24"/>
          <w:szCs w:val="24"/>
          <w:u w:val="single"/>
        </w:rPr>
        <w:t xml:space="preserve">The maximum cumulative time of the timing device shall not exceed five minutes without resetting. A signal audible to the fluoroscopist shall indicate the completion of any preset cumulative irradiation time. Such signal shall continue to sound while X-rays are produced until the timing device is reset. Fluoroscopic equipment shall be modified in accordance with LAC 33:XV.605 to comply with the requirements </w:t>
      </w:r>
      <w:r w:rsidR="00B869A8" w:rsidRPr="00DA044D">
        <w:rPr>
          <w:rFonts w:ascii="Times New Roman" w:hAnsi="Times New Roman" w:cs="Times New Roman"/>
          <w:sz w:val="24"/>
          <w:szCs w:val="24"/>
          <w:u w:val="single"/>
        </w:rPr>
        <w:t xml:space="preserve">of this </w:t>
      </w:r>
      <w:r w:rsidR="006E6C27" w:rsidRPr="00DA044D">
        <w:rPr>
          <w:rFonts w:ascii="Times New Roman" w:hAnsi="Times New Roman" w:cs="Times New Roman"/>
          <w:sz w:val="24"/>
          <w:szCs w:val="24"/>
          <w:u w:val="single"/>
        </w:rPr>
        <w:t>P</w:t>
      </w:r>
      <w:r w:rsidR="00B869A8" w:rsidRPr="00DA044D">
        <w:rPr>
          <w:rFonts w:ascii="Times New Roman" w:hAnsi="Times New Roman" w:cs="Times New Roman"/>
          <w:sz w:val="24"/>
          <w:szCs w:val="24"/>
          <w:u w:val="single"/>
        </w:rPr>
        <w:t>aragraph. When the equipment is modified, it shall bear a label indicating the statement:</w:t>
      </w:r>
    </w:p>
    <w:p w:rsidR="00B869A8" w:rsidRPr="00DA044D" w:rsidRDefault="00B869A8"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MODIFIED TO COMPLY WITH LAC 33:XV.605</w:t>
      </w:r>
      <w:r w:rsidR="00C37032" w:rsidRPr="00DA044D">
        <w:rPr>
          <w:rFonts w:ascii="Times New Roman" w:hAnsi="Times New Roman" w:cs="Times New Roman"/>
          <w:sz w:val="24"/>
          <w:szCs w:val="24"/>
          <w:u w:val="single"/>
        </w:rPr>
        <w:t>; or</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C37032" w:rsidRPr="00DA044D">
        <w:rPr>
          <w:rFonts w:ascii="Times New Roman" w:hAnsi="Times New Roman" w:cs="Times New Roman"/>
          <w:sz w:val="24"/>
          <w:szCs w:val="24"/>
          <w:u w:val="single"/>
        </w:rPr>
        <w:t xml:space="preserve">as an alternative to the requirements of this </w:t>
      </w:r>
      <w:r w:rsidR="006E6C27" w:rsidRPr="00DA044D">
        <w:rPr>
          <w:rFonts w:ascii="Times New Roman" w:hAnsi="Times New Roman" w:cs="Times New Roman"/>
          <w:sz w:val="24"/>
          <w:szCs w:val="24"/>
          <w:u w:val="single"/>
        </w:rPr>
        <w:t>P</w:t>
      </w:r>
      <w:r w:rsidR="00C37032" w:rsidRPr="00DA044D">
        <w:rPr>
          <w:rFonts w:ascii="Times New Roman" w:hAnsi="Times New Roman" w:cs="Times New Roman"/>
          <w:sz w:val="24"/>
          <w:szCs w:val="24"/>
          <w:u w:val="single"/>
        </w:rPr>
        <w:t>aragraph, radiation therapy simulation systems shall be provided with a means to indicate the total cumulative exposure time during which X-rays were produced, and which is capable of being reset between X-ray examinations.</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C37032" w:rsidRPr="00DA044D">
        <w:rPr>
          <w:rFonts w:ascii="Times New Roman" w:hAnsi="Times New Roman" w:cs="Times New Roman"/>
          <w:sz w:val="24"/>
          <w:szCs w:val="24"/>
          <w:u w:val="single"/>
        </w:rPr>
        <w:t>For X-ray controls manufactured on or after June 10, 2006, there shall be provided for each fluoroscopic tube:</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C37032" w:rsidRPr="00DA044D">
        <w:rPr>
          <w:rFonts w:ascii="Times New Roman" w:hAnsi="Times New Roman" w:cs="Times New Roman"/>
          <w:sz w:val="24"/>
          <w:szCs w:val="24"/>
          <w:u w:val="single"/>
        </w:rPr>
        <w:t xml:space="preserve">a display of the fluoroscopic irradiation time at the fluoroscopist’s working position. This display shall function independently of the audible signal described in this </w:t>
      </w:r>
      <w:r w:rsidR="006E6C27" w:rsidRPr="00DA044D">
        <w:rPr>
          <w:rFonts w:ascii="Times New Roman" w:hAnsi="Times New Roman" w:cs="Times New Roman"/>
          <w:sz w:val="24"/>
          <w:szCs w:val="24"/>
          <w:u w:val="single"/>
        </w:rPr>
        <w:t>Subparagraph. The following requirements apply:</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6E6C27" w:rsidRPr="00DA044D">
        <w:rPr>
          <w:rFonts w:ascii="Times New Roman" w:hAnsi="Times New Roman" w:cs="Times New Roman"/>
          <w:sz w:val="24"/>
          <w:szCs w:val="24"/>
          <w:u w:val="single"/>
        </w:rPr>
        <w:t xml:space="preserve">when the X-ray tube is activated, the fluoroscopic irradiation time in minutes and tenths of minutes shall be continuously displayed and updated at least </w:t>
      </w:r>
      <w:r w:rsidR="00F61D6B" w:rsidRPr="00DA044D">
        <w:rPr>
          <w:rFonts w:ascii="Times New Roman" w:hAnsi="Times New Roman" w:cs="Times New Roman"/>
          <w:sz w:val="24"/>
          <w:szCs w:val="24"/>
          <w:u w:val="single"/>
        </w:rPr>
        <w:t xml:space="preserve">once </w:t>
      </w:r>
      <w:r w:rsidR="006E6C27" w:rsidRPr="00DA044D">
        <w:rPr>
          <w:rFonts w:ascii="Times New Roman" w:hAnsi="Times New Roman" w:cs="Times New Roman"/>
          <w:sz w:val="24"/>
          <w:szCs w:val="24"/>
          <w:u w:val="single"/>
        </w:rPr>
        <w:t>every six seconds;</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F61D6B" w:rsidRPr="00DA044D">
        <w:rPr>
          <w:rFonts w:ascii="Times New Roman" w:hAnsi="Times New Roman" w:cs="Times New Roman"/>
          <w:sz w:val="24"/>
          <w:szCs w:val="24"/>
          <w:u w:val="single"/>
        </w:rPr>
        <w:t>the fluoroscopic irradiation time shall also be displayed within six seconds of termination of an exposure and remain displayed until reset; and</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F61D6B" w:rsidRPr="00DA044D">
        <w:rPr>
          <w:rFonts w:ascii="Times New Roman" w:hAnsi="Times New Roman" w:cs="Times New Roman"/>
          <w:sz w:val="24"/>
          <w:szCs w:val="24"/>
          <w:u w:val="single"/>
        </w:rPr>
        <w:t>means shall be provided to reset the display to zero prior to the beginning of a new examination or procedure;</w:t>
      </w:r>
    </w:p>
    <w:p w:rsidR="00DC3857" w:rsidRPr="00DA044D" w:rsidRDefault="00DC385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F61D6B" w:rsidRPr="00DA044D">
        <w:rPr>
          <w:rFonts w:ascii="Times New Roman" w:hAnsi="Times New Roman" w:cs="Times New Roman"/>
          <w:sz w:val="24"/>
          <w:szCs w:val="24"/>
          <w:u w:val="single"/>
        </w:rPr>
        <w:t>a signal audible to the fluoroscopist shall sound for each passage of five minutes of fluoroscopic irradiation time during an examination or procedure. The signal shall sound until manually reset or, if automatically reset, for at least two seconds.</w:t>
      </w:r>
    </w:p>
    <w:p w:rsidR="008B31BC" w:rsidRPr="00DA044D" w:rsidRDefault="008B31B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2502D" w:rsidRPr="00DA044D">
        <w:rPr>
          <w:rFonts w:ascii="Times New Roman" w:hAnsi="Times New Roman" w:cs="Times New Roman"/>
          <w:sz w:val="24"/>
          <w:szCs w:val="24"/>
          <w:u w:val="single"/>
        </w:rPr>
        <w:t>9</w:t>
      </w:r>
      <w:r w:rsidR="00FD36DD" w:rsidRPr="00DA044D">
        <w:rPr>
          <w:rFonts w:ascii="Times New Roman" w:hAnsi="Times New Roman" w:cs="Times New Roman"/>
          <w:sz w:val="24"/>
          <w:szCs w:val="24"/>
          <w:u w:val="single"/>
        </w:rPr>
        <w:t>.</w:t>
      </w:r>
      <w:r w:rsidR="00FD36DD" w:rsidRPr="00DA044D">
        <w:rPr>
          <w:rFonts w:ascii="Times New Roman" w:hAnsi="Times New Roman" w:cs="Times New Roman"/>
          <w:sz w:val="24"/>
          <w:szCs w:val="24"/>
          <w:u w:val="single"/>
        </w:rPr>
        <w:tab/>
        <w:t>Display of Last-Image-Hold</w:t>
      </w:r>
      <w:r w:rsidR="00CD11BC" w:rsidRPr="00DA044D">
        <w:rPr>
          <w:rFonts w:ascii="Times New Roman" w:hAnsi="Times New Roman" w:cs="Times New Roman"/>
          <w:sz w:val="24"/>
          <w:szCs w:val="24"/>
          <w:u w:val="single"/>
        </w:rPr>
        <w:t xml:space="preserve"> (LIH)</w:t>
      </w:r>
      <w:r w:rsidR="0045584B" w:rsidRPr="00DA044D">
        <w:rPr>
          <w:rFonts w:ascii="Times New Roman" w:hAnsi="Times New Roman" w:cs="Times New Roman"/>
          <w:sz w:val="24"/>
          <w:szCs w:val="24"/>
          <w:u w:val="single"/>
        </w:rPr>
        <w:t xml:space="preserve">. </w:t>
      </w:r>
      <w:r w:rsidR="00F61D6B" w:rsidRPr="00DA044D">
        <w:rPr>
          <w:rFonts w:ascii="Times New Roman" w:hAnsi="Times New Roman" w:cs="Times New Roman"/>
          <w:sz w:val="24"/>
          <w:szCs w:val="24"/>
          <w:u w:val="single"/>
        </w:rPr>
        <w:t xml:space="preserve">Fluoroscopic equipment manufactured </w:t>
      </w:r>
      <w:r w:rsidR="00CD11BC" w:rsidRPr="00DA044D">
        <w:rPr>
          <w:rFonts w:ascii="Times New Roman" w:hAnsi="Times New Roman" w:cs="Times New Roman"/>
          <w:sz w:val="24"/>
          <w:szCs w:val="24"/>
          <w:u w:val="single"/>
        </w:rPr>
        <w:t>on or after June 10, 2006, shall be equipped with means to display LIH image following termination of the fluoroscopic exposure.</w:t>
      </w:r>
    </w:p>
    <w:p w:rsidR="00FD36DD" w:rsidRPr="00DA044D" w:rsidRDefault="00FD36D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CD11BC" w:rsidRPr="00DA044D">
        <w:rPr>
          <w:rFonts w:ascii="Times New Roman" w:hAnsi="Times New Roman" w:cs="Times New Roman"/>
          <w:sz w:val="24"/>
          <w:szCs w:val="24"/>
          <w:u w:val="single"/>
        </w:rPr>
        <w:t>For an LIH image obtained by retaining pretermination fluoroscopic images, if the number of images and method of combining images are selectable by the user, the selection shall be indicated prior to the initiation of the fluoroscopic exposure.</w:t>
      </w:r>
    </w:p>
    <w:p w:rsidR="00FD36DD" w:rsidRPr="00DA044D" w:rsidRDefault="00FD36D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CD11BC" w:rsidRPr="00DA044D">
        <w:rPr>
          <w:rFonts w:ascii="Times New Roman" w:hAnsi="Times New Roman" w:cs="Times New Roman"/>
          <w:sz w:val="24"/>
          <w:szCs w:val="24"/>
          <w:u w:val="single"/>
        </w:rPr>
        <w:t>For an LIH image obtained by initiating a separate radiographic-like exposure at the termination of fluoroscopic imaging, the technique factors for the LIH image shall be selectable prior to the fluoroscopic exposure, and the combination selected shall be indicated prior to initiation of the fluoroscopic exposure.</w:t>
      </w:r>
    </w:p>
    <w:p w:rsidR="00FD36DD" w:rsidRPr="00DA044D" w:rsidRDefault="00FD36D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CD11BC" w:rsidRPr="00DA044D">
        <w:rPr>
          <w:rFonts w:ascii="Times New Roman" w:hAnsi="Times New Roman" w:cs="Times New Roman"/>
          <w:sz w:val="24"/>
          <w:szCs w:val="24"/>
          <w:u w:val="single"/>
        </w:rPr>
        <w:t>Means shall be provided to clearly indicate to the user whether a displayed image is the LIH radiograph or fluorosc</w:t>
      </w:r>
      <w:r w:rsidR="00C15E12" w:rsidRPr="00DA044D">
        <w:rPr>
          <w:rFonts w:ascii="Times New Roman" w:hAnsi="Times New Roman" w:cs="Times New Roman"/>
          <w:sz w:val="24"/>
          <w:szCs w:val="24"/>
          <w:u w:val="single"/>
        </w:rPr>
        <w:t>opy. Display of the LIH radiograph shall be replaced by the fluoroscopic image concurrently with re-initiation of fluoroscopic exposure, unless separate displays are provided for the LIH radiograph and fluoroscopic images.</w:t>
      </w:r>
    </w:p>
    <w:p w:rsidR="00FD36DD" w:rsidRPr="00DA044D" w:rsidRDefault="00FD36D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2502D" w:rsidRPr="00DA044D">
        <w:rPr>
          <w:rFonts w:ascii="Times New Roman" w:hAnsi="Times New Roman" w:cs="Times New Roman"/>
          <w:sz w:val="24"/>
          <w:szCs w:val="24"/>
          <w:u w:val="single"/>
        </w:rPr>
        <w:t>10</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45584B" w:rsidRPr="00DA044D">
        <w:rPr>
          <w:rFonts w:ascii="Times New Roman" w:hAnsi="Times New Roman" w:cs="Times New Roman"/>
          <w:sz w:val="24"/>
          <w:szCs w:val="24"/>
          <w:u w:val="single"/>
        </w:rPr>
        <w:t xml:space="preserve">Displays of Values of AKR and Cumulative Air Kerma. </w:t>
      </w:r>
      <w:r w:rsidR="00C15E12" w:rsidRPr="00DA044D">
        <w:rPr>
          <w:rFonts w:ascii="Times New Roman" w:hAnsi="Times New Roman" w:cs="Times New Roman"/>
          <w:sz w:val="24"/>
          <w:szCs w:val="24"/>
          <w:u w:val="single"/>
        </w:rPr>
        <w:t>Fluoroscopic equipment manufactured on or after June 10, 2006, shall display at the fluoroscopist’s working position the AKR and cumulative air kerma. The following requirements apply for each X-ray tube used dur</w:t>
      </w:r>
      <w:r w:rsidR="00A46928" w:rsidRPr="00DA044D">
        <w:rPr>
          <w:rFonts w:ascii="Times New Roman" w:hAnsi="Times New Roman" w:cs="Times New Roman"/>
          <w:sz w:val="24"/>
          <w:szCs w:val="24"/>
          <w:u w:val="single"/>
        </w:rPr>
        <w:t>ing an examination or procedure.</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A46928" w:rsidRPr="00DA044D">
        <w:rPr>
          <w:rFonts w:ascii="Times New Roman" w:hAnsi="Times New Roman" w:cs="Times New Roman"/>
          <w:sz w:val="24"/>
          <w:szCs w:val="24"/>
          <w:u w:val="single"/>
        </w:rPr>
        <w:t>W</w:t>
      </w:r>
      <w:r w:rsidR="00C15E12" w:rsidRPr="00DA044D">
        <w:rPr>
          <w:rFonts w:ascii="Times New Roman" w:hAnsi="Times New Roman" w:cs="Times New Roman"/>
          <w:sz w:val="24"/>
          <w:szCs w:val="24"/>
          <w:u w:val="single"/>
        </w:rPr>
        <w:t>hen the X-ray tube is activated and the number of images produced per unit time is greater than six images per second, the AKR in mGy/min shall be continuously displayed and updated at least once every second</w:t>
      </w:r>
      <w:r w:rsidR="00A46928" w:rsidRPr="00DA044D">
        <w:rPr>
          <w:rFonts w:ascii="Times New Roman" w:hAnsi="Times New Roman" w:cs="Times New Roman"/>
          <w:sz w:val="24"/>
          <w:szCs w:val="24"/>
          <w:u w:val="single"/>
        </w:rPr>
        <w:t>.</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A46928" w:rsidRPr="00DA044D">
        <w:rPr>
          <w:rFonts w:ascii="Times New Roman" w:hAnsi="Times New Roman" w:cs="Times New Roman"/>
          <w:sz w:val="24"/>
          <w:szCs w:val="24"/>
          <w:u w:val="single"/>
        </w:rPr>
        <w:t>The cumulative air kerma in units of mGy shall be displayed either within five seconds of termination of an exposure or displayed continuously and updated at least once every five seconds.</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A46928" w:rsidRPr="00DA044D">
        <w:rPr>
          <w:rFonts w:ascii="Times New Roman" w:hAnsi="Times New Roman" w:cs="Times New Roman"/>
          <w:sz w:val="24"/>
          <w:szCs w:val="24"/>
          <w:u w:val="single"/>
        </w:rPr>
        <w:t>The display of the AKR shall be clearly distinguishable from the display of the cumulative air kerma.</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A46928" w:rsidRPr="00DA044D">
        <w:rPr>
          <w:rFonts w:ascii="Times New Roman" w:hAnsi="Times New Roman" w:cs="Times New Roman"/>
          <w:sz w:val="24"/>
          <w:szCs w:val="24"/>
          <w:u w:val="single"/>
        </w:rPr>
        <w:t>The AKR and cumulative air kerma shall represent the value for conditions of free-in-air irradiation at one of the following reference locations specified according to the type of fluoroscope.</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A46928" w:rsidRPr="00DA044D">
        <w:rPr>
          <w:rFonts w:ascii="Times New Roman" w:hAnsi="Times New Roman" w:cs="Times New Roman"/>
          <w:sz w:val="24"/>
          <w:szCs w:val="24"/>
          <w:u w:val="single"/>
        </w:rPr>
        <w:t xml:space="preserve">For fluoroscopes with X-ray source below the X-ray table, X-ray source above the table, or of lateral type, the reference location shall be the respective locations specified in </w:t>
      </w:r>
      <w:r w:rsidR="00234EDA" w:rsidRPr="00DA044D">
        <w:rPr>
          <w:rFonts w:ascii="Times New Roman" w:hAnsi="Times New Roman" w:cs="Times New Roman"/>
          <w:sz w:val="24"/>
          <w:szCs w:val="24"/>
          <w:u w:val="single"/>
        </w:rPr>
        <w:t>LAC 33:XV.605.A.4.d.i, ii, or v</w:t>
      </w:r>
      <w:r w:rsidR="00337666" w:rsidRPr="00DA044D">
        <w:rPr>
          <w:rFonts w:ascii="Times New Roman" w:hAnsi="Times New Roman" w:cs="Times New Roman"/>
          <w:sz w:val="24"/>
          <w:szCs w:val="24"/>
          <w:u w:val="single"/>
        </w:rPr>
        <w:t xml:space="preserve"> for measuring compliance with AKR limits</w:t>
      </w:r>
      <w:r w:rsidR="00234EDA" w:rsidRPr="00DA044D">
        <w:rPr>
          <w:rFonts w:ascii="Times New Roman" w:hAnsi="Times New Roman" w:cs="Times New Roman"/>
          <w:sz w:val="24"/>
          <w:szCs w:val="24"/>
          <w:u w:val="single"/>
        </w:rPr>
        <w:t>.</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234EDA" w:rsidRPr="00DA044D">
        <w:rPr>
          <w:rFonts w:ascii="Times New Roman" w:hAnsi="Times New Roman" w:cs="Times New Roman"/>
          <w:sz w:val="24"/>
          <w:szCs w:val="24"/>
          <w:u w:val="single"/>
        </w:rPr>
        <w:t>For C-arm fluoroscopes, the reference location shall be 15 cm from the isocenter toward the X-ray source along the beam axis. Alternatively, the reference location shall be at a point specified by the manufacturer to represent the location of the intersection of the X-ray beam with the patient’s skin.</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234EDA" w:rsidRPr="00DA044D">
        <w:rPr>
          <w:rFonts w:ascii="Times New Roman" w:hAnsi="Times New Roman" w:cs="Times New Roman"/>
          <w:sz w:val="24"/>
          <w:szCs w:val="24"/>
          <w:u w:val="single"/>
        </w:rPr>
        <w:t>Means shall be provided to reset to zero the display of cumulative air kerma prior to the commencement of a new examination or procedure.</w:t>
      </w:r>
    </w:p>
    <w:p w:rsidR="0045584B" w:rsidRPr="00DA044D" w:rsidRDefault="0045584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234EDA" w:rsidRPr="00DA044D">
        <w:rPr>
          <w:rFonts w:ascii="Times New Roman" w:hAnsi="Times New Roman" w:cs="Times New Roman"/>
          <w:sz w:val="24"/>
          <w:szCs w:val="24"/>
          <w:u w:val="single"/>
        </w:rPr>
        <w:t>The displayed AKR and cumulative air kerma shall not deviate from the actual values by more than +/- 35 percent over the range of 6 mGy/min and 100 mGy to the maximum indication of AKR and cumulative air kerma, respectively. Compliance shall be determined with an irradiation time greater than three seconds.</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8</w:t>
      </w:r>
      <w:r w:rsidR="00FD36DD" w:rsidRPr="00DA044D">
        <w:rPr>
          <w:rFonts w:ascii="Times New Roman" w:hAnsi="Times New Roman" w:cs="Times New Roman"/>
          <w:sz w:val="24"/>
          <w:szCs w:val="24"/>
          <w:u w:val="single"/>
        </w:rPr>
        <w:t>1</w:t>
      </w:r>
      <w:r w:rsidR="00E2502D" w:rsidRPr="00DA044D">
        <w:rPr>
          <w:rFonts w:ascii="Times New Roman" w:hAnsi="Times New Roman" w:cs="Times New Roman"/>
          <w:sz w:val="24"/>
          <w:szCs w:val="24"/>
          <w:u w:val="single"/>
        </w:rPr>
        <w:t>1</w:t>
      </w:r>
      <w:r w:rsidRPr="00DA044D">
        <w:rPr>
          <w:rFonts w:ascii="Times New Roman" w:hAnsi="Times New Roman" w:cs="Times New Roman"/>
          <w:sz w:val="24"/>
          <w:szCs w:val="24"/>
        </w:rPr>
        <w:t>.</w:t>
      </w:r>
      <w:r w:rsidRPr="00DA044D">
        <w:rPr>
          <w:rFonts w:ascii="Times New Roman" w:hAnsi="Times New Roman" w:cs="Times New Roman"/>
          <w:sz w:val="24"/>
          <w:szCs w:val="24"/>
        </w:rPr>
        <w:tab/>
      </w:r>
      <w:r w:rsidRPr="00DA044D">
        <w:rPr>
          <w:rFonts w:ascii="Times New Roman" w:hAnsi="Times New Roman" w:cs="Times New Roman"/>
          <w:strike/>
          <w:sz w:val="24"/>
          <w:szCs w:val="24"/>
        </w:rPr>
        <w:t>Control of</w:t>
      </w:r>
      <w:r w:rsidR="00FD36DD" w:rsidRPr="00DA044D">
        <w:rPr>
          <w:rFonts w:ascii="Times New Roman" w:hAnsi="Times New Roman" w:cs="Times New Roman"/>
          <w:sz w:val="24"/>
          <w:szCs w:val="24"/>
          <w:u w:val="single"/>
        </w:rPr>
        <w:t>Protection from</w:t>
      </w:r>
      <w:r w:rsidRPr="00DA044D">
        <w:rPr>
          <w:rFonts w:ascii="Times New Roman" w:hAnsi="Times New Roman" w:cs="Times New Roman"/>
          <w:sz w:val="24"/>
          <w:szCs w:val="24"/>
        </w:rPr>
        <w:t xml:space="preserve"> Scattered Radiation</w:t>
      </w:r>
    </w:p>
    <w:p w:rsidR="00C607D5" w:rsidRPr="00DA044D" w:rsidRDefault="00C607D5"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D00C92" w:rsidRPr="00DA044D">
        <w:rPr>
          <w:rFonts w:ascii="Times New Roman" w:hAnsi="Times New Roman" w:cs="Times New Roman"/>
          <w:sz w:val="24"/>
          <w:szCs w:val="24"/>
          <w:u w:val="single"/>
        </w:rPr>
        <w:t>For stationary fluoroscopic systems, ancillary shielding, such as drapes, self-supporting curtains, or viewing shields, shall be available and used as supplemental protection for all individuals other than the patient in the room during a fluoroscopy procedure.</w:t>
      </w:r>
    </w:p>
    <w:p w:rsidR="00C607D5" w:rsidRPr="00DA044D" w:rsidRDefault="00D00C92"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Where sterile fields or special procedures prohibit the use of normal protective barriers or drapes, all of the following conditions shall be met.</w:t>
      </w:r>
    </w:p>
    <w:p w:rsidR="00D00C92" w:rsidRPr="00DA044D" w:rsidRDefault="00D00C92"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t>Shielding required under LAC 33:XV.605.A.1</w:t>
      </w:r>
      <w:r w:rsidR="00145FB2"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 shall be maintained to the degree possible under the clinical conditions.</w:t>
      </w:r>
    </w:p>
    <w:p w:rsidR="00D00C92" w:rsidRPr="00DA044D" w:rsidRDefault="00D00C92"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t>All persons, except the patient, in the room where fluoroscopy is performed shall wear protective aprons that provide a lead equivalent shielding of at least 0.25 mm.</w:t>
      </w:r>
    </w:p>
    <w:p w:rsidR="00D00C92" w:rsidRPr="00DA044D" w:rsidRDefault="00D00C92"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t>The fluoroscopic field size shall be reduced to the minimum required for the procedure being performed (area of clinical interest).</w:t>
      </w:r>
    </w:p>
    <w:p w:rsidR="00D00C92" w:rsidRPr="00DA044D" w:rsidRDefault="00D00C92"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t xml:space="preserve">Operating and safety procedures shall reflect the above conditions, </w:t>
      </w:r>
      <w:r w:rsidR="005334AD" w:rsidRPr="00DA044D">
        <w:rPr>
          <w:rFonts w:ascii="Times New Roman" w:hAnsi="Times New Roman" w:cs="Times New Roman"/>
          <w:sz w:val="24"/>
          <w:szCs w:val="24"/>
          <w:u w:val="single"/>
        </w:rPr>
        <w:t>and fluoroscopy personnel shall exhibit awareness of situatio</w:t>
      </w:r>
      <w:r w:rsidR="00D01A96" w:rsidRPr="00DA044D">
        <w:rPr>
          <w:rFonts w:ascii="Times New Roman" w:hAnsi="Times New Roman" w:cs="Times New Roman"/>
          <w:sz w:val="24"/>
          <w:szCs w:val="24"/>
          <w:u w:val="single"/>
        </w:rPr>
        <w:t>ns requiring the use and/or non</w:t>
      </w:r>
      <w:r w:rsidR="005334AD" w:rsidRPr="00DA044D">
        <w:rPr>
          <w:rFonts w:ascii="Times New Roman" w:hAnsi="Times New Roman" w:cs="Times New Roman"/>
          <w:sz w:val="24"/>
          <w:szCs w:val="24"/>
          <w:u w:val="single"/>
        </w:rPr>
        <w:t>use of the protective drapes.</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a.</w:t>
      </w:r>
      <w:r w:rsidRPr="00DA044D">
        <w:rPr>
          <w:rFonts w:ascii="Times New Roman" w:hAnsi="Times New Roman" w:cs="Times New Roman"/>
          <w:strike/>
          <w:sz w:val="24"/>
          <w:szCs w:val="24"/>
        </w:rPr>
        <w:tab/>
        <w:t>Fluoroscopic table designs when combined with procedures utilized shall be such that no unprotected part of any staff or ancillary individual's body shall be exposed to unattenuated scattered radiation that originates from under the table. The attenuation required shall be not less than 0.25 millimeter lead equivalent.</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b.</w:t>
      </w:r>
      <w:r w:rsidRPr="00DA044D">
        <w:rPr>
          <w:rFonts w:ascii="Times New Roman" w:hAnsi="Times New Roman" w:cs="Times New Roman"/>
          <w:strike/>
          <w:sz w:val="24"/>
          <w:szCs w:val="24"/>
        </w:rPr>
        <w:tab/>
        <w:t>Equipment configuration when combined with procedures utilized shall be such that no portion of any staff or ancillary individual's body, except the extremities, shall be exposed to the unattenuated scattered radiation emanating from above the tabletop unless that individual:</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is at least 120 centimeters from the center of the useful beam; or</w:t>
      </w:r>
    </w:p>
    <w:p w:rsidR="002D4A60" w:rsidRPr="00DA044D" w:rsidRDefault="002D4A60"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the radiation has passed through not less than 0.25 millimeter lead equivalent material including, but not limited to, drapes, bucky-slot cover panel, or self-supporting curtains, in addition to any lead equivalency provided by the protective apron referred to in LAC 33:XV.603.A.5.</w:t>
      </w:r>
    </w:p>
    <w:p w:rsidR="002D4A60"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c.</w:t>
      </w:r>
      <w:r w:rsidRPr="00DA044D">
        <w:rPr>
          <w:rFonts w:ascii="Times New Roman" w:hAnsi="Times New Roman" w:cs="Times New Roman"/>
          <w:strike/>
          <w:sz w:val="24"/>
          <w:szCs w:val="24"/>
        </w:rPr>
        <w:tab/>
        <w:t>Upon application to the administrative authority with adequate justification, exemptions to LAC 33:XV.605.A.8.b may be made in some special procedures where a sterile field will not permit the use of the normal protective barriers. Where the use of prefitted sterilized covers for the barriers is practical, the department shall not permit such exemption.</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trike/>
          <w:sz w:val="24"/>
          <w:szCs w:val="24"/>
        </w:rPr>
        <w:t>9.</w:t>
      </w:r>
      <w:r w:rsidRPr="00DA044D">
        <w:rPr>
          <w:rFonts w:ascii="Times New Roman" w:hAnsi="Times New Roman" w:cs="Times New Roman"/>
          <w:strike/>
          <w:sz w:val="24"/>
          <w:szCs w:val="24"/>
        </w:rPr>
        <w:tab/>
        <w:t>Spot Film Exposure Reproducibility. Fluoroscopic systems equipped with spot film (radiographic) mode shall meet the exposure reproducibility requirements of LAC 33:XV.606.D when operating in the spot film mode.</w:t>
      </w:r>
    </w:p>
    <w:p w:rsidR="002D4A60" w:rsidRPr="00DA044D" w:rsidRDefault="002D4A6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t>1</w:t>
      </w:r>
      <w:r w:rsidRPr="00DA044D">
        <w:rPr>
          <w:rFonts w:ascii="Times New Roman" w:hAnsi="Times New Roman" w:cs="Times New Roman"/>
          <w:strike/>
          <w:sz w:val="24"/>
          <w:szCs w:val="24"/>
        </w:rPr>
        <w:t>0</w:t>
      </w:r>
      <w:r w:rsidR="00E2502D" w:rsidRPr="00DA044D">
        <w:rPr>
          <w:rFonts w:ascii="Times New Roman" w:hAnsi="Times New Roman" w:cs="Times New Roman"/>
          <w:sz w:val="24"/>
          <w:szCs w:val="24"/>
          <w:u w:val="single"/>
        </w:rPr>
        <w:t>2</w:t>
      </w:r>
      <w:r w:rsidRPr="00DA044D">
        <w:rPr>
          <w:rFonts w:ascii="Times New Roman" w:hAnsi="Times New Roman" w:cs="Times New Roman"/>
          <w:sz w:val="24"/>
          <w:szCs w:val="24"/>
        </w:rPr>
        <w:t>.</w:t>
      </w:r>
      <w:r w:rsidRPr="00DA044D">
        <w:rPr>
          <w:rFonts w:ascii="Times New Roman" w:hAnsi="Times New Roman" w:cs="Times New Roman"/>
          <w:sz w:val="24"/>
          <w:szCs w:val="24"/>
        </w:rPr>
        <w:tab/>
        <w:t xml:space="preserve">Radiation Therapy Simulation Systems. Radiation therapy simulation systems shall be exempt from all the requirements of LAC 33:XV.605.A.1, </w:t>
      </w:r>
      <w:r w:rsidRPr="00DA044D">
        <w:rPr>
          <w:rFonts w:ascii="Times New Roman" w:hAnsi="Times New Roman" w:cs="Times New Roman"/>
          <w:strike/>
          <w:sz w:val="24"/>
          <w:szCs w:val="24"/>
        </w:rPr>
        <w:t xml:space="preserve">3, </w:t>
      </w:r>
      <w:r w:rsidRPr="00DA044D">
        <w:rPr>
          <w:rFonts w:ascii="Times New Roman" w:hAnsi="Times New Roman" w:cs="Times New Roman"/>
          <w:sz w:val="24"/>
          <w:szCs w:val="24"/>
        </w:rPr>
        <w:t xml:space="preserve">4, </w:t>
      </w:r>
      <w:r w:rsidR="00145FB2" w:rsidRPr="00DA044D">
        <w:rPr>
          <w:rFonts w:ascii="Times New Roman" w:hAnsi="Times New Roman" w:cs="Times New Roman"/>
          <w:sz w:val="24"/>
          <w:szCs w:val="24"/>
          <w:u w:val="single"/>
        </w:rPr>
        <w:t xml:space="preserve">5, </w:t>
      </w:r>
      <w:r w:rsidRPr="00DA044D">
        <w:rPr>
          <w:rFonts w:ascii="Times New Roman" w:hAnsi="Times New Roman" w:cs="Times New Roman"/>
          <w:sz w:val="24"/>
          <w:szCs w:val="24"/>
        </w:rPr>
        <w:t xml:space="preserve">and </w:t>
      </w:r>
      <w:r w:rsidRPr="00DA044D">
        <w:rPr>
          <w:rFonts w:ascii="Times New Roman" w:hAnsi="Times New Roman" w:cs="Times New Roman"/>
          <w:strike/>
          <w:sz w:val="24"/>
          <w:szCs w:val="24"/>
        </w:rPr>
        <w:t>7</w:t>
      </w:r>
      <w:r w:rsidR="00145FB2" w:rsidRPr="00DA044D">
        <w:rPr>
          <w:rFonts w:ascii="Times New Roman" w:hAnsi="Times New Roman" w:cs="Times New Roman"/>
          <w:sz w:val="24"/>
          <w:szCs w:val="24"/>
          <w:u w:val="single"/>
        </w:rPr>
        <w:t>8</w:t>
      </w:r>
      <w:r w:rsidRPr="00DA044D">
        <w:rPr>
          <w:rFonts w:ascii="Times New Roman" w:hAnsi="Times New Roman" w:cs="Times New Roman"/>
          <w:sz w:val="24"/>
          <w:szCs w:val="24"/>
        </w:rPr>
        <w:t>, provided that:</w:t>
      </w:r>
    </w:p>
    <w:p w:rsidR="008768E6" w:rsidRPr="00DA044D" w:rsidRDefault="002D4A60" w:rsidP="008768E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768E6" w:rsidRPr="00DA044D">
        <w:rPr>
          <w:rFonts w:ascii="Times New Roman" w:hAnsi="Times New Roman" w:cs="Times New Roman"/>
          <w:sz w:val="24"/>
          <w:szCs w:val="24"/>
        </w:rPr>
        <w:t>a.</w:t>
      </w:r>
      <w:r w:rsidR="008768E6" w:rsidRPr="00DA044D">
        <w:rPr>
          <w:rFonts w:ascii="Times New Roman" w:hAnsi="Times New Roman" w:cs="Times New Roman"/>
          <w:sz w:val="24"/>
          <w:szCs w:val="24"/>
        </w:rPr>
        <w:tab/>
        <w:t>such systems are designed and used in such a manner that no individual other than the patient is in the X-ray room during periods when the system is producing X-rays; and</w:t>
      </w:r>
    </w:p>
    <w:p w:rsidR="00DC3857" w:rsidRPr="00DA044D" w:rsidRDefault="002D4A6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b.</w:t>
      </w:r>
      <w:r w:rsidRPr="00DA044D">
        <w:rPr>
          <w:rFonts w:ascii="Times New Roman" w:hAnsi="Times New Roman" w:cs="Times New Roman"/>
          <w:sz w:val="24"/>
          <w:szCs w:val="24"/>
        </w:rPr>
        <w:tab/>
        <w:t>systems that do not meet the requirements of LAC 33:XV.605.A.</w:t>
      </w:r>
      <w:r w:rsidRPr="00DA044D">
        <w:rPr>
          <w:rFonts w:ascii="Times New Roman" w:hAnsi="Times New Roman" w:cs="Times New Roman"/>
          <w:strike/>
          <w:sz w:val="24"/>
          <w:szCs w:val="24"/>
        </w:rPr>
        <w:t>7</w:t>
      </w:r>
      <w:r w:rsidR="00145FB2" w:rsidRPr="00DA044D">
        <w:rPr>
          <w:rFonts w:ascii="Times New Roman" w:hAnsi="Times New Roman" w:cs="Times New Roman"/>
          <w:sz w:val="24"/>
          <w:szCs w:val="24"/>
          <w:u w:val="single"/>
        </w:rPr>
        <w:t>8</w:t>
      </w:r>
      <w:r w:rsidRPr="00DA044D">
        <w:rPr>
          <w:rFonts w:ascii="Times New Roman" w:hAnsi="Times New Roman" w:cs="Times New Roman"/>
          <w:sz w:val="24"/>
          <w:szCs w:val="24"/>
        </w:rPr>
        <w:t xml:space="preserve"> are provided with a means of indicating the cumulative time that an individual patient has been exposed to X-rays. Procedures shall require in such cases that the timer be reset between examinations.</w:t>
      </w:r>
    </w:p>
    <w:p w:rsidR="00FF56B8" w:rsidRPr="00DA044D" w:rsidRDefault="003C2B6A"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Operator Qualifications</w:t>
      </w:r>
    </w:p>
    <w:p w:rsidR="003C2B6A"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In addition to the applicable sections of these regulations, the operation of a fluoroscopic X-ray system for clinical purposes</w:t>
      </w:r>
      <w:r w:rsidR="00CC33A8" w:rsidRPr="00DA044D">
        <w:rPr>
          <w:rFonts w:ascii="Times New Roman" w:hAnsi="Times New Roman" w:cs="Times New Roman"/>
          <w:sz w:val="24"/>
          <w:szCs w:val="24"/>
          <w:u w:val="single"/>
        </w:rPr>
        <w:t xml:space="preserve"> shall be limited to:</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CC33A8" w:rsidRPr="00DA044D">
        <w:rPr>
          <w:rFonts w:ascii="Times New Roman" w:hAnsi="Times New Roman" w:cs="Times New Roman"/>
          <w:sz w:val="24"/>
          <w:szCs w:val="24"/>
          <w:u w:val="single"/>
        </w:rPr>
        <w:t xml:space="preserve">a licensed practitioner </w:t>
      </w:r>
      <w:r w:rsidR="008A265F" w:rsidRPr="00DA044D">
        <w:rPr>
          <w:rFonts w:ascii="Times New Roman" w:hAnsi="Times New Roman" w:cs="Times New Roman"/>
          <w:sz w:val="24"/>
          <w:szCs w:val="24"/>
          <w:u w:val="single"/>
        </w:rPr>
        <w:t xml:space="preserve">or medical resident </w:t>
      </w:r>
      <w:r w:rsidR="00CC33A8" w:rsidRPr="00DA044D">
        <w:rPr>
          <w:rFonts w:ascii="Times New Roman" w:hAnsi="Times New Roman" w:cs="Times New Roman"/>
          <w:sz w:val="24"/>
          <w:szCs w:val="24"/>
          <w:u w:val="single"/>
        </w:rPr>
        <w:t>working within his or her scope of practice;</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CC33A8" w:rsidRPr="00DA044D">
        <w:rPr>
          <w:rFonts w:ascii="Times New Roman" w:hAnsi="Times New Roman" w:cs="Times New Roman"/>
          <w:sz w:val="24"/>
          <w:szCs w:val="24"/>
          <w:u w:val="single"/>
        </w:rPr>
        <w:t xml:space="preserve">an individual who has passed the American Registry of Radiologic Technologists (ARRT) Fluoroscopy Exam (or equivalent) and holds a valid certification, and only under the </w:t>
      </w:r>
      <w:r w:rsidR="00200B32" w:rsidRPr="00DA044D">
        <w:rPr>
          <w:rFonts w:ascii="Times New Roman" w:hAnsi="Times New Roman" w:cs="Times New Roman"/>
          <w:sz w:val="24"/>
          <w:szCs w:val="24"/>
          <w:u w:val="single"/>
        </w:rPr>
        <w:t>general</w:t>
      </w:r>
      <w:r w:rsidR="00CC33A8" w:rsidRPr="00DA044D">
        <w:rPr>
          <w:rFonts w:ascii="Times New Roman" w:hAnsi="Times New Roman" w:cs="Times New Roman"/>
          <w:sz w:val="24"/>
          <w:szCs w:val="24"/>
          <w:u w:val="single"/>
        </w:rPr>
        <w:t xml:space="preserve"> supervision of the licensed practitioner meeting the conditions in LAC 33:XV.605.B.1.a; or</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a radiologic technologist not meeting LAC 33:XV.605.B.1.b, or a radiologic technology student, in training, and only under the personal supervision of the licensed practitioner meeting the conditions of LAC 33:XV.605.B.1.a.</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 xml:space="preserve">All persons operating, or supervising the operation of, fluoroscopy systems shall have completed a minimum of </w:t>
      </w:r>
      <w:r w:rsidR="00CC76D7" w:rsidRPr="00DA044D">
        <w:rPr>
          <w:rFonts w:ascii="Times New Roman" w:hAnsi="Times New Roman" w:cs="Times New Roman"/>
          <w:sz w:val="24"/>
          <w:szCs w:val="24"/>
          <w:u w:val="single"/>
        </w:rPr>
        <w:t>two</w:t>
      </w:r>
      <w:r w:rsidR="00D01509" w:rsidRPr="00DA044D">
        <w:rPr>
          <w:rFonts w:ascii="Times New Roman" w:hAnsi="Times New Roman" w:cs="Times New Roman"/>
          <w:sz w:val="24"/>
          <w:szCs w:val="24"/>
          <w:u w:val="single"/>
        </w:rPr>
        <w:t xml:space="preserve"> hours of training that includes but is not limited to the following:</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basic properties of radiation;</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biological effects of X-ray;</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radiation protection methods for patients and staff;</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D01509" w:rsidRPr="00DA044D">
        <w:rPr>
          <w:rFonts w:ascii="Times New Roman" w:hAnsi="Times New Roman" w:cs="Times New Roman"/>
          <w:sz w:val="24"/>
          <w:szCs w:val="24"/>
          <w:u w:val="single"/>
        </w:rPr>
        <w:t>units of measurement and dose, including dose-area product</w:t>
      </w:r>
      <w:r w:rsidR="00C22428" w:rsidRPr="00DA044D">
        <w:rPr>
          <w:rFonts w:ascii="Times New Roman" w:hAnsi="Times New Roman" w:cs="Times New Roman"/>
          <w:sz w:val="24"/>
          <w:szCs w:val="24"/>
          <w:u w:val="single"/>
        </w:rPr>
        <w:t xml:space="preserve"> (DAP) values and air kerma;</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factors affecting fluoroscopic outputs;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high level control options;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dose management including dose reduction techniques, monitoring, and recording;</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h.</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principles and operation of the specific fluoroscopic X-ray system(s) to be used;</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fluoroscopic and fluorographic outputs of each mode of operation on the system(s) to be used clinically; and</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j.</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applicable requirements of these regulations.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r>
      <w:r w:rsidR="00C22428" w:rsidRPr="00DA044D">
        <w:rPr>
          <w:rFonts w:ascii="Times New Roman" w:hAnsi="Times New Roman" w:cs="Times New Roman"/>
          <w:sz w:val="24"/>
          <w:szCs w:val="24"/>
          <w:u w:val="single"/>
        </w:rPr>
        <w:t>Documentation pertaining to the requirements of LAC 33:XV.605 shall be maintained for review by the department for three years.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Equipment Operation</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All fluoroscopic images shall be viewed, directly or indirectly, and interpreted by a licensed practitioner of the healing arts.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Overhead fluoroscopy shall not be used as a positioning tool for general purpose radiographic examinations.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Operators shall be competent in the standard operating procedures of the unit in use, including the use of available dose-saving features, and the relative radiation output rates of the various modes of operation.</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4.</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Procedure planning for fluoroscopic procedures on pregnant patients shall include feasible modifications to minimize dose to the conceptus.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5.</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Procedure planning for fluoroscopic procedures on pediatric patients shall include feasible modifications to minimize dose.</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6.</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The registrant shall use all methods available on the fluoroscopy system to monitor dose during a fluoroscopic procedure.</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7.</w:t>
      </w:r>
      <w:r w:rsidRPr="00DA044D">
        <w:rPr>
          <w:rFonts w:ascii="Times New Roman" w:hAnsi="Times New Roman" w:cs="Times New Roman"/>
          <w:sz w:val="24"/>
          <w:szCs w:val="24"/>
          <w:u w:val="single"/>
        </w:rPr>
        <w:tab/>
      </w:r>
      <w:r w:rsidR="00044037" w:rsidRPr="00DA044D">
        <w:rPr>
          <w:rFonts w:ascii="Times New Roman" w:hAnsi="Times New Roman" w:cs="Times New Roman"/>
          <w:sz w:val="24"/>
          <w:szCs w:val="24"/>
          <w:u w:val="single"/>
        </w:rPr>
        <w:t>The facility shall establish a written policy regarding patient dose management in fluoroscopically guided procedures.</w:t>
      </w:r>
    </w:p>
    <w:p w:rsidR="00966659" w:rsidRPr="00DA044D" w:rsidRDefault="00966659"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 xml:space="preserve">Qualified Expert </w:t>
      </w:r>
      <w:r w:rsidR="007246E5" w:rsidRPr="00DA044D">
        <w:rPr>
          <w:rFonts w:ascii="Times New Roman" w:hAnsi="Times New Roman" w:cs="Times New Roman"/>
          <w:sz w:val="24"/>
          <w:szCs w:val="24"/>
          <w:u w:val="single"/>
        </w:rPr>
        <w:t xml:space="preserve">(QE) </w:t>
      </w:r>
      <w:r w:rsidRPr="00DA044D">
        <w:rPr>
          <w:rFonts w:ascii="Times New Roman" w:hAnsi="Times New Roman" w:cs="Times New Roman"/>
          <w:sz w:val="24"/>
          <w:szCs w:val="24"/>
          <w:u w:val="single"/>
        </w:rPr>
        <w:t>Evaluations</w:t>
      </w:r>
    </w:p>
    <w:p w:rsidR="003C2B6A"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4539D7">
        <w:rPr>
          <w:rFonts w:ascii="Times New Roman" w:hAnsi="Times New Roman" w:cs="Times New Roman"/>
          <w:sz w:val="24"/>
          <w:szCs w:val="24"/>
          <w:u w:val="single"/>
        </w:rPr>
        <w:t>1.</w:t>
      </w:r>
      <w:r w:rsidRPr="004539D7">
        <w:rPr>
          <w:rFonts w:ascii="Times New Roman" w:hAnsi="Times New Roman" w:cs="Times New Roman"/>
          <w:sz w:val="24"/>
          <w:szCs w:val="24"/>
          <w:u w:val="single"/>
        </w:rPr>
        <w:tab/>
      </w:r>
      <w:r w:rsidR="007246E5" w:rsidRPr="004539D7">
        <w:rPr>
          <w:rFonts w:ascii="Times New Roman" w:hAnsi="Times New Roman" w:cs="Times New Roman"/>
          <w:sz w:val="24"/>
          <w:szCs w:val="24"/>
          <w:u w:val="single"/>
        </w:rPr>
        <w:t xml:space="preserve">Fluoroscopic equipment shall be evaluated by a QE within 30 days of installation and of any maintenance of the system that may affect the exposure rate. </w:t>
      </w:r>
      <w:r w:rsidR="00240711" w:rsidRPr="004539D7">
        <w:rPr>
          <w:rFonts w:ascii="Times New Roman" w:hAnsi="Times New Roman" w:cs="Times New Roman"/>
          <w:sz w:val="24"/>
          <w:szCs w:val="24"/>
          <w:u w:val="single"/>
        </w:rPr>
        <w:t>The</w:t>
      </w:r>
      <w:r w:rsidR="00326671" w:rsidRPr="004539D7">
        <w:rPr>
          <w:rFonts w:ascii="Times New Roman" w:hAnsi="Times New Roman" w:cs="Times New Roman"/>
          <w:sz w:val="24"/>
          <w:szCs w:val="24"/>
          <w:u w:val="single"/>
        </w:rPr>
        <w:t>reafter, the measurements</w:t>
      </w:r>
      <w:r w:rsidR="00240711" w:rsidRPr="004539D7">
        <w:rPr>
          <w:rFonts w:ascii="Times New Roman" w:hAnsi="Times New Roman" w:cs="Times New Roman"/>
          <w:sz w:val="24"/>
          <w:szCs w:val="24"/>
          <w:u w:val="single"/>
        </w:rPr>
        <w:t xml:space="preserve"> </w:t>
      </w:r>
      <w:r w:rsidR="00913790" w:rsidRPr="004539D7">
        <w:rPr>
          <w:rFonts w:ascii="Times New Roman" w:hAnsi="Times New Roman" w:cs="Times New Roman"/>
          <w:sz w:val="24"/>
          <w:szCs w:val="24"/>
          <w:u w:val="single"/>
        </w:rPr>
        <w:t>shall</w:t>
      </w:r>
      <w:r w:rsidR="00240711" w:rsidRPr="004539D7">
        <w:rPr>
          <w:rFonts w:ascii="Times New Roman" w:hAnsi="Times New Roman" w:cs="Times New Roman"/>
          <w:sz w:val="24"/>
          <w:szCs w:val="24"/>
          <w:u w:val="single"/>
        </w:rPr>
        <w:t xml:space="preserve"> be </w:t>
      </w:r>
      <w:r w:rsidR="00326671" w:rsidRPr="004539D7">
        <w:rPr>
          <w:rFonts w:ascii="Times New Roman" w:hAnsi="Times New Roman" w:cs="Times New Roman"/>
          <w:sz w:val="24"/>
          <w:szCs w:val="24"/>
          <w:u w:val="single"/>
        </w:rPr>
        <w:t xml:space="preserve">made </w:t>
      </w:r>
      <w:r w:rsidR="00240711" w:rsidRPr="004539D7">
        <w:rPr>
          <w:rFonts w:ascii="Times New Roman" w:hAnsi="Times New Roman" w:cs="Times New Roman"/>
          <w:sz w:val="24"/>
          <w:szCs w:val="24"/>
          <w:u w:val="single"/>
        </w:rPr>
        <w:t>at</w:t>
      </w:r>
      <w:r w:rsidR="001A0D04" w:rsidRPr="004539D7">
        <w:rPr>
          <w:rFonts w:ascii="Times New Roman" w:hAnsi="Times New Roman" w:cs="Times New Roman"/>
          <w:sz w:val="24"/>
          <w:szCs w:val="24"/>
          <w:u w:val="single"/>
        </w:rPr>
        <w:t xml:space="preserve"> </w:t>
      </w:r>
      <w:r w:rsidR="00913790" w:rsidRPr="004539D7">
        <w:rPr>
          <w:rFonts w:ascii="Times New Roman" w:hAnsi="Times New Roman" w:cs="Times New Roman"/>
          <w:sz w:val="24"/>
          <w:szCs w:val="24"/>
          <w:u w:val="single"/>
        </w:rPr>
        <w:t>intervals of no less than 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w:t>
      </w:r>
      <w:r w:rsidR="00240711" w:rsidRPr="004539D7">
        <w:rPr>
          <w:rFonts w:ascii="Times New Roman" w:hAnsi="Times New Roman" w:cs="Times New Roman"/>
          <w:sz w:val="24"/>
          <w:szCs w:val="24"/>
          <w:u w:val="single"/>
        </w:rPr>
        <w:t xml:space="preserve"> 14 months</w:t>
      </w:r>
      <w:r w:rsidR="00D54D8B" w:rsidRPr="004539D7">
        <w:rPr>
          <w:rFonts w:ascii="Times New Roman" w:hAnsi="Times New Roman" w:cs="Times New Roman"/>
          <w:sz w:val="24"/>
          <w:szCs w:val="24"/>
          <w:u w:val="single"/>
        </w:rPr>
        <w:t>,</w:t>
      </w:r>
      <w:r w:rsidR="00326671" w:rsidRPr="004539D7">
        <w:rPr>
          <w:rFonts w:ascii="Times New Roman" w:hAnsi="Times New Roman" w:cs="Times New Roman"/>
          <w:sz w:val="24"/>
          <w:szCs w:val="24"/>
          <w:u w:val="single"/>
        </w:rPr>
        <w:t xml:space="preserve"> from the date of the prior measurement </w:t>
      </w:r>
      <w:r w:rsidR="00240711" w:rsidRPr="004539D7">
        <w:rPr>
          <w:rFonts w:ascii="Times New Roman" w:hAnsi="Times New Roman" w:cs="Times New Roman"/>
          <w:sz w:val="24"/>
          <w:szCs w:val="24"/>
          <w:u w:val="single"/>
        </w:rPr>
        <w:t xml:space="preserve">by or under the </w:t>
      </w:r>
      <w:r w:rsidR="00326671" w:rsidRPr="004539D7">
        <w:rPr>
          <w:rFonts w:ascii="Times New Roman" w:hAnsi="Times New Roman" w:cs="Times New Roman"/>
          <w:sz w:val="24"/>
          <w:szCs w:val="24"/>
          <w:u w:val="single"/>
        </w:rPr>
        <w:t xml:space="preserve">direction </w:t>
      </w:r>
      <w:r w:rsidR="00240711" w:rsidRPr="004539D7">
        <w:rPr>
          <w:rFonts w:ascii="Times New Roman" w:hAnsi="Times New Roman" w:cs="Times New Roman"/>
          <w:sz w:val="24"/>
          <w:szCs w:val="24"/>
          <w:u w:val="single"/>
        </w:rPr>
        <w:t xml:space="preserve">of a </w:t>
      </w:r>
      <w:r w:rsidR="00326671" w:rsidRPr="004539D7">
        <w:rPr>
          <w:rFonts w:ascii="Times New Roman" w:hAnsi="Times New Roman" w:cs="Times New Roman"/>
          <w:sz w:val="24"/>
          <w:szCs w:val="24"/>
          <w:u w:val="single"/>
        </w:rPr>
        <w:t>QE</w:t>
      </w:r>
      <w:r w:rsidR="00240711" w:rsidRPr="004539D7">
        <w:rPr>
          <w:rFonts w:ascii="Times New Roman" w:hAnsi="Times New Roman" w:cs="Times New Roman"/>
          <w:sz w:val="24"/>
          <w:szCs w:val="24"/>
          <w:u w:val="single"/>
        </w:rPr>
        <w:t xml:space="preserve">. </w:t>
      </w:r>
      <w:r w:rsidR="007246E5" w:rsidRPr="004539D7">
        <w:rPr>
          <w:rFonts w:ascii="Times New Roman" w:hAnsi="Times New Roman" w:cs="Times New Roman"/>
          <w:sz w:val="24"/>
          <w:szCs w:val="24"/>
          <w:u w:val="single"/>
        </w:rPr>
        <w:t xml:space="preserve">At a </w:t>
      </w:r>
      <w:r w:rsidR="00D677B3" w:rsidRPr="004539D7">
        <w:rPr>
          <w:rFonts w:ascii="Times New Roman" w:hAnsi="Times New Roman" w:cs="Times New Roman"/>
          <w:sz w:val="24"/>
          <w:szCs w:val="24"/>
          <w:u w:val="single"/>
        </w:rPr>
        <w:t>minimum,</w:t>
      </w:r>
      <w:r w:rsidR="007246E5" w:rsidRPr="004539D7">
        <w:rPr>
          <w:rFonts w:ascii="Times New Roman" w:hAnsi="Times New Roman" w:cs="Times New Roman"/>
          <w:sz w:val="24"/>
          <w:szCs w:val="24"/>
          <w:u w:val="single"/>
        </w:rPr>
        <w:t xml:space="preserve"> these evaluations shall include:</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D677B3" w:rsidRPr="00DA044D">
        <w:rPr>
          <w:rFonts w:ascii="Times New Roman" w:hAnsi="Times New Roman" w:cs="Times New Roman"/>
          <w:sz w:val="24"/>
          <w:szCs w:val="24"/>
          <w:u w:val="single"/>
        </w:rPr>
        <w:t>a</w:t>
      </w:r>
      <w:r w:rsidR="006F1F98" w:rsidRPr="00DA044D">
        <w:rPr>
          <w:rFonts w:ascii="Times New Roman" w:hAnsi="Times New Roman" w:cs="Times New Roman"/>
          <w:sz w:val="24"/>
          <w:szCs w:val="24"/>
          <w:u w:val="single"/>
        </w:rPr>
        <w:t xml:space="preserve"> measurement of entrance exposure rates that covers the full range of patient thicknesses</w:t>
      </w:r>
      <w:r w:rsidR="009F0845" w:rsidRPr="00DA044D">
        <w:rPr>
          <w:rFonts w:ascii="Times New Roman" w:hAnsi="Times New Roman" w:cs="Times New Roman"/>
          <w:sz w:val="24"/>
          <w:szCs w:val="24"/>
          <w:u w:val="single"/>
        </w:rPr>
        <w:t xml:space="preserve"> </w:t>
      </w:r>
      <w:r w:rsidR="00D677B3" w:rsidRPr="00DA044D">
        <w:rPr>
          <w:rFonts w:ascii="Times New Roman" w:hAnsi="Times New Roman" w:cs="Times New Roman"/>
          <w:sz w:val="24"/>
          <w:szCs w:val="24"/>
          <w:u w:val="single"/>
        </w:rPr>
        <w:t>including those that are expected to drive the system to maximum output in</w:t>
      </w:r>
      <w:r w:rsidR="009F0845" w:rsidRPr="00DA044D">
        <w:rPr>
          <w:rFonts w:ascii="Times New Roman" w:hAnsi="Times New Roman" w:cs="Times New Roman"/>
          <w:sz w:val="24"/>
          <w:szCs w:val="24"/>
          <w:u w:val="single"/>
        </w:rPr>
        <w:t xml:space="preserve"> normal mode. In addition, a single representative measurement of maximum output in </w:t>
      </w:r>
      <w:r w:rsidR="00D677B3" w:rsidRPr="00DA044D">
        <w:rPr>
          <w:rFonts w:ascii="Times New Roman" w:hAnsi="Times New Roman" w:cs="Times New Roman"/>
          <w:sz w:val="24"/>
          <w:szCs w:val="24"/>
          <w:u w:val="single"/>
        </w:rPr>
        <w:t xml:space="preserve">all </w:t>
      </w:r>
      <w:r w:rsidR="009F0845" w:rsidRPr="00DA044D">
        <w:rPr>
          <w:rFonts w:ascii="Times New Roman" w:hAnsi="Times New Roman" w:cs="Times New Roman"/>
          <w:sz w:val="24"/>
          <w:szCs w:val="24"/>
          <w:u w:val="single"/>
        </w:rPr>
        <w:t xml:space="preserve">other available  </w:t>
      </w:r>
      <w:r w:rsidR="00D677B3" w:rsidRPr="00DA044D">
        <w:rPr>
          <w:rFonts w:ascii="Times New Roman" w:hAnsi="Times New Roman" w:cs="Times New Roman"/>
          <w:sz w:val="24"/>
          <w:szCs w:val="24"/>
          <w:u w:val="single"/>
        </w:rPr>
        <w:t>modes clinically used</w:t>
      </w:r>
      <w:r w:rsidR="009F0845" w:rsidRPr="00DA044D">
        <w:rPr>
          <w:rFonts w:ascii="Times New Roman" w:hAnsi="Times New Roman" w:cs="Times New Roman"/>
          <w:sz w:val="24"/>
          <w:szCs w:val="24"/>
          <w:u w:val="single"/>
        </w:rPr>
        <w:t xml:space="preserve"> must be performed.</w:t>
      </w:r>
      <w:r w:rsidR="00D677B3" w:rsidRPr="00DA044D">
        <w:rPr>
          <w:rFonts w:ascii="Times New Roman" w:hAnsi="Times New Roman" w:cs="Times New Roman"/>
          <w:sz w:val="24"/>
          <w:szCs w:val="24"/>
          <w:u w:val="single"/>
        </w:rPr>
        <w:t xml:space="preserve"> These measurements shall:</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D677B3" w:rsidRPr="00DA044D">
        <w:rPr>
          <w:rFonts w:ascii="Times New Roman" w:hAnsi="Times New Roman" w:cs="Times New Roman"/>
          <w:sz w:val="24"/>
          <w:szCs w:val="24"/>
          <w:u w:val="single"/>
        </w:rPr>
        <w:t>for systems without automatic exposure control, be made utilizing a milliamperage and kVp typical of the clinical use of the fluoroscopic system;</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D677B3" w:rsidRPr="00DA044D">
        <w:rPr>
          <w:rFonts w:ascii="Times New Roman" w:hAnsi="Times New Roman" w:cs="Times New Roman"/>
          <w:sz w:val="24"/>
          <w:szCs w:val="24"/>
          <w:u w:val="single"/>
        </w:rPr>
        <w:t>for systems with automatic exposure control, be made utilizing sufficient attenuating material in the useful beam to produce a milliamperage and kVp typical of the clinical use of the fluoroscopic system;</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D677B3" w:rsidRPr="00DA044D">
        <w:rPr>
          <w:rFonts w:ascii="Times New Roman" w:hAnsi="Times New Roman" w:cs="Times New Roman"/>
          <w:sz w:val="24"/>
          <w:szCs w:val="24"/>
          <w:u w:val="single"/>
        </w:rPr>
        <w:t>a measurement and verification of compliance of maximum AKR for fluoroscopy and high-level control, if available.</w:t>
      </w:r>
      <w:r w:rsidR="002F0D1A" w:rsidRPr="00DA044D">
        <w:rPr>
          <w:rFonts w:ascii="Times New Roman" w:hAnsi="Times New Roman" w:cs="Times New Roman"/>
          <w:sz w:val="24"/>
          <w:szCs w:val="24"/>
          <w:u w:val="single"/>
        </w:rPr>
        <w:t xml:space="preserve"> Measurements shall be made in accordance with LAC 33:XV.605.A.4.d;</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2F0D1A" w:rsidRPr="00DA044D">
        <w:rPr>
          <w:rFonts w:ascii="Times New Roman" w:hAnsi="Times New Roman" w:cs="Times New Roman"/>
          <w:sz w:val="24"/>
          <w:szCs w:val="24"/>
          <w:u w:val="single"/>
        </w:rPr>
        <w:t>an evaluation of high contrast resolution and low contrast resolution in both fluoroscopic and spot-film modes;</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2F0D1A" w:rsidRPr="00DA044D">
        <w:rPr>
          <w:rFonts w:ascii="Times New Roman" w:hAnsi="Times New Roman" w:cs="Times New Roman"/>
          <w:sz w:val="24"/>
          <w:szCs w:val="24"/>
          <w:u w:val="single"/>
        </w:rPr>
        <w:t>an evaluation of the operation of the five-minute timer, warning lights, interlocks, and collision sensors;</w:t>
      </w:r>
    </w:p>
    <w:p w:rsidR="001C72A6"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2F0D1A" w:rsidRPr="00DA044D">
        <w:rPr>
          <w:rFonts w:ascii="Times New Roman" w:hAnsi="Times New Roman" w:cs="Times New Roman"/>
          <w:sz w:val="24"/>
          <w:szCs w:val="24"/>
          <w:u w:val="single"/>
        </w:rPr>
        <w:t>an evaluation of the beam quality</w:t>
      </w:r>
      <w:r w:rsidR="001C72A6" w:rsidRPr="00DA044D">
        <w:rPr>
          <w:rFonts w:ascii="Times New Roman" w:hAnsi="Times New Roman" w:cs="Times New Roman"/>
          <w:sz w:val="24"/>
          <w:szCs w:val="24"/>
          <w:u w:val="single"/>
        </w:rPr>
        <w:t>;</w:t>
      </w:r>
    </w:p>
    <w:p w:rsidR="001D28B4" w:rsidRPr="00DA044D" w:rsidRDefault="001C72A6"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t xml:space="preserve">an evaluation of </w:t>
      </w:r>
      <w:r w:rsidR="002F0D1A" w:rsidRPr="00DA044D">
        <w:rPr>
          <w:rFonts w:ascii="Times New Roman" w:hAnsi="Times New Roman" w:cs="Times New Roman"/>
          <w:sz w:val="24"/>
          <w:szCs w:val="24"/>
          <w:u w:val="single"/>
        </w:rPr>
        <w:t>collimation in the fluoroscop</w:t>
      </w:r>
      <w:r w:rsidR="00612D11" w:rsidRPr="00DA044D">
        <w:rPr>
          <w:rFonts w:ascii="Times New Roman" w:hAnsi="Times New Roman" w:cs="Times New Roman"/>
          <w:sz w:val="24"/>
          <w:szCs w:val="24"/>
          <w:u w:val="single"/>
        </w:rPr>
        <w:t>y and spot-film modes;</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1C72A6"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2F0D1A" w:rsidRPr="00DA044D">
        <w:rPr>
          <w:rFonts w:ascii="Times New Roman" w:hAnsi="Times New Roman" w:cs="Times New Roman"/>
          <w:sz w:val="24"/>
          <w:szCs w:val="24"/>
          <w:u w:val="single"/>
        </w:rPr>
        <w:t>an evaluation of the</w:t>
      </w:r>
      <w:r w:rsidR="00612D11" w:rsidRPr="00DA044D">
        <w:rPr>
          <w:rFonts w:ascii="Times New Roman" w:hAnsi="Times New Roman" w:cs="Times New Roman"/>
          <w:sz w:val="24"/>
          <w:szCs w:val="24"/>
          <w:u w:val="single"/>
        </w:rPr>
        <w:t xml:space="preserve"> availability and accuracy of technique indicators and integrated radiation dose displays; and</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1C72A6" w:rsidRPr="00DA044D">
        <w:rPr>
          <w:rFonts w:ascii="Times New Roman" w:hAnsi="Times New Roman" w:cs="Times New Roman"/>
          <w:sz w:val="24"/>
          <w:szCs w:val="24"/>
          <w:u w:val="single"/>
        </w:rPr>
        <w:t>h</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2F0D1A" w:rsidRPr="00DA044D">
        <w:rPr>
          <w:rFonts w:ascii="Times New Roman" w:hAnsi="Times New Roman" w:cs="Times New Roman"/>
          <w:sz w:val="24"/>
          <w:szCs w:val="24"/>
          <w:u w:val="single"/>
        </w:rPr>
        <w:t xml:space="preserve">an evaluation of </w:t>
      </w:r>
      <w:r w:rsidR="00612D11" w:rsidRPr="00DA044D">
        <w:rPr>
          <w:rFonts w:ascii="Times New Roman" w:hAnsi="Times New Roman" w:cs="Times New Roman"/>
          <w:sz w:val="24"/>
          <w:szCs w:val="24"/>
          <w:u w:val="single"/>
        </w:rPr>
        <w:t>any changes that may impact patient and personnel protection devices.</w:t>
      </w:r>
    </w:p>
    <w:p w:rsidR="001D28B4" w:rsidRPr="00DA044D" w:rsidRDefault="001D28B4"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612D11" w:rsidRPr="00DA044D">
        <w:rPr>
          <w:rFonts w:ascii="Times New Roman" w:hAnsi="Times New Roman" w:cs="Times New Roman"/>
          <w:sz w:val="24"/>
          <w:szCs w:val="24"/>
          <w:u w:val="single"/>
        </w:rPr>
        <w:t>Measurements required in LAC 33:XV.605.D.1 shall be performed with a calibrated dosimetry system per manufacturer recommendations not to exceed two years and records maintained for five years for inspection by the department.</w:t>
      </w:r>
    </w:p>
    <w:p w:rsidR="00612D11" w:rsidRPr="00DA044D" w:rsidRDefault="00240711"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612D11" w:rsidRPr="00DA044D">
        <w:rPr>
          <w:rFonts w:ascii="Times New Roman" w:hAnsi="Times New Roman" w:cs="Times New Roman"/>
          <w:sz w:val="24"/>
          <w:szCs w:val="24"/>
          <w:u w:val="single"/>
        </w:rPr>
        <w:t>E.</w:t>
      </w:r>
      <w:r w:rsidR="00612D11" w:rsidRPr="00DA044D">
        <w:rPr>
          <w:rFonts w:ascii="Times New Roman" w:hAnsi="Times New Roman" w:cs="Times New Roman"/>
          <w:sz w:val="24"/>
          <w:szCs w:val="24"/>
          <w:u w:val="single"/>
        </w:rPr>
        <w:tab/>
        <w:t>Additional requirements for facilit</w:t>
      </w:r>
      <w:r w:rsidR="00A62AD3" w:rsidRPr="00DA044D">
        <w:rPr>
          <w:rFonts w:ascii="Times New Roman" w:hAnsi="Times New Roman" w:cs="Times New Roman"/>
          <w:sz w:val="24"/>
          <w:szCs w:val="24"/>
          <w:u w:val="single"/>
        </w:rPr>
        <w:t>ies performing fluoroscopically-guided interventional (FGI) procedures</w:t>
      </w:r>
      <w:r w:rsidR="003464D6" w:rsidRPr="00DA044D">
        <w:rPr>
          <w:rFonts w:ascii="Times New Roman" w:hAnsi="Times New Roman" w:cs="Times New Roman"/>
          <w:sz w:val="24"/>
          <w:szCs w:val="24"/>
          <w:u w:val="single"/>
        </w:rPr>
        <w:t xml:space="preserve"> are as follows:</w:t>
      </w:r>
    </w:p>
    <w:p w:rsidR="00A62AD3"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p</w:t>
      </w:r>
      <w:r w:rsidRPr="00DA044D">
        <w:rPr>
          <w:rFonts w:ascii="Times New Roman" w:hAnsi="Times New Roman" w:cs="Times New Roman"/>
          <w:sz w:val="24"/>
          <w:szCs w:val="24"/>
          <w:u w:val="single"/>
        </w:rPr>
        <w:t xml:space="preserve">rovide an annual report to the radiation safety committee or </w:t>
      </w:r>
      <w:r w:rsidR="00005414" w:rsidRPr="00DA044D">
        <w:rPr>
          <w:rFonts w:ascii="Times New Roman" w:hAnsi="Times New Roman" w:cs="Times New Roman"/>
          <w:sz w:val="24"/>
          <w:szCs w:val="24"/>
          <w:u w:val="single"/>
        </w:rPr>
        <w:t>the person responsible for radiation safety</w:t>
      </w:r>
      <w:r w:rsidRPr="00DA044D">
        <w:rPr>
          <w:rFonts w:ascii="Times New Roman" w:hAnsi="Times New Roman" w:cs="Times New Roman"/>
          <w:sz w:val="24"/>
          <w:szCs w:val="24"/>
          <w:u w:val="single"/>
        </w:rPr>
        <w:t>, in the absence of a radiation safety committee</w:t>
      </w:r>
      <w:r w:rsidR="003464D6" w:rsidRPr="00DA044D">
        <w:rPr>
          <w:rFonts w:ascii="Times New Roman" w:hAnsi="Times New Roman" w:cs="Times New Roman"/>
          <w:sz w:val="24"/>
          <w:szCs w:val="24"/>
          <w:u w:val="single"/>
        </w:rPr>
        <w:t>;</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stablish and implement FGI procedure protocols</w:t>
      </w:r>
      <w:r w:rsidR="003464D6" w:rsidRPr="00DA044D">
        <w:rPr>
          <w:rFonts w:ascii="Times New Roman" w:hAnsi="Times New Roman" w:cs="Times New Roman"/>
          <w:sz w:val="24"/>
          <w:szCs w:val="24"/>
          <w:u w:val="single"/>
        </w:rPr>
        <w:t xml:space="preserve"> as follows:</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the re</w:t>
      </w:r>
      <w:r w:rsidR="00BA3E12" w:rsidRPr="00DA044D">
        <w:rPr>
          <w:rFonts w:ascii="Times New Roman" w:hAnsi="Times New Roman" w:cs="Times New Roman"/>
          <w:sz w:val="24"/>
          <w:szCs w:val="24"/>
          <w:u w:val="single"/>
        </w:rPr>
        <w:t>gistrant</w:t>
      </w:r>
      <w:r w:rsidR="003464D6" w:rsidRPr="00DA044D">
        <w:rPr>
          <w:rFonts w:ascii="Times New Roman" w:hAnsi="Times New Roman" w:cs="Times New Roman"/>
          <w:sz w:val="24"/>
          <w:szCs w:val="24"/>
          <w:u w:val="single"/>
        </w:rPr>
        <w:t xml:space="preserve"> shall establish and implement written protocols, or protocols documented in an electronic report system, that include but are not limited to the following:</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identification of individuals who are authorized to use fluoroscopic systems for interventional purposes;</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a method to be used to monitor patient radiation dose during FGI;</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3464D6" w:rsidRPr="00DA044D">
        <w:rPr>
          <w:rFonts w:ascii="Times New Roman" w:hAnsi="Times New Roman" w:cs="Times New Roman"/>
          <w:sz w:val="24"/>
          <w:szCs w:val="24"/>
          <w:u w:val="single"/>
        </w:rPr>
        <w:t>dose notification levels, as appropriate, at which the physician</w:t>
      </w:r>
      <w:r w:rsidR="000F57C6" w:rsidRPr="00DA044D">
        <w:rPr>
          <w:rFonts w:ascii="Times New Roman" w:hAnsi="Times New Roman" w:cs="Times New Roman"/>
          <w:sz w:val="24"/>
          <w:szCs w:val="24"/>
          <w:u w:val="single"/>
        </w:rPr>
        <w:t xml:space="preserve"> is notified and appropriate actions are taken for patient safety;</w:t>
      </w:r>
      <w:r w:rsidR="00227E4E" w:rsidRPr="00DA044D">
        <w:rPr>
          <w:rFonts w:ascii="Times New Roman" w:hAnsi="Times New Roman" w:cs="Times New Roman"/>
          <w:sz w:val="24"/>
          <w:szCs w:val="24"/>
          <w:u w:val="single"/>
        </w:rPr>
        <w:t xml:space="preserve"> and</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4539D7">
        <w:rPr>
          <w:rFonts w:ascii="Times New Roman" w:hAnsi="Times New Roman" w:cs="Times New Roman"/>
          <w:sz w:val="24"/>
          <w:szCs w:val="24"/>
          <w:u w:val="single"/>
        </w:rPr>
        <w:t>iv.</w:t>
      </w:r>
      <w:r w:rsidRPr="004539D7">
        <w:rPr>
          <w:rFonts w:ascii="Times New Roman" w:hAnsi="Times New Roman" w:cs="Times New Roman"/>
          <w:sz w:val="24"/>
          <w:szCs w:val="24"/>
          <w:u w:val="single"/>
        </w:rPr>
        <w:tab/>
      </w:r>
      <w:r w:rsidR="000F57C6" w:rsidRPr="004539D7">
        <w:rPr>
          <w:rFonts w:ascii="Times New Roman" w:hAnsi="Times New Roman" w:cs="Times New Roman"/>
          <w:sz w:val="24"/>
          <w:szCs w:val="24"/>
          <w:u w:val="single"/>
        </w:rPr>
        <w:t>a review of the established protocols at</w:t>
      </w:r>
      <w:r w:rsidR="001A0D04" w:rsidRPr="004539D7">
        <w:rPr>
          <w:rFonts w:ascii="Times New Roman" w:hAnsi="Times New Roman" w:cs="Times New Roman"/>
          <w:sz w:val="24"/>
          <w:szCs w:val="24"/>
          <w:u w:val="single"/>
        </w:rPr>
        <w:t xml:space="preserve"> </w:t>
      </w:r>
      <w:r w:rsidR="00913790" w:rsidRPr="004539D7">
        <w:rPr>
          <w:rFonts w:ascii="Times New Roman" w:hAnsi="Times New Roman" w:cs="Times New Roman"/>
          <w:sz w:val="24"/>
          <w:szCs w:val="24"/>
          <w:u w:val="single"/>
        </w:rPr>
        <w:t xml:space="preserve">intervals of no less than </w:t>
      </w:r>
      <w:r w:rsidR="003B3E1B" w:rsidRPr="004539D7">
        <w:rPr>
          <w:rFonts w:ascii="Times New Roman" w:hAnsi="Times New Roman" w:cs="Times New Roman"/>
          <w:sz w:val="24"/>
          <w:szCs w:val="24"/>
          <w:u w:val="single"/>
        </w:rPr>
        <w:t>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 14</w:t>
      </w:r>
      <w:r w:rsidR="000F57C6" w:rsidRPr="004539D7">
        <w:rPr>
          <w:rFonts w:ascii="Times New Roman" w:hAnsi="Times New Roman" w:cs="Times New Roman"/>
          <w:sz w:val="24"/>
          <w:szCs w:val="24"/>
          <w:u w:val="single"/>
        </w:rPr>
        <w:t xml:space="preserve"> months</w:t>
      </w:r>
      <w:r w:rsidR="00D54D8B" w:rsidRPr="004539D7">
        <w:rPr>
          <w:rFonts w:ascii="Times New Roman" w:hAnsi="Times New Roman" w:cs="Times New Roman"/>
          <w:sz w:val="24"/>
          <w:szCs w:val="24"/>
          <w:u w:val="single"/>
        </w:rPr>
        <w:t>,</w:t>
      </w:r>
      <w:r w:rsidR="000F57C6" w:rsidRPr="004539D7">
        <w:rPr>
          <w:rFonts w:ascii="Times New Roman" w:hAnsi="Times New Roman" w:cs="Times New Roman"/>
          <w:sz w:val="24"/>
          <w:szCs w:val="24"/>
          <w:u w:val="single"/>
        </w:rPr>
        <w:t xml:space="preserve"> from the previous review;</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0F57C6" w:rsidRPr="00DA044D">
        <w:rPr>
          <w:rFonts w:ascii="Times New Roman" w:hAnsi="Times New Roman" w:cs="Times New Roman"/>
          <w:sz w:val="24"/>
          <w:szCs w:val="24"/>
          <w:u w:val="single"/>
        </w:rPr>
        <w:t>a record of each protocol shall be maintained for inspection by the depar</w:t>
      </w:r>
      <w:r w:rsidR="00BA3E12" w:rsidRPr="00DA044D">
        <w:rPr>
          <w:rFonts w:ascii="Times New Roman" w:hAnsi="Times New Roman" w:cs="Times New Roman"/>
          <w:sz w:val="24"/>
          <w:szCs w:val="24"/>
          <w:u w:val="single"/>
        </w:rPr>
        <w:t>tment. If the registrant revises a protocol</w:t>
      </w:r>
      <w:r w:rsidR="000F57C6" w:rsidRPr="00DA044D">
        <w:rPr>
          <w:rFonts w:ascii="Times New Roman" w:hAnsi="Times New Roman" w:cs="Times New Roman"/>
          <w:sz w:val="24"/>
          <w:szCs w:val="24"/>
          <w:u w:val="single"/>
        </w:rPr>
        <w:t>, documentation shall be maintained that includes the justification for the revision and the previous protocol for inspection by the department;</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r>
      <w:r w:rsidR="00352116" w:rsidRPr="00DA044D">
        <w:rPr>
          <w:rFonts w:ascii="Times New Roman" w:hAnsi="Times New Roman" w:cs="Times New Roman"/>
          <w:sz w:val="24"/>
          <w:szCs w:val="24"/>
          <w:u w:val="single"/>
        </w:rPr>
        <w:t>develop procedures for maintaining records as follows:</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 xml:space="preserve">a record of radiation output information shall be maintained </w:t>
      </w:r>
      <w:r w:rsidR="005D6F8B" w:rsidRPr="00DA044D">
        <w:rPr>
          <w:rFonts w:ascii="Times New Roman" w:hAnsi="Times New Roman" w:cs="Times New Roman"/>
          <w:sz w:val="24"/>
          <w:szCs w:val="24"/>
          <w:u w:val="single"/>
        </w:rPr>
        <w:t xml:space="preserve">in an area where any fluoroscopist shall have ready access to such results while using the fluoroscope </w:t>
      </w:r>
      <w:r w:rsidR="00587F3C" w:rsidRPr="00DA044D">
        <w:rPr>
          <w:rFonts w:ascii="Times New Roman" w:hAnsi="Times New Roman" w:cs="Times New Roman"/>
          <w:sz w:val="24"/>
          <w:szCs w:val="24"/>
          <w:u w:val="single"/>
        </w:rPr>
        <w:t>so the radiation dose to the skin may be estimated in accordance with established protocols. The record shall include the following:</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patient identification;</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type and date of examination;</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identification of the fluoroscopic system used;</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peak skin dose, cumulative air kerma, or dose area product used if the information is available on the fluoroscopic system</w:t>
      </w:r>
      <w:r w:rsidR="005F06F2">
        <w:rPr>
          <w:rFonts w:ascii="Times New Roman" w:hAnsi="Times New Roman" w:cs="Times New Roman"/>
          <w:sz w:val="24"/>
          <w:szCs w:val="24"/>
          <w:u w:val="single"/>
        </w:rPr>
        <w:t>;</w:t>
      </w:r>
      <w:r w:rsidR="005F06F2" w:rsidRPr="00DA044D">
        <w:rPr>
          <w:rFonts w:ascii="Times New Roman" w:hAnsi="Times New Roman" w:cs="Times New Roman"/>
          <w:sz w:val="24"/>
          <w:szCs w:val="24"/>
          <w:u w:val="single"/>
        </w:rPr>
        <w:t xml:space="preserve"> and</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w:t>
      </w:r>
      <w:r w:rsidRPr="00DA044D">
        <w:rPr>
          <w:rFonts w:ascii="Times New Roman" w:hAnsi="Times New Roman" w:cs="Times New Roman"/>
          <w:sz w:val="24"/>
          <w:szCs w:val="24"/>
          <w:u w:val="single"/>
        </w:rPr>
        <w:tab/>
      </w:r>
      <w:r w:rsidR="00227E4E" w:rsidRPr="00DA044D">
        <w:rPr>
          <w:rFonts w:ascii="Times New Roman" w:hAnsi="Times New Roman" w:cs="Times New Roman"/>
          <w:sz w:val="24"/>
          <w:szCs w:val="24"/>
          <w:u w:val="single"/>
        </w:rPr>
        <w:t>i</w:t>
      </w:r>
      <w:r w:rsidR="00587F3C" w:rsidRPr="00DA044D">
        <w:rPr>
          <w:rFonts w:ascii="Times New Roman" w:hAnsi="Times New Roman" w:cs="Times New Roman"/>
          <w:sz w:val="24"/>
          <w:szCs w:val="24"/>
          <w:u w:val="single"/>
        </w:rPr>
        <w:t>f the peak skin dose, cumulative air kerma, or dose area product are not displayed on the fluoroscopic system, records shall include other information necessary to estimate the radiation dose to the skin in accordance with established protocol or the following, as necessary:</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587F3C" w:rsidRPr="00DA044D">
        <w:rPr>
          <w:rFonts w:ascii="Times New Roman" w:hAnsi="Times New Roman" w:cs="Times New Roman"/>
          <w:sz w:val="24"/>
          <w:szCs w:val="24"/>
          <w:u w:val="single"/>
        </w:rPr>
        <w:t>fluoroscopic mode, such as, high-level or pulsed mode</w:t>
      </w:r>
      <w:r w:rsidR="002016C0" w:rsidRPr="00DA044D">
        <w:rPr>
          <w:rFonts w:ascii="Times New Roman" w:hAnsi="Times New Roman" w:cs="Times New Roman"/>
          <w:sz w:val="24"/>
          <w:szCs w:val="24"/>
          <w:u w:val="single"/>
        </w:rPr>
        <w:t xml:space="preserve"> of operation;</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2016C0" w:rsidRPr="00DA044D">
        <w:rPr>
          <w:rFonts w:ascii="Times New Roman" w:hAnsi="Times New Roman" w:cs="Times New Roman"/>
          <w:sz w:val="24"/>
          <w:szCs w:val="24"/>
          <w:u w:val="single"/>
        </w:rPr>
        <w:t>cumulative fluoroscopic exposure time; and</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2016C0" w:rsidRPr="00DA044D">
        <w:rPr>
          <w:rFonts w:ascii="Times New Roman" w:hAnsi="Times New Roman" w:cs="Times New Roman"/>
          <w:sz w:val="24"/>
          <w:szCs w:val="24"/>
          <w:u w:val="single"/>
        </w:rPr>
        <w:t>number of films or recorded exposures</w:t>
      </w:r>
      <w:r w:rsidR="005F06F2">
        <w:rPr>
          <w:rFonts w:ascii="Times New Roman" w:hAnsi="Times New Roman" w:cs="Times New Roman"/>
          <w:sz w:val="24"/>
          <w:szCs w:val="24"/>
          <w:u w:val="single"/>
        </w:rPr>
        <w:t>;</w:t>
      </w:r>
    </w:p>
    <w:p w:rsidR="00DD62BE" w:rsidRPr="00DA044D" w:rsidRDefault="00DD62BE"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227E4E" w:rsidRPr="00DA044D">
        <w:rPr>
          <w:rFonts w:ascii="Times New Roman" w:hAnsi="Times New Roman" w:cs="Times New Roman"/>
          <w:sz w:val="24"/>
          <w:szCs w:val="24"/>
          <w:u w:val="single"/>
        </w:rPr>
        <w:t>t</w:t>
      </w:r>
      <w:r w:rsidR="002016C0" w:rsidRPr="00DA044D">
        <w:rPr>
          <w:rFonts w:ascii="Times New Roman" w:hAnsi="Times New Roman" w:cs="Times New Roman"/>
          <w:sz w:val="24"/>
          <w:szCs w:val="24"/>
          <w:u w:val="single"/>
        </w:rPr>
        <w:t>he registrant shall maintain records required by this Paragraph for inspection by the department.</w:t>
      </w:r>
    </w:p>
    <w:p w:rsidR="0048481B" w:rsidRPr="00DA044D" w:rsidRDefault="00137C5F"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0048481B" w:rsidRPr="00DA044D">
        <w:rPr>
          <w:rFonts w:ascii="Times New Roman" w:hAnsi="Times New Roman" w:cs="Times New Roman"/>
          <w:sz w:val="24"/>
          <w:szCs w:val="24"/>
        </w:rPr>
        <w:tab/>
        <w:t>Promulgated in accordance with R.S. 30:2001 et seq.</w:t>
      </w:r>
      <w:r w:rsidRPr="00DA044D">
        <w:rPr>
          <w:rFonts w:ascii="Times New Roman" w:hAnsi="Times New Roman" w:cs="Times New Roman"/>
          <w:sz w:val="24"/>
          <w:szCs w:val="24"/>
        </w:rPr>
        <w:t xml:space="preserve"> and 2104.B.</w:t>
      </w:r>
    </w:p>
    <w:p w:rsidR="0048481B" w:rsidRPr="00DA044D" w:rsidRDefault="00137C5F"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amended by the Office of Environmental Assessment, Environmental Planning Division, LR 26:2270 (October 2000), LR 26:2586 (November 2000), LR 28:1952 (September 2002)</w:t>
      </w:r>
      <w:r w:rsidRPr="00DA044D">
        <w:rPr>
          <w:rFonts w:ascii="Times New Roman" w:hAnsi="Times New Roman" w:cs="Times New Roman"/>
          <w:sz w:val="24"/>
          <w:szCs w:val="24"/>
        </w:rPr>
        <w:t xml:space="preserve"> , amended by the Office of the Secretary, Legal Affairs and Criminal Investigations Division, LR 4</w:t>
      </w:r>
      <w:r w:rsidR="008A2E8A" w:rsidRPr="00DA044D">
        <w:rPr>
          <w:rFonts w:ascii="Times New Roman" w:hAnsi="Times New Roman" w:cs="Times New Roman"/>
          <w:sz w:val="24"/>
          <w:szCs w:val="24"/>
        </w:rPr>
        <w:t>7</w:t>
      </w:r>
      <w:r w:rsidRPr="00DA044D">
        <w:rPr>
          <w:rFonts w:ascii="Times New Roman" w:hAnsi="Times New Roman" w:cs="Times New Roman"/>
          <w:sz w:val="24"/>
          <w:szCs w:val="24"/>
        </w:rPr>
        <w:t>:</w:t>
      </w:r>
    </w:p>
    <w:p w:rsidR="00137C5F" w:rsidRPr="00DA044D" w:rsidRDefault="00137C5F"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5" w:name="_Toc435609360"/>
      <w:bookmarkStart w:id="16" w:name="TOC_Sect512"/>
      <w:r w:rsidRPr="00DA044D">
        <w:rPr>
          <w:rFonts w:ascii="Times New Roman" w:hAnsi="Times New Roman" w:cs="Times New Roman"/>
          <w:sz w:val="24"/>
          <w:szCs w:val="24"/>
        </w:rPr>
        <w:t>§606.</w:t>
      </w:r>
      <w:r w:rsidRPr="00DA044D">
        <w:rPr>
          <w:rFonts w:ascii="Times New Roman" w:hAnsi="Times New Roman" w:cs="Times New Roman"/>
          <w:sz w:val="24"/>
          <w:szCs w:val="24"/>
        </w:rPr>
        <w:tab/>
        <w:t>Radiographic Systems Other Than Fluoroscopic, Dental</w:t>
      </w:r>
      <w:r w:rsidRPr="00DA044D">
        <w:rPr>
          <w:rFonts w:ascii="Times New Roman" w:hAnsi="Times New Roman" w:cs="Times New Roman"/>
          <w:strike/>
          <w:sz w:val="24"/>
          <w:szCs w:val="24"/>
        </w:rPr>
        <w:t xml:space="preserve"> Intraoral</w:t>
      </w:r>
      <w:r w:rsidRPr="00DA044D">
        <w:rPr>
          <w:rFonts w:ascii="Times New Roman" w:hAnsi="Times New Roman" w:cs="Times New Roman"/>
          <w:sz w:val="24"/>
          <w:szCs w:val="24"/>
        </w:rPr>
        <w:t>, or Computed Tomography X-Ray Systems</w:t>
      </w:r>
      <w:bookmarkEnd w:id="15"/>
      <w:bookmarkEnd w:id="16"/>
    </w:p>
    <w:p w:rsidR="0048481B" w:rsidRPr="00DA044D" w:rsidRDefault="00DD3690"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3123EB"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3123EB" w:rsidRPr="00DA044D">
        <w:rPr>
          <w:rFonts w:ascii="Times New Roman" w:hAnsi="Times New Roman" w:cs="Times New Roman"/>
          <w:sz w:val="24"/>
          <w:szCs w:val="24"/>
        </w:rPr>
        <w:t xml:space="preserve"> A.1.</w:t>
      </w:r>
      <w:r w:rsidR="003123EB" w:rsidRPr="00DA044D">
        <w:rPr>
          <w:rFonts w:ascii="Times New Roman" w:hAnsi="Times New Roman" w:cs="Times New Roman"/>
          <w:sz w:val="24"/>
          <w:szCs w:val="24"/>
        </w:rPr>
        <w:tab/>
        <w:t>…</w:t>
      </w:r>
    </w:p>
    <w:p w:rsidR="001418AB" w:rsidRPr="00DA044D" w:rsidRDefault="00DD3690" w:rsidP="00A57E17">
      <w:pPr>
        <w:tabs>
          <w:tab w:val="left" w:pos="720"/>
        </w:tabs>
        <w:spacing w:after="0" w:line="480" w:lineRule="auto"/>
        <w:rPr>
          <w:rFonts w:ascii="Times New Roman" w:eastAsia="Calibri" w:hAnsi="Times New Roman" w:cs="Times New Roman"/>
          <w:kern w:val="2"/>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 means shall be provided for independent stepless adjustment of at least two dimensions of the X-ray field</w:t>
      </w:r>
      <w:r w:rsidR="001418AB" w:rsidRPr="00DA044D">
        <w:rPr>
          <w:rFonts w:ascii="Times New Roman" w:eastAsia="Calibri" w:hAnsi="Times New Roman" w:cs="Times New Roman"/>
          <w:kern w:val="2"/>
          <w:sz w:val="24"/>
          <w:szCs w:val="24"/>
          <w:u w:val="single"/>
        </w:rPr>
        <w:t>there shall be provided a means of stepless adjustment of the size of the X-ray field. The minimum field size at an SID of 100 centimeters shall be equal to or less than 5 centimeters by 5 centimeters</w:t>
      </w:r>
      <w:r w:rsidR="001418AB" w:rsidRPr="00DA044D">
        <w:rPr>
          <w:rFonts w:ascii="Times New Roman" w:eastAsia="Calibri" w:hAnsi="Times New Roman" w:cs="Times New Roman"/>
          <w:kern w:val="2"/>
          <w:sz w:val="24"/>
          <w:szCs w:val="24"/>
        </w:rPr>
        <w:t>;</w:t>
      </w:r>
    </w:p>
    <w:p w:rsidR="001418AB" w:rsidRPr="00DA044D" w:rsidRDefault="001418A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p>
    <w:p w:rsidR="0048481B" w:rsidRPr="00DA044D" w:rsidRDefault="00DD369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t>a method shall be provided for visually defining the perimeter of the X-ray field. The total misalignment of the edges of the visually defined field with the respective edges of the X-ray field along either the length or width of the visually defined field shall not exceed 2 percent of the distance from the source to the center of the visually defined field when the surface upon which it appears is perpendicular to the axis of the X-ray beam;</w:t>
      </w:r>
      <w:r w:rsidR="0048481B" w:rsidRPr="00DA044D">
        <w:rPr>
          <w:rFonts w:ascii="Times New Roman" w:hAnsi="Times New Roman" w:cs="Times New Roman"/>
          <w:strike/>
          <w:sz w:val="24"/>
          <w:szCs w:val="24"/>
        </w:rPr>
        <w:t xml:space="preserve"> and</w:t>
      </w:r>
    </w:p>
    <w:p w:rsidR="00770C5D" w:rsidRPr="00DA044D" w:rsidRDefault="00DD3690" w:rsidP="00A57E17">
      <w:pPr>
        <w:tabs>
          <w:tab w:val="left" w:pos="720"/>
        </w:tabs>
        <w:spacing w:after="0" w:line="480" w:lineRule="auto"/>
        <w:rPr>
          <w:rFonts w:ascii="Times New Roman" w:eastAsia="Calibri" w:hAnsi="Times New Roman" w:cs="Times New Roman"/>
          <w:kern w:val="2"/>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234A9A" w:rsidRPr="00DA044D">
        <w:rPr>
          <w:rFonts w:ascii="Times New Roman" w:eastAsia="Calibri" w:hAnsi="Times New Roman" w:cs="Times New Roman"/>
          <w:kern w:val="2"/>
          <w:sz w:val="24"/>
          <w:szCs w:val="24"/>
          <w:u w:val="single"/>
        </w:rPr>
        <w:t>c.</w:t>
      </w:r>
      <w:r w:rsidR="00770C5D" w:rsidRPr="00DA044D">
        <w:rPr>
          <w:rFonts w:ascii="Times New Roman" w:eastAsia="Calibri" w:hAnsi="Times New Roman" w:cs="Times New Roman"/>
          <w:kern w:val="2"/>
          <w:sz w:val="24"/>
          <w:szCs w:val="24"/>
          <w:u w:val="single"/>
        </w:rPr>
        <w:tab/>
        <w:t>when a light localizer is used to define the X-ray field, it shall provide an average illumination of not less than 160 lux or 15 footcandles at 100 centimeters or at the maximum SID, whichever is less. The average illumination shall be based upon measurements made in the approximate center of each quadrant of the light field. Radiation therapy simulation systems manufactured on and after May 27, 1980, are exempt from this requirement</w:t>
      </w:r>
      <w:r w:rsidR="00770C5D" w:rsidRPr="00DA044D">
        <w:rPr>
          <w:rFonts w:ascii="Times New Roman" w:eastAsia="Calibri" w:hAnsi="Times New Roman" w:cs="Times New Roman"/>
          <w:kern w:val="2"/>
          <w:sz w:val="24"/>
          <w:szCs w:val="24"/>
        </w:rPr>
        <w:t>;</w:t>
      </w:r>
    </w:p>
    <w:p w:rsidR="00770C5D" w:rsidRPr="00DA044D" w:rsidRDefault="009F06D3" w:rsidP="00A57E17">
      <w:pPr>
        <w:tabs>
          <w:tab w:val="left" w:pos="720"/>
        </w:tabs>
        <w:spacing w:after="0" w:line="480" w:lineRule="auto"/>
        <w:rPr>
          <w:rFonts w:ascii="Times New Roman" w:eastAsia="Calibri" w:hAnsi="Times New Roman" w:cs="Times New Roman"/>
          <w:kern w:val="2"/>
          <w:sz w:val="24"/>
          <w:szCs w:val="24"/>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234A9A" w:rsidRPr="00DA044D">
        <w:rPr>
          <w:rFonts w:ascii="Times New Roman" w:eastAsia="Calibri" w:hAnsi="Times New Roman" w:cs="Times New Roman"/>
          <w:kern w:val="2"/>
          <w:sz w:val="24"/>
          <w:szCs w:val="24"/>
          <w:u w:val="single"/>
        </w:rPr>
        <w:t>d.</w:t>
      </w:r>
      <w:r w:rsidR="00770C5D" w:rsidRPr="00DA044D">
        <w:rPr>
          <w:rFonts w:ascii="Times New Roman" w:eastAsia="Calibri" w:hAnsi="Times New Roman" w:cs="Times New Roman"/>
          <w:kern w:val="2"/>
          <w:sz w:val="24"/>
          <w:szCs w:val="24"/>
          <w:u w:val="single"/>
        </w:rPr>
        <w:tab/>
      </w:r>
      <w:r w:rsidR="00E61C65" w:rsidRPr="00DA044D">
        <w:rPr>
          <w:rFonts w:ascii="Times New Roman" w:eastAsia="Calibri" w:hAnsi="Times New Roman" w:cs="Times New Roman"/>
          <w:kern w:val="2"/>
          <w:sz w:val="24"/>
          <w:szCs w:val="24"/>
          <w:u w:val="single"/>
        </w:rPr>
        <w:t>t</w:t>
      </w:r>
      <w:r w:rsidR="00770C5D" w:rsidRPr="00DA044D">
        <w:rPr>
          <w:rFonts w:ascii="Times New Roman" w:eastAsia="Calibri" w:hAnsi="Times New Roman" w:cs="Times New Roman"/>
          <w:kern w:val="2"/>
          <w:sz w:val="24"/>
          <w:szCs w:val="24"/>
          <w:u w:val="single"/>
        </w:rPr>
        <w:t>he edge of the light field at 100 cm or at the maximum SID, whichever is less, shall have a contrast ratio, corrected for ambient lighting, of not less than 4 in the case of beam-limiting devices designed for use on stationary equipment, and a contrast ratio of not less than 3 in the case of beam-limiting devices designed for use on mobile and portable equipment. The contrast ratio is defined as I1/I2, where I1 is the illuminance 3 mm from the edge of the light field toward the center of the field; and I2 is the illuminance 3 mm from the edge of the light field away from the center of the field. Compliance shall be determined with a measuring aperture of 1 mm; and</w:t>
      </w:r>
    </w:p>
    <w:p w:rsidR="0048481B" w:rsidRPr="00DA044D" w:rsidRDefault="00770C5D"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Pr="00DA044D">
        <w:rPr>
          <w:rFonts w:ascii="Times New Roman" w:hAnsi="Times New Roman" w:cs="Times New Roman"/>
          <w:sz w:val="24"/>
          <w:szCs w:val="24"/>
          <w:u w:val="single"/>
        </w:rPr>
        <w:t>e</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the department may grant an exemption on </w:t>
      </w:r>
      <w:r w:rsidR="0048481B" w:rsidRPr="00DA044D">
        <w:rPr>
          <w:rFonts w:ascii="Times New Roman" w:hAnsi="Times New Roman" w:cs="Times New Roman"/>
          <w:strike/>
          <w:sz w:val="24"/>
          <w:szCs w:val="24"/>
        </w:rPr>
        <w:t xml:space="preserve">noncertified </w:t>
      </w:r>
      <w:r w:rsidR="0048481B" w:rsidRPr="00DA044D">
        <w:rPr>
          <w:rFonts w:ascii="Times New Roman" w:hAnsi="Times New Roman" w:cs="Times New Roman"/>
          <w:sz w:val="24"/>
          <w:szCs w:val="24"/>
        </w:rPr>
        <w:t>X-ray systems to LAC 33:XV.606.A.1.a</w:t>
      </w:r>
      <w:r w:rsidRPr="00DA044D">
        <w:rPr>
          <w:rFonts w:ascii="Times New Roman" w:hAnsi="Times New Roman" w:cs="Times New Roman"/>
          <w:sz w:val="24"/>
          <w:szCs w:val="24"/>
          <w:u w:val="single"/>
        </w:rPr>
        <w:t>-d</w:t>
      </w:r>
      <w:r w:rsidR="0048481B" w:rsidRPr="00DA044D">
        <w:rPr>
          <w:rFonts w:ascii="Times New Roman" w:hAnsi="Times New Roman" w:cs="Times New Roman"/>
          <w:strike/>
          <w:sz w:val="24"/>
          <w:szCs w:val="24"/>
        </w:rPr>
        <w:t xml:space="preserve"> and b</w:t>
      </w:r>
      <w:r w:rsidR="0048481B" w:rsidRPr="00DA044D">
        <w:rPr>
          <w:rFonts w:ascii="Times New Roman" w:hAnsi="Times New Roman" w:cs="Times New Roman"/>
          <w:sz w:val="24"/>
          <w:szCs w:val="24"/>
        </w:rPr>
        <w:t xml:space="preserve"> provided the registrant </w:t>
      </w:r>
      <w:r w:rsidR="0048481B" w:rsidRPr="00DA044D">
        <w:rPr>
          <w:rFonts w:ascii="Times New Roman" w:hAnsi="Times New Roman" w:cs="Times New Roman"/>
          <w:strike/>
          <w:sz w:val="24"/>
          <w:szCs w:val="24"/>
        </w:rPr>
        <w:t xml:space="preserve">or licensee </w:t>
      </w:r>
      <w:r w:rsidR="0048481B" w:rsidRPr="00DA044D">
        <w:rPr>
          <w:rFonts w:ascii="Times New Roman" w:hAnsi="Times New Roman" w:cs="Times New Roman"/>
          <w:sz w:val="24"/>
          <w:szCs w:val="24"/>
        </w:rPr>
        <w:t>makes a written application for such exemption and in that application:</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Pr="00DA044D">
        <w:rPr>
          <w:rFonts w:ascii="Times New Roman" w:hAnsi="Times New Roman" w:cs="Times New Roman"/>
          <w:sz w:val="24"/>
          <w:szCs w:val="24"/>
        </w:rPr>
        <w:t>i.</w:t>
      </w:r>
      <w:r w:rsidRPr="00DA044D">
        <w:rPr>
          <w:rFonts w:ascii="Times New Roman" w:hAnsi="Times New Roman" w:cs="Times New Roman"/>
          <w:sz w:val="24"/>
          <w:szCs w:val="24"/>
        </w:rPr>
        <w:tab/>
        <w:t>demonstrates that it is impractical to comply with LAC 33:XV.606.A.1.a</w:t>
      </w:r>
      <w:r w:rsidR="00770C5D" w:rsidRPr="00DA044D">
        <w:rPr>
          <w:rFonts w:ascii="Times New Roman" w:hAnsi="Times New Roman" w:cs="Times New Roman"/>
          <w:sz w:val="24"/>
          <w:szCs w:val="24"/>
          <w:u w:val="single"/>
        </w:rPr>
        <w:t>-d</w:t>
      </w:r>
      <w:r w:rsidR="00770C5D" w:rsidRPr="00DA044D">
        <w:rPr>
          <w:rFonts w:ascii="Times New Roman" w:hAnsi="Times New Roman" w:cs="Times New Roman"/>
          <w:strike/>
          <w:sz w:val="24"/>
          <w:szCs w:val="24"/>
        </w:rPr>
        <w:t xml:space="preserve"> and b</w:t>
      </w:r>
      <w:r w:rsidRPr="00DA044D">
        <w:rPr>
          <w:rFonts w:ascii="Times New Roman" w:hAnsi="Times New Roman" w:cs="Times New Roman"/>
          <w:sz w:val="24"/>
          <w:szCs w:val="24"/>
        </w:rPr>
        <w:t>;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00DD3690" w:rsidRPr="00DA044D">
        <w:rPr>
          <w:rFonts w:ascii="Times New Roman" w:hAnsi="Times New Roman" w:cs="Times New Roman"/>
          <w:sz w:val="24"/>
          <w:szCs w:val="24"/>
        </w:rPr>
        <w:tab/>
      </w:r>
      <w:r w:rsidRPr="00DA044D">
        <w:rPr>
          <w:rFonts w:ascii="Times New Roman" w:hAnsi="Times New Roman" w:cs="Times New Roman"/>
          <w:sz w:val="24"/>
          <w:szCs w:val="24"/>
        </w:rPr>
        <w:t>ii.</w:t>
      </w:r>
      <w:r w:rsidRPr="00DA044D">
        <w:rPr>
          <w:rFonts w:ascii="Times New Roman" w:hAnsi="Times New Roman" w:cs="Times New Roman"/>
          <w:sz w:val="24"/>
          <w:szCs w:val="24"/>
        </w:rPr>
        <w:tab/>
        <w:t>the purposes of LAC 33:XV.606.A.1.a</w:t>
      </w:r>
      <w:r w:rsidR="00770C5D" w:rsidRPr="00DA044D">
        <w:rPr>
          <w:rFonts w:ascii="Times New Roman" w:hAnsi="Times New Roman" w:cs="Times New Roman"/>
          <w:sz w:val="24"/>
          <w:szCs w:val="24"/>
          <w:u w:val="single"/>
        </w:rPr>
        <w:t>-d</w:t>
      </w:r>
      <w:r w:rsidR="00770C5D" w:rsidRPr="00DA044D">
        <w:rPr>
          <w:rFonts w:ascii="Times New Roman" w:hAnsi="Times New Roman" w:cs="Times New Roman"/>
          <w:strike/>
          <w:sz w:val="24"/>
          <w:szCs w:val="24"/>
        </w:rPr>
        <w:t xml:space="preserve"> and b</w:t>
      </w:r>
      <w:r w:rsidRPr="00DA044D">
        <w:rPr>
          <w:rFonts w:ascii="Times New Roman" w:hAnsi="Times New Roman" w:cs="Times New Roman"/>
          <w:sz w:val="24"/>
          <w:szCs w:val="24"/>
        </w:rPr>
        <w:t xml:space="preserve"> will be met by other methods.</w:t>
      </w:r>
    </w:p>
    <w:p w:rsidR="0048481B" w:rsidRPr="00DA044D" w:rsidRDefault="00DD369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48481B" w:rsidRPr="00DA044D">
        <w:rPr>
          <w:rFonts w:ascii="Times New Roman" w:hAnsi="Times New Roman" w:cs="Times New Roman"/>
          <w:sz w:val="24"/>
          <w:szCs w:val="24"/>
        </w:rPr>
        <w:tab/>
        <w:t>Additional Requirements for Stationary General Purpose X-Ray Systems</w:t>
      </w:r>
      <w:r w:rsidR="003B76B0" w:rsidRPr="00DA044D">
        <w:rPr>
          <w:rFonts w:ascii="Times New Roman" w:hAnsi="Times New Roman" w:cs="Times New Roman"/>
          <w:sz w:val="24"/>
          <w:szCs w:val="24"/>
          <w:u w:val="single"/>
        </w:rPr>
        <w:t>, Including Veterinary Systems Installed after February 21, 1991</w:t>
      </w:r>
      <w:r w:rsidR="0048481B" w:rsidRPr="00DA044D">
        <w:rPr>
          <w:rFonts w:ascii="Times New Roman" w:hAnsi="Times New Roman" w:cs="Times New Roman"/>
          <w:sz w:val="24"/>
          <w:szCs w:val="24"/>
        </w:rPr>
        <w:t>. In addition to the requirements of LAC 33:XV.606.A.1, stationary general purpose X-ray systems</w:t>
      </w:r>
      <w:r w:rsidR="0048481B" w:rsidRPr="00DA044D">
        <w:rPr>
          <w:rFonts w:ascii="Times New Roman" w:hAnsi="Times New Roman" w:cs="Times New Roman"/>
          <w:strike/>
          <w:sz w:val="24"/>
          <w:szCs w:val="24"/>
        </w:rPr>
        <w:t>, both certified and noncertified,</w:t>
      </w:r>
      <w:r w:rsidR="0048481B" w:rsidRPr="00DA044D">
        <w:rPr>
          <w:rFonts w:ascii="Times New Roman" w:hAnsi="Times New Roman" w:cs="Times New Roman"/>
          <w:sz w:val="24"/>
          <w:szCs w:val="24"/>
        </w:rPr>
        <w:t xml:space="preserve"> shall meet the following requirements:</w:t>
      </w:r>
    </w:p>
    <w:p w:rsidR="003123EB" w:rsidRPr="00DA044D" w:rsidRDefault="00DD369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3123EB" w:rsidRPr="00DA044D">
        <w:rPr>
          <w:rFonts w:ascii="Times New Roman" w:hAnsi="Times New Roman" w:cs="Times New Roman"/>
          <w:sz w:val="24"/>
          <w:szCs w:val="24"/>
        </w:rPr>
        <w:t>…</w:t>
      </w:r>
    </w:p>
    <w:p w:rsidR="0048481B" w:rsidRPr="00DA044D" w:rsidRDefault="00DD369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t>the beam-limiting device shall indicate numerically the field size in the plane of the image receptor to which it is adjusted;</w:t>
      </w:r>
      <w:r w:rsidR="0048481B" w:rsidRPr="00DA044D">
        <w:rPr>
          <w:rFonts w:ascii="Times New Roman" w:hAnsi="Times New Roman" w:cs="Times New Roman"/>
          <w:strike/>
          <w:sz w:val="24"/>
          <w:szCs w:val="24"/>
        </w:rPr>
        <w:t xml:space="preserve"> and</w:t>
      </w:r>
    </w:p>
    <w:p w:rsidR="0048481B" w:rsidRPr="00DA044D" w:rsidRDefault="00DD369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t>indication of the field size dimensions and SID's shall be specified in inches and/or centimeters, and shall be such that aperture adjustments result in X-ray field dimensions in the plane of the image receptor that correspond to those indicated by the beam-limiting device to within 2 percent of the SID when the beam axis is indicated to be perpendicular to the plane of the image receptor</w:t>
      </w:r>
      <w:r w:rsidR="0048481B" w:rsidRPr="00DA044D">
        <w:rPr>
          <w:rFonts w:ascii="Times New Roman" w:hAnsi="Times New Roman" w:cs="Times New Roman"/>
          <w:strike/>
          <w:sz w:val="24"/>
          <w:szCs w:val="24"/>
        </w:rPr>
        <w:t>.</w:t>
      </w:r>
      <w:r w:rsidR="00F12207" w:rsidRPr="00DA044D">
        <w:rPr>
          <w:rFonts w:ascii="Times New Roman" w:hAnsi="Times New Roman" w:cs="Times New Roman"/>
          <w:sz w:val="24"/>
          <w:szCs w:val="24"/>
          <w:u w:val="single"/>
        </w:rPr>
        <w:t>; and</w:t>
      </w:r>
    </w:p>
    <w:p w:rsidR="00F12207" w:rsidRPr="00DA044D" w:rsidRDefault="00F12207"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u w:val="single"/>
        </w:rPr>
        <w:t xml:space="preserve">d. </w:t>
      </w:r>
      <w:r w:rsidRPr="00DA044D">
        <w:rPr>
          <w:rFonts w:ascii="Times New Roman" w:eastAsia="Calibri" w:hAnsi="Times New Roman" w:cs="Times New Roman"/>
          <w:kern w:val="2"/>
          <w:sz w:val="24"/>
          <w:szCs w:val="24"/>
          <w:u w:val="single"/>
        </w:rPr>
        <w:tab/>
        <w:t xml:space="preserve">compliance measurements will be made at discrete SIDs and image receptor dimensions in common clinical use or at any other specific dimensions at which the beam-limiting device or its associated diagnostic </w:t>
      </w:r>
      <w:r w:rsidR="00B86A01" w:rsidRPr="00DA044D">
        <w:rPr>
          <w:rFonts w:ascii="Times New Roman" w:eastAsia="Calibri" w:hAnsi="Times New Roman" w:cs="Times New Roman"/>
          <w:kern w:val="2"/>
          <w:sz w:val="24"/>
          <w:szCs w:val="24"/>
          <w:u w:val="single"/>
        </w:rPr>
        <w:t>X-ray</w:t>
      </w:r>
      <w:r w:rsidRPr="00DA044D">
        <w:rPr>
          <w:rFonts w:ascii="Times New Roman" w:eastAsia="Calibri" w:hAnsi="Times New Roman" w:cs="Times New Roman"/>
          <w:kern w:val="2"/>
          <w:sz w:val="24"/>
          <w:szCs w:val="24"/>
          <w:u w:val="single"/>
        </w:rPr>
        <w:t xml:space="preserve"> system is uniquely designed to operate.</w:t>
      </w:r>
    </w:p>
    <w:p w:rsidR="002B2351" w:rsidRPr="00DA044D" w:rsidRDefault="00DD369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3.</w:t>
      </w:r>
      <w:r w:rsidR="0048481B" w:rsidRPr="00DA044D">
        <w:rPr>
          <w:rFonts w:ascii="Times New Roman" w:hAnsi="Times New Roman" w:cs="Times New Roman"/>
          <w:sz w:val="24"/>
          <w:szCs w:val="24"/>
        </w:rPr>
        <w:tab/>
      </w:r>
      <w:r w:rsidR="002B2351" w:rsidRPr="00DA044D">
        <w:rPr>
          <w:rFonts w:ascii="Times New Roman" w:hAnsi="Times New Roman" w:cs="Times New Roman"/>
          <w:sz w:val="24"/>
          <w:szCs w:val="24"/>
        </w:rPr>
        <w:t>…</w:t>
      </w:r>
    </w:p>
    <w:p w:rsidR="00DD3690" w:rsidRPr="00DA044D" w:rsidRDefault="00DD369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4.</w:t>
      </w:r>
      <w:r w:rsidR="0048481B" w:rsidRPr="00DA044D">
        <w:rPr>
          <w:rFonts w:ascii="Times New Roman" w:hAnsi="Times New Roman" w:cs="Times New Roman"/>
          <w:strike/>
          <w:sz w:val="24"/>
          <w:szCs w:val="24"/>
        </w:rPr>
        <w:tab/>
        <w:t xml:space="preserve">Systems Designed for or Provided with Special Attachments for Mammography. Radiographic systems designed only for mammography, and general purpose radiographic systems when special attachments for mammography are in service, shall be provided with means to limit the useful beam such that the X-ray field at the plane of the image receptor does not extend beyond any edge of the image receptor at any designated SID, except the edge of the image receptor designed to be adjacent to the chest wall where the X-ray field may not extend beyond this edge by more than 2 percent of the SID. This requirement can be met with a system that performs as prescribed in LAC 33:XV.606.A.5.c. When the beam-limiting device and image receptor support device are designed to be used to immobilize the breast during a mammographic procedure and the SID may vary, the SID indication specified in </w:t>
      </w:r>
      <w:r w:rsidR="0048481B" w:rsidRPr="00DA044D">
        <w:rPr>
          <w:rFonts w:ascii="Times New Roman" w:hAnsi="Times New Roman" w:cs="Times New Roman"/>
          <w:strike/>
          <w:sz w:val="24"/>
          <w:szCs w:val="24"/>
        </w:rPr>
        <w:br/>
        <w:t>LAC 33:XV.606.A.5.c.i and ii shall be the maximum SID for which the beam-limiting device or aperture is designed. In addition, each image receptor support intended for installation on a system designed only for mammography shall have clear and permanent markings to indicate the maximum image receptor size for which it is designed.</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u w:val="single"/>
        </w:rPr>
        <w:t>4.</w:t>
      </w:r>
      <w:r w:rsidRPr="00DA044D">
        <w:rPr>
          <w:rFonts w:ascii="Times New Roman" w:eastAsia="Calibri" w:hAnsi="Times New Roman" w:cs="Times New Roman"/>
          <w:kern w:val="2"/>
          <w:sz w:val="24"/>
          <w:szCs w:val="24"/>
          <w:u w:val="single"/>
        </w:rPr>
        <w:tab/>
      </w:r>
      <w:r w:rsidR="00F12207" w:rsidRPr="00DA044D">
        <w:rPr>
          <w:rFonts w:ascii="Times New Roman" w:eastAsia="Calibri" w:hAnsi="Times New Roman" w:cs="Times New Roman"/>
          <w:kern w:val="2"/>
          <w:sz w:val="24"/>
          <w:szCs w:val="24"/>
          <w:u w:val="single"/>
        </w:rPr>
        <w:t>Beam Limitation and Alignment on Stationary General Purpose X-Ray Systems. For stationary, general purpose X-ray systems that contain a tube housing assembly, an X-ray control, and for those systems so equipped, with a table, all certified in accordance with the USFDA regulations, the following requirements apply.</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a.</w:t>
      </w:r>
      <w:r w:rsidR="00F12207" w:rsidRPr="00DA044D">
        <w:rPr>
          <w:rFonts w:ascii="Times New Roman" w:eastAsia="Calibri" w:hAnsi="Times New Roman" w:cs="Times New Roman"/>
          <w:kern w:val="2"/>
          <w:sz w:val="24"/>
          <w:szCs w:val="24"/>
          <w:u w:val="single"/>
        </w:rPr>
        <w:tab/>
        <w:t>Positive beam limitation (PBL) shall be provided whenever all the following conditions are met:</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w:t>
      </w:r>
      <w:r w:rsidR="00F12207" w:rsidRPr="00DA044D">
        <w:rPr>
          <w:rFonts w:ascii="Times New Roman" w:eastAsia="Calibri" w:hAnsi="Times New Roman" w:cs="Times New Roman"/>
          <w:kern w:val="2"/>
          <w:sz w:val="24"/>
          <w:szCs w:val="24"/>
          <w:u w:val="single"/>
        </w:rPr>
        <w:tab/>
        <w:t>the image receptor is inserted into a permanently mounted cassette holder;</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ii.</w:t>
      </w:r>
      <w:r w:rsidR="00F12207" w:rsidRPr="00DA044D">
        <w:rPr>
          <w:rFonts w:ascii="Times New Roman" w:eastAsia="Calibri" w:hAnsi="Times New Roman" w:cs="Times New Roman"/>
          <w:kern w:val="2"/>
          <w:sz w:val="24"/>
          <w:szCs w:val="24"/>
          <w:u w:val="single"/>
        </w:rPr>
        <w:tab/>
        <w:t>the image receptor length and width are each less than 50 centimeters;</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iii.</w:t>
      </w:r>
      <w:r w:rsidR="00F12207" w:rsidRPr="00DA044D">
        <w:rPr>
          <w:rFonts w:ascii="Times New Roman" w:eastAsia="Calibri" w:hAnsi="Times New Roman" w:cs="Times New Roman"/>
          <w:kern w:val="2"/>
          <w:sz w:val="24"/>
          <w:szCs w:val="24"/>
          <w:u w:val="single"/>
        </w:rPr>
        <w:tab/>
        <w:t>the X-ray beam axis is within +3 degrees of vertical, and the SID is 90 centimeters to 130 centimeters inclusive, or the X-ray beam axis is within +3 degrees of horizontal, and the SID is 90 centimeters to 205 centimeters inclusive;</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iv.</w:t>
      </w:r>
      <w:r w:rsidR="00F12207" w:rsidRPr="00DA044D">
        <w:rPr>
          <w:rFonts w:ascii="Times New Roman" w:eastAsia="Calibri" w:hAnsi="Times New Roman" w:cs="Times New Roman"/>
          <w:kern w:val="2"/>
          <w:sz w:val="24"/>
          <w:szCs w:val="24"/>
          <w:u w:val="single"/>
        </w:rPr>
        <w:tab/>
        <w:t>the X-ray beam axis is perpendicular to the plane of the image receptor to within +3 degrees;</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v.</w:t>
      </w:r>
      <w:r w:rsidR="00F12207" w:rsidRPr="00DA044D">
        <w:rPr>
          <w:rFonts w:ascii="Times New Roman" w:eastAsia="Calibri" w:hAnsi="Times New Roman" w:cs="Times New Roman"/>
          <w:kern w:val="2"/>
          <w:sz w:val="24"/>
          <w:szCs w:val="24"/>
          <w:u w:val="single"/>
        </w:rPr>
        <w:tab/>
        <w:t>neither tomographic nor stereoscopic radiography is being performed; and</w:t>
      </w:r>
    </w:p>
    <w:p w:rsidR="00F12207" w:rsidRPr="00DA044D" w:rsidRDefault="00B15663"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vi.</w:t>
      </w:r>
      <w:r w:rsidR="00F12207" w:rsidRPr="00DA044D">
        <w:rPr>
          <w:rFonts w:ascii="Times New Roman" w:eastAsia="Calibri" w:hAnsi="Times New Roman" w:cs="Times New Roman"/>
          <w:kern w:val="2"/>
          <w:sz w:val="24"/>
          <w:szCs w:val="24"/>
          <w:u w:val="single"/>
        </w:rPr>
        <w:tab/>
        <w:t>the PBL system has not been intentionally overridden. This override provision is subject to LAC 33:XV.606.A.</w:t>
      </w:r>
      <w:r w:rsidRPr="00DA044D">
        <w:rPr>
          <w:rFonts w:ascii="Times New Roman" w:eastAsia="Calibri" w:hAnsi="Times New Roman" w:cs="Times New Roman"/>
          <w:kern w:val="2"/>
          <w:sz w:val="24"/>
          <w:szCs w:val="24"/>
          <w:u w:val="single"/>
        </w:rPr>
        <w:t>4</w:t>
      </w:r>
      <w:r w:rsidR="00F12207" w:rsidRPr="00DA044D">
        <w:rPr>
          <w:rFonts w:ascii="Times New Roman" w:eastAsia="Calibri" w:hAnsi="Times New Roman" w:cs="Times New Roman"/>
          <w:kern w:val="2"/>
          <w:sz w:val="24"/>
          <w:szCs w:val="24"/>
          <w:u w:val="single"/>
        </w:rPr>
        <w:t>.c.</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b.</w:t>
      </w:r>
      <w:r w:rsidR="00F12207" w:rsidRPr="00DA044D">
        <w:rPr>
          <w:rFonts w:ascii="Times New Roman" w:eastAsia="Calibri" w:hAnsi="Times New Roman" w:cs="Times New Roman"/>
          <w:kern w:val="2"/>
          <w:sz w:val="24"/>
          <w:szCs w:val="24"/>
          <w:u w:val="single"/>
        </w:rPr>
        <w:tab/>
        <w:t>Positive beam limitation (PBL) shall prevent the production of X-rays when:</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w:t>
      </w:r>
      <w:r w:rsidR="00F12207" w:rsidRPr="00DA044D">
        <w:rPr>
          <w:rFonts w:ascii="Times New Roman" w:eastAsia="Calibri" w:hAnsi="Times New Roman" w:cs="Times New Roman"/>
          <w:kern w:val="2"/>
          <w:sz w:val="24"/>
          <w:szCs w:val="24"/>
          <w:u w:val="single"/>
        </w:rPr>
        <w:tab/>
        <w:t>either the length or width of the X-ray field in the plane of the image receptor differs, except as permitted by LAC 33:XV.606.A.</w:t>
      </w:r>
      <w:r w:rsidRPr="00DA044D">
        <w:rPr>
          <w:rFonts w:ascii="Times New Roman" w:eastAsia="Calibri" w:hAnsi="Times New Roman" w:cs="Times New Roman"/>
          <w:kern w:val="2"/>
          <w:sz w:val="24"/>
          <w:szCs w:val="24"/>
          <w:u w:val="single"/>
        </w:rPr>
        <w:t>4</w:t>
      </w:r>
      <w:r w:rsidR="00F12207" w:rsidRPr="00DA044D">
        <w:rPr>
          <w:rFonts w:ascii="Times New Roman" w:eastAsia="Calibri" w:hAnsi="Times New Roman" w:cs="Times New Roman"/>
          <w:kern w:val="2"/>
          <w:sz w:val="24"/>
          <w:szCs w:val="24"/>
          <w:u w:val="single"/>
        </w:rPr>
        <w:t>.e., from the corresponding image receptor dimensions by more than 3 percent of the SID;</w:t>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E835F9" w:rsidRPr="00DA044D">
        <w:rPr>
          <w:rFonts w:ascii="Times New Roman" w:eastAsia="Calibri" w:hAnsi="Times New Roman" w:cs="Times New Roman"/>
          <w:kern w:val="2"/>
          <w:sz w:val="24"/>
          <w:szCs w:val="24"/>
        </w:rPr>
        <w:tab/>
      </w:r>
      <w:r w:rsidR="00E835F9" w:rsidRPr="00DA044D">
        <w:rPr>
          <w:rFonts w:ascii="Times New Roman" w:eastAsia="Calibri" w:hAnsi="Times New Roman" w:cs="Times New Roman"/>
          <w:kern w:val="2"/>
          <w:sz w:val="24"/>
          <w:szCs w:val="24"/>
        </w:rPr>
        <w:tab/>
      </w:r>
      <w:r w:rsidR="00E835F9"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ii.</w:t>
      </w:r>
      <w:r w:rsidR="00F12207" w:rsidRPr="00DA044D">
        <w:rPr>
          <w:rFonts w:ascii="Times New Roman" w:eastAsia="Calibri" w:hAnsi="Times New Roman" w:cs="Times New Roman"/>
          <w:kern w:val="2"/>
          <w:sz w:val="24"/>
          <w:szCs w:val="24"/>
          <w:u w:val="single"/>
        </w:rPr>
        <w:tab/>
        <w:t>the sum of the length and width differences as stated in LAC 33:XV.606. A.</w:t>
      </w:r>
      <w:r w:rsidRPr="00DA044D">
        <w:rPr>
          <w:rFonts w:ascii="Times New Roman" w:eastAsia="Calibri" w:hAnsi="Times New Roman" w:cs="Times New Roman"/>
          <w:kern w:val="2"/>
          <w:sz w:val="24"/>
          <w:szCs w:val="24"/>
          <w:u w:val="single"/>
        </w:rPr>
        <w:t>4</w:t>
      </w:r>
      <w:r w:rsidR="00F12207" w:rsidRPr="00DA044D">
        <w:rPr>
          <w:rFonts w:ascii="Times New Roman" w:eastAsia="Calibri" w:hAnsi="Times New Roman" w:cs="Times New Roman"/>
          <w:kern w:val="2"/>
          <w:sz w:val="24"/>
          <w:szCs w:val="24"/>
          <w:u w:val="single"/>
        </w:rPr>
        <w:t>.b.i. without regard to sign exceeds 4 percent of the SID</w:t>
      </w:r>
      <w:r w:rsidR="00D01A96" w:rsidRPr="00DA044D">
        <w:rPr>
          <w:rFonts w:ascii="Times New Roman" w:eastAsia="Calibri" w:hAnsi="Times New Roman" w:cs="Times New Roman"/>
          <w:kern w:val="2"/>
          <w:sz w:val="24"/>
          <w:szCs w:val="24"/>
          <w:u w:val="single"/>
        </w:rPr>
        <w:t>;</w:t>
      </w:r>
      <w:r w:rsidR="00E835F9" w:rsidRPr="00DA044D">
        <w:rPr>
          <w:rFonts w:ascii="Times New Roman" w:eastAsia="Calibri" w:hAnsi="Times New Roman" w:cs="Times New Roman"/>
          <w:kern w:val="2"/>
          <w:sz w:val="24"/>
          <w:szCs w:val="24"/>
          <w:u w:val="single"/>
        </w:rPr>
        <w:t xml:space="preserve"> or</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iii.</w:t>
      </w:r>
      <w:r w:rsidR="00F12207" w:rsidRPr="00DA044D">
        <w:rPr>
          <w:rFonts w:ascii="Times New Roman" w:eastAsia="Calibri" w:hAnsi="Times New Roman" w:cs="Times New Roman"/>
          <w:kern w:val="2"/>
          <w:sz w:val="24"/>
          <w:szCs w:val="24"/>
          <w:u w:val="single"/>
        </w:rPr>
        <w:tab/>
      </w:r>
      <w:r w:rsidR="00E61C65" w:rsidRPr="00DA044D">
        <w:rPr>
          <w:rFonts w:ascii="Times New Roman" w:eastAsia="Calibri" w:hAnsi="Times New Roman" w:cs="Times New Roman"/>
          <w:kern w:val="2"/>
          <w:sz w:val="24"/>
          <w:szCs w:val="24"/>
          <w:u w:val="single"/>
        </w:rPr>
        <w:t>t</w:t>
      </w:r>
      <w:r w:rsidR="00F12207" w:rsidRPr="00DA044D">
        <w:rPr>
          <w:rFonts w:ascii="Times New Roman" w:eastAsia="Calibri" w:hAnsi="Times New Roman" w:cs="Times New Roman"/>
          <w:kern w:val="2"/>
          <w:sz w:val="24"/>
          <w:szCs w:val="24"/>
          <w:u w:val="single"/>
        </w:rPr>
        <w:t>he beam-limiting device is at an SID for which PBL is not designed for sizing.</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c.</w:t>
      </w:r>
      <w:r w:rsidR="00F12207" w:rsidRPr="00DA044D">
        <w:rPr>
          <w:rFonts w:ascii="Times New Roman" w:eastAsia="Calibri" w:hAnsi="Times New Roman" w:cs="Times New Roman"/>
          <w:kern w:val="2"/>
          <w:sz w:val="24"/>
          <w:szCs w:val="24"/>
          <w:u w:val="single"/>
        </w:rPr>
        <w:tab/>
        <w:t>If a means of overriding the positive beam limitation (PBL) system exists, that means shall meet the following criteria:</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w:t>
      </w:r>
      <w:r w:rsidR="00F12207" w:rsidRPr="00DA044D">
        <w:rPr>
          <w:rFonts w:ascii="Times New Roman" w:eastAsia="Calibri" w:hAnsi="Times New Roman" w:cs="Times New Roman"/>
          <w:kern w:val="2"/>
          <w:sz w:val="24"/>
          <w:szCs w:val="24"/>
          <w:u w:val="single"/>
        </w:rPr>
        <w:tab/>
        <w:t>the means of overriding the PBL system shall be designed for use only in the event of PBL system failure or if the system is being serviced; and</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ii.</w:t>
      </w:r>
      <w:r w:rsidR="00F12207" w:rsidRPr="00DA044D">
        <w:rPr>
          <w:rFonts w:ascii="Times New Roman" w:eastAsia="Calibri" w:hAnsi="Times New Roman" w:cs="Times New Roman"/>
          <w:kern w:val="2"/>
          <w:sz w:val="24"/>
          <w:szCs w:val="24"/>
          <w:u w:val="single"/>
        </w:rPr>
        <w:tab/>
        <w:t>if in a position that the operator would consider it part of the operational controls or if it is referenced in the operator's manual or in other materials intended for the operator, the means for overriding the PBL system</w:t>
      </w:r>
      <w:r w:rsidR="00E61C65" w:rsidRPr="00DA044D">
        <w:rPr>
          <w:rFonts w:ascii="Times New Roman" w:eastAsia="Calibri" w:hAnsi="Times New Roman" w:cs="Times New Roman"/>
          <w:kern w:val="2"/>
          <w:sz w:val="24"/>
          <w:szCs w:val="24"/>
          <w:u w:val="single"/>
        </w:rPr>
        <w:t xml:space="preserve"> shall require that</w:t>
      </w:r>
      <w:r w:rsidR="00F12207" w:rsidRPr="00DA044D">
        <w:rPr>
          <w:rFonts w:ascii="Times New Roman" w:eastAsia="Calibri" w:hAnsi="Times New Roman" w:cs="Times New Roman"/>
          <w:kern w:val="2"/>
          <w:sz w:val="24"/>
          <w:szCs w:val="24"/>
          <w:u w:val="single"/>
        </w:rPr>
        <w:t>:</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(a).</w:t>
      </w:r>
      <w:r w:rsidR="00F12207" w:rsidRPr="00DA044D">
        <w:rPr>
          <w:rFonts w:ascii="Times New Roman" w:eastAsia="Calibri" w:hAnsi="Times New Roman" w:cs="Times New Roman"/>
          <w:kern w:val="2"/>
          <w:sz w:val="24"/>
          <w:szCs w:val="24"/>
          <w:u w:val="single"/>
        </w:rPr>
        <w:tab/>
        <w:t>a key be utilized to defeat the PBL;</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(b).</w:t>
      </w:r>
      <w:r w:rsidR="00F12207" w:rsidRPr="00DA044D">
        <w:rPr>
          <w:rFonts w:ascii="Times New Roman" w:eastAsia="Calibri" w:hAnsi="Times New Roman" w:cs="Times New Roman"/>
          <w:kern w:val="2"/>
          <w:sz w:val="24"/>
          <w:szCs w:val="24"/>
          <w:u w:val="single"/>
        </w:rPr>
        <w:tab/>
        <w:t>the key remain in place during the entire time the PBL system is overridden; and</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(c).</w:t>
      </w:r>
      <w:r w:rsidR="00F12207" w:rsidRPr="00DA044D">
        <w:rPr>
          <w:rFonts w:ascii="Times New Roman" w:eastAsia="Calibri" w:hAnsi="Times New Roman" w:cs="Times New Roman"/>
          <w:kern w:val="2"/>
          <w:sz w:val="24"/>
          <w:szCs w:val="24"/>
          <w:u w:val="single"/>
        </w:rPr>
        <w:tab/>
        <w:t>the key or key switch be clearly and durably labeled as follows:</w:t>
      </w:r>
    </w:p>
    <w:p w:rsidR="00F12207" w:rsidRPr="00DA044D" w:rsidRDefault="00247D34" w:rsidP="00A57E17">
      <w:pPr>
        <w:tabs>
          <w:tab w:val="left" w:pos="720"/>
        </w:tabs>
        <w:spacing w:after="0" w:line="480" w:lineRule="auto"/>
        <w:rPr>
          <w:rFonts w:ascii="Times New Roman" w:eastAsia="Calibri" w:hAnsi="Times New Roman" w:cs="Times New Roman"/>
          <w:kern w:val="2"/>
          <w:sz w:val="24"/>
          <w:szCs w:val="24"/>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FOR X-RAY FIELD LIMITATION</w:t>
      </w:r>
      <w:r w:rsidR="00F12207" w:rsidRPr="00DA044D">
        <w:rPr>
          <w:rFonts w:ascii="Times New Roman" w:eastAsia="Calibri" w:hAnsi="Times New Roman" w:cs="Times New Roman"/>
          <w:kern w:val="2"/>
          <w:sz w:val="24"/>
          <w:szCs w:val="24"/>
          <w:u w:val="single"/>
        </w:rPr>
        <w:br/>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SYSTEM FAILURE</w:t>
      </w:r>
    </w:p>
    <w:p w:rsidR="00F12207" w:rsidRPr="00DA044D" w:rsidRDefault="00F61F4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d.</w:t>
      </w:r>
      <w:r w:rsidR="00F12207" w:rsidRPr="00DA044D">
        <w:rPr>
          <w:rFonts w:ascii="Times New Roman" w:eastAsia="Calibri" w:hAnsi="Times New Roman" w:cs="Times New Roman"/>
          <w:kern w:val="2"/>
          <w:sz w:val="24"/>
          <w:szCs w:val="24"/>
          <w:u w:val="single"/>
        </w:rPr>
        <w:tab/>
      </w:r>
      <w:r w:rsidR="005F06F2">
        <w:rPr>
          <w:rFonts w:ascii="Times New Roman" w:eastAsia="Calibri" w:hAnsi="Times New Roman" w:cs="Times New Roman"/>
          <w:kern w:val="2"/>
          <w:sz w:val="24"/>
          <w:szCs w:val="24"/>
          <w:u w:val="single"/>
        </w:rPr>
        <w:t>C</w:t>
      </w:r>
      <w:r w:rsidR="00F12207" w:rsidRPr="00DA044D">
        <w:rPr>
          <w:rFonts w:ascii="Times New Roman" w:eastAsia="Calibri" w:hAnsi="Times New Roman" w:cs="Times New Roman"/>
          <w:kern w:val="2"/>
          <w:sz w:val="24"/>
          <w:szCs w:val="24"/>
          <w:u w:val="single"/>
        </w:rPr>
        <w:t>ompliance with LAC 33:XV.606. A.</w:t>
      </w:r>
      <w:r w:rsidR="00247D34" w:rsidRPr="00DA044D">
        <w:rPr>
          <w:rFonts w:ascii="Times New Roman" w:eastAsia="Calibri" w:hAnsi="Times New Roman" w:cs="Times New Roman"/>
          <w:kern w:val="2"/>
          <w:sz w:val="24"/>
          <w:szCs w:val="24"/>
          <w:u w:val="single"/>
        </w:rPr>
        <w:t>4</w:t>
      </w:r>
      <w:r w:rsidR="00F12207" w:rsidRPr="00DA044D">
        <w:rPr>
          <w:rFonts w:ascii="Times New Roman" w:eastAsia="Calibri" w:hAnsi="Times New Roman" w:cs="Times New Roman"/>
          <w:kern w:val="2"/>
          <w:sz w:val="24"/>
          <w:szCs w:val="24"/>
          <w:u w:val="single"/>
        </w:rPr>
        <w:t>.b. shall be determined when the equipment indicates that the beam axis is perpendicular to the plane of the image receptor and the provisions of LAC 33:XV.606. A.</w:t>
      </w:r>
      <w:r w:rsidR="00247D34" w:rsidRPr="00DA044D">
        <w:rPr>
          <w:rFonts w:ascii="Times New Roman" w:eastAsia="Calibri" w:hAnsi="Times New Roman" w:cs="Times New Roman"/>
          <w:kern w:val="2"/>
          <w:sz w:val="24"/>
          <w:szCs w:val="24"/>
          <w:u w:val="single"/>
        </w:rPr>
        <w:t>4</w:t>
      </w:r>
      <w:r w:rsidR="00F12207" w:rsidRPr="00DA044D">
        <w:rPr>
          <w:rFonts w:ascii="Times New Roman" w:eastAsia="Calibri" w:hAnsi="Times New Roman" w:cs="Times New Roman"/>
          <w:kern w:val="2"/>
          <w:sz w:val="24"/>
          <w:szCs w:val="24"/>
          <w:u w:val="single"/>
        </w:rPr>
        <w:t>.a. are met. Compliance shall be determined no sooner than five seconds after insertion of the image receptor</w:t>
      </w:r>
      <w:r w:rsidR="005F06F2">
        <w:rPr>
          <w:rFonts w:ascii="Times New Roman" w:eastAsia="Calibri" w:hAnsi="Times New Roman" w:cs="Times New Roman"/>
          <w:kern w:val="2"/>
          <w:sz w:val="24"/>
          <w:szCs w:val="24"/>
          <w:u w:val="single"/>
        </w:rPr>
        <w:t>.</w:t>
      </w:r>
    </w:p>
    <w:p w:rsidR="00F12207" w:rsidRPr="00DA044D" w:rsidRDefault="00F61F4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e.</w:t>
      </w:r>
      <w:r w:rsidR="00F12207" w:rsidRPr="00DA044D">
        <w:rPr>
          <w:rFonts w:ascii="Times New Roman" w:eastAsia="Calibri" w:hAnsi="Times New Roman" w:cs="Times New Roman"/>
          <w:kern w:val="2"/>
          <w:sz w:val="24"/>
          <w:szCs w:val="24"/>
          <w:u w:val="single"/>
        </w:rPr>
        <w:tab/>
      </w:r>
      <w:r w:rsidR="005F06F2">
        <w:rPr>
          <w:rFonts w:ascii="Times New Roman" w:eastAsia="Calibri" w:hAnsi="Times New Roman" w:cs="Times New Roman"/>
          <w:kern w:val="2"/>
          <w:sz w:val="24"/>
          <w:szCs w:val="24"/>
          <w:u w:val="single"/>
        </w:rPr>
        <w:t>T</w:t>
      </w:r>
      <w:r w:rsidR="00F12207" w:rsidRPr="00DA044D">
        <w:rPr>
          <w:rFonts w:ascii="Times New Roman" w:eastAsia="Calibri" w:hAnsi="Times New Roman" w:cs="Times New Roman"/>
          <w:kern w:val="2"/>
          <w:sz w:val="24"/>
          <w:szCs w:val="24"/>
          <w:u w:val="single"/>
        </w:rPr>
        <w:t>he positive beam limitation system shall be capable of operation, at the discretion of the operator, such that the size of the field may be made smaller than the size of the image receptor through stepless adjustment of the field size. The minimum field size at a SID of 100 centimeters shall be equal to or less than 5 centimeters by 5 centimeters</w:t>
      </w:r>
      <w:r w:rsidR="005F06F2">
        <w:rPr>
          <w:rFonts w:ascii="Times New Roman" w:eastAsia="Calibri" w:hAnsi="Times New Roman" w:cs="Times New Roman"/>
          <w:kern w:val="2"/>
          <w:sz w:val="24"/>
          <w:szCs w:val="24"/>
          <w:u w:val="single"/>
        </w:rPr>
        <w:t>.</w:t>
      </w:r>
    </w:p>
    <w:p w:rsidR="00F12207" w:rsidRPr="00DA044D" w:rsidRDefault="00F61F44" w:rsidP="00A57E17">
      <w:pPr>
        <w:tabs>
          <w:tab w:val="left" w:pos="720"/>
        </w:tabs>
        <w:spacing w:after="0" w:line="480" w:lineRule="auto"/>
        <w:rPr>
          <w:rFonts w:ascii="Times New Roman" w:eastAsia="Calibri" w:hAnsi="Times New Roman" w:cs="Times New Roman"/>
          <w:kern w:val="2"/>
          <w:sz w:val="24"/>
          <w:szCs w:val="24"/>
          <w:u w:val="single"/>
        </w:rPr>
      </w:pP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Pr="00DA044D">
        <w:rPr>
          <w:rFonts w:ascii="Times New Roman" w:eastAsia="Calibri" w:hAnsi="Times New Roman" w:cs="Times New Roman"/>
          <w:kern w:val="2"/>
          <w:sz w:val="24"/>
          <w:szCs w:val="24"/>
        </w:rPr>
        <w:tab/>
      </w:r>
      <w:r w:rsidR="00F12207" w:rsidRPr="00DA044D">
        <w:rPr>
          <w:rFonts w:ascii="Times New Roman" w:eastAsia="Calibri" w:hAnsi="Times New Roman" w:cs="Times New Roman"/>
          <w:kern w:val="2"/>
          <w:sz w:val="24"/>
          <w:szCs w:val="24"/>
          <w:u w:val="single"/>
        </w:rPr>
        <w:t>f.</w:t>
      </w:r>
      <w:r w:rsidR="00F12207" w:rsidRPr="00DA044D">
        <w:rPr>
          <w:rFonts w:ascii="Times New Roman" w:eastAsia="Calibri" w:hAnsi="Times New Roman" w:cs="Times New Roman"/>
          <w:kern w:val="2"/>
          <w:sz w:val="24"/>
          <w:szCs w:val="24"/>
          <w:u w:val="single"/>
        </w:rPr>
        <w:tab/>
      </w:r>
      <w:r w:rsidR="005F06F2">
        <w:rPr>
          <w:rFonts w:ascii="Times New Roman" w:eastAsia="Calibri" w:hAnsi="Times New Roman" w:cs="Times New Roman"/>
          <w:kern w:val="2"/>
          <w:sz w:val="24"/>
          <w:szCs w:val="24"/>
          <w:u w:val="single"/>
        </w:rPr>
        <w:t>T</w:t>
      </w:r>
      <w:r w:rsidR="00F12207" w:rsidRPr="00DA044D">
        <w:rPr>
          <w:rFonts w:ascii="Times New Roman" w:eastAsia="Calibri" w:hAnsi="Times New Roman" w:cs="Times New Roman"/>
          <w:kern w:val="2"/>
          <w:sz w:val="24"/>
          <w:szCs w:val="24"/>
          <w:u w:val="single"/>
        </w:rPr>
        <w:t xml:space="preserve">he positive beam limitation system shall be designed such that if a change in image receptor does not cause an automatic return to positive beam limitation function as described in LAC 33:XV.606.A.5.b, then any change of image receptor size or SID </w:t>
      </w:r>
      <w:r w:rsidR="00B006F5" w:rsidRPr="00DA044D">
        <w:rPr>
          <w:rFonts w:ascii="Times New Roman" w:eastAsia="Calibri" w:hAnsi="Times New Roman" w:cs="Times New Roman"/>
          <w:kern w:val="2"/>
          <w:sz w:val="24"/>
          <w:szCs w:val="24"/>
          <w:u w:val="single"/>
        </w:rPr>
        <w:t>shall</w:t>
      </w:r>
      <w:r w:rsidR="00F12207" w:rsidRPr="00DA044D">
        <w:rPr>
          <w:rFonts w:ascii="Times New Roman" w:eastAsia="Calibri" w:hAnsi="Times New Roman" w:cs="Times New Roman"/>
          <w:kern w:val="2"/>
          <w:sz w:val="24"/>
          <w:szCs w:val="24"/>
          <w:u w:val="single"/>
        </w:rPr>
        <w:t xml:space="preserve"> cause the automatic return.</w:t>
      </w:r>
    </w:p>
    <w:p w:rsidR="0048481B" w:rsidRPr="00DA044D" w:rsidRDefault="00DD369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5.</w:t>
      </w:r>
      <w:r w:rsidR="0048481B" w:rsidRPr="00DA044D">
        <w:rPr>
          <w:rFonts w:ascii="Times New Roman" w:hAnsi="Times New Roman" w:cs="Times New Roman"/>
          <w:sz w:val="24"/>
          <w:szCs w:val="24"/>
        </w:rPr>
        <w:tab/>
        <w:t xml:space="preserve">X-Ray Systems Other Than Those Described in LAC 33:XV.606.A.1, 2, 3, and 4, </w:t>
      </w:r>
      <w:r w:rsidR="0048481B" w:rsidRPr="00DA044D">
        <w:rPr>
          <w:rFonts w:ascii="Times New Roman" w:hAnsi="Times New Roman" w:cs="Times New Roman"/>
          <w:strike/>
          <w:sz w:val="24"/>
          <w:szCs w:val="24"/>
        </w:rPr>
        <w:t>and</w:t>
      </w:r>
      <w:r w:rsidR="00D409BC" w:rsidRPr="00DA044D">
        <w:rPr>
          <w:rFonts w:ascii="Times New Roman" w:hAnsi="Times New Roman" w:cs="Times New Roman"/>
          <w:sz w:val="24"/>
          <w:szCs w:val="24"/>
          <w:u w:val="single"/>
        </w:rPr>
        <w:t>including</w:t>
      </w:r>
      <w:r w:rsidR="0048481B" w:rsidRPr="00DA044D">
        <w:rPr>
          <w:rFonts w:ascii="Times New Roman" w:hAnsi="Times New Roman" w:cs="Times New Roman"/>
          <w:sz w:val="24"/>
          <w:szCs w:val="24"/>
        </w:rPr>
        <w:t xml:space="preserve"> Veterinary Systems Prior to February 21, 1991. These systems shall meet the following requirements:</w:t>
      </w:r>
    </w:p>
    <w:p w:rsidR="0048481B" w:rsidRPr="00DA044D" w:rsidRDefault="00DD369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8768E6" w:rsidRPr="00DA044D">
        <w:rPr>
          <w:rFonts w:ascii="Times New Roman" w:hAnsi="Times New Roman" w:cs="Times New Roman"/>
          <w:sz w:val="24"/>
          <w:szCs w:val="24"/>
        </w:rPr>
        <w:t>A.5.</w:t>
      </w:r>
      <w:r w:rsidR="0048481B" w:rsidRPr="00DA044D">
        <w:rPr>
          <w:rFonts w:ascii="Times New Roman" w:hAnsi="Times New Roman" w:cs="Times New Roman"/>
          <w:sz w:val="24"/>
          <w:szCs w:val="24"/>
        </w:rPr>
        <w:t>a.</w:t>
      </w:r>
      <w:r w:rsidR="002B2351"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2B2351" w:rsidRPr="00DA044D">
        <w:rPr>
          <w:rFonts w:ascii="Times New Roman" w:hAnsi="Times New Roman" w:cs="Times New Roman"/>
          <w:sz w:val="24"/>
          <w:szCs w:val="24"/>
        </w:rPr>
        <w:t xml:space="preserve"> </w:t>
      </w:r>
      <w:r w:rsidR="008768E6" w:rsidRPr="00DA044D">
        <w:rPr>
          <w:rFonts w:ascii="Times New Roman" w:hAnsi="Times New Roman" w:cs="Times New Roman"/>
          <w:sz w:val="24"/>
          <w:szCs w:val="24"/>
        </w:rPr>
        <w:t>B.2.b.iv</w:t>
      </w:r>
      <w:r w:rsidR="002B2351"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2B2351" w:rsidRPr="00DA044D">
        <w:rPr>
          <w:rFonts w:ascii="Times New Roman" w:hAnsi="Times New Roman" w:cs="Times New Roman"/>
          <w:sz w:val="24"/>
          <w:szCs w:val="24"/>
        </w:rPr>
        <w:t>…</w:t>
      </w:r>
    </w:p>
    <w:p w:rsidR="0048481B" w:rsidRPr="00DA044D" w:rsidRDefault="00DD3690" w:rsidP="00EC60EF">
      <w:pPr>
        <w:pStyle w:val="A"/>
        <w:tabs>
          <w:tab w:val="clear" w:pos="187"/>
          <w:tab w:val="clear" w:pos="540"/>
          <w:tab w:val="clear" w:pos="4500"/>
          <w:tab w:val="clear" w:pos="4680"/>
          <w:tab w:val="clear" w:pos="4860"/>
          <w:tab w:val="clear" w:pos="5040"/>
          <w:tab w:val="clear" w:pos="7200"/>
          <w:tab w:val="left" w:pos="720"/>
          <w:tab w:val="left" w:pos="1440"/>
          <w:tab w:val="left" w:pos="288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EC60EF" w:rsidRPr="00DA044D">
        <w:rPr>
          <w:rFonts w:ascii="Times New Roman" w:hAnsi="Times New Roman" w:cs="Times New Roman"/>
          <w:sz w:val="24"/>
          <w:szCs w:val="24"/>
        </w:rPr>
        <w:tab/>
      </w:r>
      <w:r w:rsidR="00EC60EF" w:rsidRPr="00DA044D">
        <w:rPr>
          <w:rFonts w:ascii="Times New Roman" w:hAnsi="Times New Roman" w:cs="Times New Roman"/>
          <w:sz w:val="24"/>
          <w:szCs w:val="24"/>
        </w:rPr>
        <w:tab/>
      </w:r>
      <w:r w:rsidR="00EC60EF" w:rsidRPr="00DA044D">
        <w:rPr>
          <w:rFonts w:ascii="Times New Roman" w:hAnsi="Times New Roman" w:cs="Times New Roman"/>
          <w:sz w:val="24"/>
          <w:szCs w:val="24"/>
        </w:rPr>
        <w:tab/>
      </w:r>
      <w:r w:rsidR="0048481B" w:rsidRPr="00DA044D">
        <w:rPr>
          <w:rFonts w:ascii="Times New Roman" w:hAnsi="Times New Roman" w:cs="Times New Roman"/>
          <w:sz w:val="24"/>
          <w:szCs w:val="24"/>
        </w:rPr>
        <w:t>v.</w:t>
      </w:r>
      <w:r w:rsidR="0048481B" w:rsidRPr="00DA044D">
        <w:rPr>
          <w:rFonts w:ascii="Times New Roman" w:hAnsi="Times New Roman" w:cs="Times New Roman"/>
          <w:sz w:val="24"/>
          <w:szCs w:val="24"/>
        </w:rPr>
        <w:tab/>
        <w:t xml:space="preserve">a visible signal shall indicate when an exposure has been terminated at the limits </w:t>
      </w:r>
      <w:r w:rsidR="0048481B" w:rsidRPr="00DA044D">
        <w:rPr>
          <w:rFonts w:ascii="Times New Roman" w:hAnsi="Times New Roman" w:cs="Times New Roman"/>
          <w:strike/>
          <w:sz w:val="24"/>
          <w:szCs w:val="24"/>
        </w:rPr>
        <w:t>required</w:t>
      </w:r>
      <w:r w:rsidR="00F61F44" w:rsidRPr="00DA044D">
        <w:rPr>
          <w:rFonts w:ascii="Times New Roman" w:hAnsi="Times New Roman" w:cs="Times New Roman"/>
          <w:sz w:val="24"/>
          <w:szCs w:val="24"/>
          <w:u w:val="single"/>
        </w:rPr>
        <w:t>specified in LAC 33:XV.606.B.2.b.iv</w:t>
      </w:r>
      <w:r w:rsidR="0048481B" w:rsidRPr="00DA044D">
        <w:rPr>
          <w:rFonts w:ascii="Times New Roman" w:hAnsi="Times New Roman" w:cs="Times New Roman"/>
          <w:sz w:val="24"/>
          <w:szCs w:val="24"/>
        </w:rPr>
        <w:t>, and manual resetting shall be required before further automatically timed exposures can be made.</w:t>
      </w:r>
    </w:p>
    <w:p w:rsidR="0048481B" w:rsidRPr="00DA044D" w:rsidRDefault="001A3167"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3.</w:t>
      </w:r>
      <w:r w:rsidR="002B2351"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2B2351" w:rsidRPr="00DA044D">
        <w:rPr>
          <w:rFonts w:ascii="Times New Roman" w:hAnsi="Times New Roman" w:cs="Times New Roman"/>
          <w:sz w:val="24"/>
          <w:szCs w:val="24"/>
        </w:rPr>
        <w:t xml:space="preserve"> 6.</w:t>
      </w:r>
      <w:r w:rsidR="0048481B" w:rsidRPr="00DA044D">
        <w:rPr>
          <w:rFonts w:ascii="Times New Roman" w:hAnsi="Times New Roman" w:cs="Times New Roman"/>
          <w:sz w:val="24"/>
          <w:szCs w:val="24"/>
        </w:rPr>
        <w:tab/>
      </w:r>
      <w:r w:rsidR="002B2351" w:rsidRPr="00DA044D">
        <w:rPr>
          <w:rFonts w:ascii="Times New Roman" w:hAnsi="Times New Roman" w:cs="Times New Roman"/>
          <w:sz w:val="24"/>
          <w:szCs w:val="24"/>
        </w:rPr>
        <w:t>…</w:t>
      </w:r>
    </w:p>
    <w:p w:rsidR="0048481B" w:rsidRPr="00DA044D" w:rsidRDefault="001A316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t>stationary X-ray systems shall be required to have the X-ray control</w:t>
      </w:r>
      <w:r w:rsidR="001C376B" w:rsidRPr="00DA044D">
        <w:rPr>
          <w:rFonts w:ascii="Times New Roman" w:hAnsi="Times New Roman" w:cs="Times New Roman"/>
          <w:sz w:val="24"/>
          <w:szCs w:val="24"/>
          <w:u w:val="single"/>
        </w:rPr>
        <w:t>, including the exposure switch,</w:t>
      </w:r>
      <w:r w:rsidR="0048481B" w:rsidRPr="00DA044D">
        <w:rPr>
          <w:rFonts w:ascii="Times New Roman" w:hAnsi="Times New Roman" w:cs="Times New Roman"/>
          <w:sz w:val="24"/>
          <w:szCs w:val="24"/>
        </w:rPr>
        <w:t xml:space="preserve"> permanently mounted in a protected area so that the operator is required to remain in that protected area during the entire exposure; and</w:t>
      </w:r>
    </w:p>
    <w:p w:rsidR="0048481B" w:rsidRPr="00DA044D" w:rsidRDefault="001A3167"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2B2351"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2B2351" w:rsidRPr="00DA044D">
        <w:rPr>
          <w:rFonts w:ascii="Times New Roman" w:hAnsi="Times New Roman" w:cs="Times New Roman"/>
          <w:sz w:val="24"/>
          <w:szCs w:val="24"/>
        </w:rPr>
        <w:t xml:space="preserve"> b.ii.</w:t>
      </w:r>
      <w:r w:rsidR="002B2351" w:rsidRPr="00DA044D">
        <w:rPr>
          <w:rFonts w:ascii="Times New Roman" w:hAnsi="Times New Roman" w:cs="Times New Roman"/>
          <w:sz w:val="24"/>
          <w:szCs w:val="24"/>
        </w:rPr>
        <w:tab/>
        <w:t>…</w:t>
      </w:r>
    </w:p>
    <w:p w:rsidR="0048481B" w:rsidRPr="00DA044D" w:rsidRDefault="001A3167"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7.</w:t>
      </w:r>
      <w:r w:rsidR="0048481B" w:rsidRPr="00DA044D">
        <w:rPr>
          <w:rFonts w:ascii="Times New Roman" w:hAnsi="Times New Roman" w:cs="Times New Roman"/>
          <w:sz w:val="24"/>
          <w:szCs w:val="24"/>
        </w:rPr>
        <w:tab/>
        <w:t>Operator Protection for Veterinary Systems and Panoramic Dental Systems. All stationary, mobile, or portable X-ray systems used for veterinary work or panoramic dental systems shall be provided with either a 6.5 f</w:t>
      </w:r>
      <w:r w:rsidR="0048481B" w:rsidRPr="00DA044D">
        <w:rPr>
          <w:rFonts w:ascii="Times New Roman" w:hAnsi="Times New Roman" w:cs="Times New Roman"/>
          <w:strike/>
          <w:sz w:val="24"/>
          <w:szCs w:val="24"/>
        </w:rPr>
        <w:t>oo</w:t>
      </w:r>
      <w:r w:rsidR="001C376B" w:rsidRPr="00DA044D">
        <w:rPr>
          <w:rFonts w:ascii="Times New Roman" w:hAnsi="Times New Roman" w:cs="Times New Roman"/>
          <w:sz w:val="24"/>
          <w:szCs w:val="24"/>
          <w:u w:val="single"/>
        </w:rPr>
        <w:t>ee</w:t>
      </w:r>
      <w:r w:rsidR="0048481B" w:rsidRPr="00DA044D">
        <w:rPr>
          <w:rFonts w:ascii="Times New Roman" w:hAnsi="Times New Roman" w:cs="Times New Roman"/>
          <w:sz w:val="24"/>
          <w:szCs w:val="24"/>
        </w:rPr>
        <w:t>t (2 meters) high protective barrier for operator protection during exposures, or shall be provided with means to allow the operator to be at least 12 feet (3.7 meters) from the tube housing assembly during exposures.</w:t>
      </w:r>
      <w:r w:rsidR="001C376B" w:rsidRPr="00DA044D">
        <w:rPr>
          <w:rFonts w:ascii="Times New Roman" w:hAnsi="Times New Roman" w:cs="Times New Roman"/>
          <w:sz w:val="24"/>
          <w:szCs w:val="24"/>
          <w:u w:val="single"/>
        </w:rPr>
        <w:t xml:space="preserve"> Otherwise, in cases where animals are held, the operator and ancillary personnel shall be protected by a minimum of 0.25 mm lead equivalent from scatter radiation and 0.5 mm from the us</w:t>
      </w:r>
      <w:r w:rsidR="00ED5CB5" w:rsidRPr="00DA044D">
        <w:rPr>
          <w:rFonts w:ascii="Times New Roman" w:hAnsi="Times New Roman" w:cs="Times New Roman"/>
          <w:sz w:val="24"/>
          <w:szCs w:val="24"/>
          <w:u w:val="single"/>
        </w:rPr>
        <w:t>efu</w:t>
      </w:r>
      <w:r w:rsidR="001C376B" w:rsidRPr="00DA044D">
        <w:rPr>
          <w:rFonts w:ascii="Times New Roman" w:hAnsi="Times New Roman" w:cs="Times New Roman"/>
          <w:sz w:val="24"/>
          <w:szCs w:val="24"/>
          <w:u w:val="single"/>
        </w:rPr>
        <w:t>l beam.</w:t>
      </w:r>
    </w:p>
    <w:p w:rsidR="001C376B" w:rsidRPr="00DA044D" w:rsidRDefault="001C376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8.</w:t>
      </w:r>
      <w:r w:rsidRPr="00DA044D">
        <w:rPr>
          <w:rFonts w:ascii="Times New Roman" w:hAnsi="Times New Roman" w:cs="Times New Roman"/>
          <w:sz w:val="24"/>
          <w:szCs w:val="24"/>
          <w:u w:val="single"/>
        </w:rPr>
        <w:tab/>
        <w:t xml:space="preserve">Multiple Tubes. Where two or more radiographic tubes are controlled by one exposure switch, the tube or tubes which have been selected shall be clearly </w:t>
      </w:r>
      <w:r w:rsidR="00E835F9" w:rsidRPr="00DA044D">
        <w:rPr>
          <w:rFonts w:ascii="Times New Roman" w:hAnsi="Times New Roman" w:cs="Times New Roman"/>
          <w:sz w:val="24"/>
          <w:szCs w:val="24"/>
          <w:u w:val="single"/>
        </w:rPr>
        <w:t>indicated</w:t>
      </w:r>
      <w:r w:rsidRPr="00DA044D">
        <w:rPr>
          <w:rFonts w:ascii="Times New Roman" w:hAnsi="Times New Roman" w:cs="Times New Roman"/>
          <w:sz w:val="24"/>
          <w:szCs w:val="24"/>
          <w:u w:val="single"/>
        </w:rPr>
        <w:t xml:space="preserve"> before initiation of the exposure. This </w:t>
      </w:r>
      <w:r w:rsidR="00E835F9" w:rsidRPr="00DA044D">
        <w:rPr>
          <w:rFonts w:ascii="Times New Roman" w:hAnsi="Times New Roman" w:cs="Times New Roman"/>
          <w:sz w:val="24"/>
          <w:szCs w:val="24"/>
          <w:u w:val="single"/>
        </w:rPr>
        <w:t>indication</w:t>
      </w:r>
      <w:r w:rsidRPr="00DA044D">
        <w:rPr>
          <w:rFonts w:ascii="Times New Roman" w:hAnsi="Times New Roman" w:cs="Times New Roman"/>
          <w:sz w:val="24"/>
          <w:szCs w:val="24"/>
          <w:u w:val="single"/>
        </w:rPr>
        <w:t xml:space="preserve"> shall be both on the X-ray control and at or near the tube housing assembly which has been selected.</w: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t xml:space="preserve">Source-to-Skin Distance. All mobile or portable radiographic systems shall be provided with means to limit the source-to-skin distance to be equal to or greater than </w:t>
      </w:r>
      <w:r w:rsidR="0048481B" w:rsidRPr="00DA044D">
        <w:rPr>
          <w:rFonts w:ascii="Times New Roman" w:hAnsi="Times New Roman" w:cs="Times New Roman"/>
          <w:sz w:val="24"/>
          <w:szCs w:val="24"/>
        </w:rPr>
        <w:br/>
        <w:t>30 centimeters</w:t>
      </w:r>
      <w:r w:rsidR="00703C61" w:rsidRPr="00DA044D">
        <w:rPr>
          <w:rFonts w:ascii="Times New Roman" w:hAnsi="Times New Roman" w:cs="Times New Roman"/>
          <w:sz w:val="24"/>
          <w:szCs w:val="24"/>
          <w:u w:val="single"/>
        </w:rPr>
        <w:t>, except veterinary equipment</w:t>
      </w:r>
      <w:r w:rsidR="0048481B" w:rsidRPr="00DA044D">
        <w:rPr>
          <w:rFonts w:ascii="Times New Roman" w:hAnsi="Times New Roman" w:cs="Times New Roman"/>
          <w:sz w:val="24"/>
          <w:szCs w:val="24"/>
        </w:rPr>
        <w:t>.</w: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D.</w:t>
      </w:r>
      <w:r w:rsidR="0048481B" w:rsidRPr="00DA044D">
        <w:rPr>
          <w:rFonts w:ascii="Times New Roman" w:hAnsi="Times New Roman" w:cs="Times New Roman"/>
          <w:sz w:val="24"/>
          <w:szCs w:val="24"/>
        </w:rPr>
        <w:tab/>
        <w:t xml:space="preserve">Exposure Reproducibility. When all technique factors are held constant, including control panel selections associated with automatic exposure control (phototiming) systems, the coefficient of variation of exposure for both manual and phototimed systems shall not exceed 0.05. This requirement shall be deemed to have been met if, when </w:t>
      </w:r>
      <w:r w:rsidR="0048481B" w:rsidRPr="00DA044D">
        <w:rPr>
          <w:rFonts w:ascii="Times New Roman" w:hAnsi="Times New Roman" w:cs="Times New Roman"/>
          <w:strike/>
          <w:sz w:val="24"/>
          <w:szCs w:val="24"/>
        </w:rPr>
        <w:t>four</w:t>
      </w:r>
      <w:r w:rsidR="00F61F44" w:rsidRPr="00DA044D">
        <w:rPr>
          <w:rFonts w:ascii="Times New Roman" w:hAnsi="Times New Roman" w:cs="Times New Roman"/>
          <w:sz w:val="24"/>
          <w:szCs w:val="24"/>
          <w:u w:val="single"/>
        </w:rPr>
        <w:t>10</w:t>
      </w:r>
      <w:r w:rsidR="0048481B" w:rsidRPr="00DA044D">
        <w:rPr>
          <w:rFonts w:ascii="Times New Roman" w:hAnsi="Times New Roman" w:cs="Times New Roman"/>
          <w:sz w:val="24"/>
          <w:szCs w:val="24"/>
        </w:rPr>
        <w:t xml:space="preserve"> exposures are made at identical technique factors, the difference between the maximum exposure (E</w:t>
      </w:r>
      <w:r w:rsidR="0048481B" w:rsidRPr="00DA044D">
        <w:rPr>
          <w:rFonts w:ascii="Times New Roman" w:hAnsi="Times New Roman" w:cs="Times New Roman"/>
          <w:sz w:val="24"/>
          <w:szCs w:val="24"/>
          <w:vertAlign w:val="subscript"/>
        </w:rPr>
        <w:t>max</w:t>
      </w:r>
      <w:r w:rsidR="0048481B" w:rsidRPr="00DA044D">
        <w:rPr>
          <w:rFonts w:ascii="Times New Roman" w:hAnsi="Times New Roman" w:cs="Times New Roman"/>
          <w:sz w:val="24"/>
          <w:szCs w:val="24"/>
        </w:rPr>
        <w:t>) and the minimum exposure (E</w:t>
      </w:r>
      <w:r w:rsidR="0048481B" w:rsidRPr="00DA044D">
        <w:rPr>
          <w:rFonts w:ascii="Times New Roman" w:hAnsi="Times New Roman" w:cs="Times New Roman"/>
          <w:sz w:val="24"/>
          <w:szCs w:val="24"/>
          <w:vertAlign w:val="subscript"/>
        </w:rPr>
        <w:t>min</w:t>
      </w:r>
      <w:r w:rsidR="0048481B" w:rsidRPr="00DA044D">
        <w:rPr>
          <w:rFonts w:ascii="Times New Roman" w:hAnsi="Times New Roman" w:cs="Times New Roman"/>
          <w:sz w:val="24"/>
          <w:szCs w:val="24"/>
        </w:rPr>
        <w:t>) shall be less than or equal to 10 percent of the average exposure (E):</w: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position w:val="-12"/>
          <w:sz w:val="24"/>
          <w:szCs w:val="24"/>
        </w:rPr>
        <w:object w:dxaOrig="1960" w:dyaOrig="360">
          <v:shape id="_x0000_i1028" type="#_x0000_t75" style="width:74.25pt;height:15.75pt" o:ole="" o:allowoverlap="f">
            <v:imagedata r:id="rId14" o:title=""/>
          </v:shape>
          <o:OLEObject Type="Embed" ProgID="Equation.3" ShapeID="_x0000_i1028" DrawAspect="Content" ObjectID="_1731994773" r:id="rId15"/>
        </w:objec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E.</w:t>
      </w:r>
      <w:r w:rsidR="0048481B" w:rsidRPr="00DA044D">
        <w:rPr>
          <w:rFonts w:ascii="Times New Roman" w:hAnsi="Times New Roman" w:cs="Times New Roman"/>
          <w:sz w:val="24"/>
          <w:szCs w:val="24"/>
        </w:rPr>
        <w:tab/>
        <w:t>Radiation from Capacitor Energy Storage Equipment in Standby Status. Radiation emitted from the X-ray tube when the exposure switch or timer is not activated shall not exceed a rate of 2 milliroentgens (0.516 µC/kg) per hour at 5 centimeters from any accessible surface of the diagnostic source assembly, with the beam</w:t>
      </w:r>
      <w:r w:rsidR="0048481B" w:rsidRPr="00DA044D">
        <w:rPr>
          <w:rFonts w:ascii="Times New Roman" w:hAnsi="Times New Roman" w:cs="Times New Roman"/>
          <w:sz w:val="24"/>
          <w:szCs w:val="24"/>
        </w:rPr>
        <w:noBreakHyphen/>
        <w:t>limiting device fully open</w:t>
      </w:r>
      <w:r w:rsidR="00703C61" w:rsidRPr="00DA044D">
        <w:rPr>
          <w:rFonts w:ascii="Times New Roman" w:hAnsi="Times New Roman" w:cs="Times New Roman"/>
          <w:sz w:val="24"/>
          <w:szCs w:val="24"/>
          <w:u w:val="single"/>
        </w:rPr>
        <w:t>, the system fully charged, and the exposure switch, timer, or any discharge mechanism not activated</w:t>
      </w:r>
      <w:r w:rsidR="0048481B" w:rsidRPr="00DA044D">
        <w:rPr>
          <w:rFonts w:ascii="Times New Roman" w:hAnsi="Times New Roman" w:cs="Times New Roman"/>
          <w:sz w:val="24"/>
          <w:szCs w:val="24"/>
          <w:u w:val="single"/>
        </w:rPr>
        <w:t>.</w:t>
      </w:r>
      <w:r w:rsidR="00703C61" w:rsidRPr="00DA044D">
        <w:rPr>
          <w:rFonts w:ascii="Times New Roman" w:hAnsi="Times New Roman" w:cs="Times New Roman"/>
          <w:sz w:val="24"/>
          <w:szCs w:val="24"/>
          <w:u w:val="single"/>
        </w:rPr>
        <w:t xml:space="preserve"> Compliance shall be determined by measurements averaged over an area of 100 square cm, with no linear dimensions greater than 20 cm</w:t>
      </w:r>
      <w:r w:rsidR="00703C61" w:rsidRPr="00DA044D">
        <w:rPr>
          <w:rFonts w:ascii="Times New Roman" w:hAnsi="Times New Roman" w:cs="Times New Roman"/>
          <w:sz w:val="24"/>
          <w:szCs w:val="24"/>
        </w:rPr>
        <w:t>.</w: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F.</w:t>
      </w:r>
      <w:r w:rsidR="0048481B" w:rsidRPr="00DA044D">
        <w:rPr>
          <w:rFonts w:ascii="Times New Roman" w:hAnsi="Times New Roman" w:cs="Times New Roman"/>
          <w:sz w:val="24"/>
          <w:szCs w:val="24"/>
        </w:rPr>
        <w:tab/>
      </w:r>
      <w:r w:rsidR="002B2351" w:rsidRPr="00DA044D">
        <w:rPr>
          <w:rFonts w:ascii="Times New Roman" w:hAnsi="Times New Roman" w:cs="Times New Roman"/>
          <w:sz w:val="24"/>
          <w:szCs w:val="24"/>
        </w:rPr>
        <w:t>…</w:t>
      </w:r>
    </w:p>
    <w:p w:rsidR="0048481B" w:rsidRPr="00DA044D" w:rsidRDefault="001A3167"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G.</w:t>
      </w:r>
      <w:r w:rsidR="0048481B" w:rsidRPr="00DA044D">
        <w:rPr>
          <w:rFonts w:ascii="Times New Roman" w:hAnsi="Times New Roman" w:cs="Times New Roman"/>
          <w:sz w:val="24"/>
          <w:szCs w:val="24"/>
        </w:rPr>
        <w:tab/>
        <w:t>Linearity</w:t>
      </w:r>
      <w:r w:rsidR="0048481B" w:rsidRPr="00DA044D">
        <w:rPr>
          <w:rFonts w:ascii="Times New Roman" w:hAnsi="Times New Roman" w:cs="Times New Roman"/>
          <w:strike/>
          <w:sz w:val="24"/>
          <w:szCs w:val="24"/>
        </w:rPr>
        <w:t>, Uncertified X-Ray Systems Only</w:t>
      </w:r>
      <w:r w:rsidR="0048481B" w:rsidRPr="00DA044D">
        <w:rPr>
          <w:rFonts w:ascii="Times New Roman" w:hAnsi="Times New Roman" w:cs="Times New Roman"/>
          <w:sz w:val="24"/>
          <w:szCs w:val="24"/>
        </w:rPr>
        <w:t>. The following requirements apply when the equipment is operated on a power supply as specified by the manufacturer for any fixed X-ray tube potential within the range of 40 percent to 100 percent of the maximum rated.</w:t>
      </w:r>
    </w:p>
    <w:p w:rsidR="0048481B" w:rsidRPr="00DA044D" w:rsidRDefault="00AD5819"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27" type="#_x0000_t75" style="position:absolute;margin-left:74.3pt;margin-top:122.4pt;width:117pt;height:16.5pt;z-index:251687936">
            <v:imagedata r:id="rId16" o:title=""/>
            <w10:wrap type="topAndBottom"/>
            <w10:anchorlock/>
          </v:shape>
          <o:OLEObject Type="Embed" ProgID="Equation.3" ShapeID="_x0000_s1027" DrawAspect="Content" ObjectID="_1731994777" r:id="rId17"/>
        </w:object>
      </w:r>
      <w:r w:rsidR="001A3167" w:rsidRPr="00DA044D">
        <w:rPr>
          <w:rFonts w:ascii="Times New Roman" w:hAnsi="Times New Roman" w:cs="Times New Roman"/>
          <w:sz w:val="24"/>
          <w:szCs w:val="24"/>
        </w:rPr>
        <w:tab/>
      </w:r>
      <w:r w:rsidR="001A3167"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t xml:space="preserve">Equipment Having Independent Selection of X-Ray Tube Current (mA). The average ratios of exposure to the indicated milliampere-seconds product (C/kg/mAs or mR/mAs) obtained at any two </w:t>
      </w:r>
      <w:r w:rsidR="00703C61" w:rsidRPr="00DA044D">
        <w:rPr>
          <w:rFonts w:ascii="Times New Roman" w:hAnsi="Times New Roman" w:cs="Times New Roman"/>
          <w:sz w:val="24"/>
          <w:szCs w:val="24"/>
          <w:u w:val="single"/>
        </w:rPr>
        <w:t xml:space="preserve">consecutive </w:t>
      </w:r>
      <w:r w:rsidR="0048481B" w:rsidRPr="00DA044D">
        <w:rPr>
          <w:rFonts w:ascii="Times New Roman" w:hAnsi="Times New Roman" w:cs="Times New Roman"/>
          <w:sz w:val="24"/>
          <w:szCs w:val="24"/>
        </w:rPr>
        <w:t>tube current settings shall not differ by more than 0.10 times their sum. This is:</w:t>
      </w:r>
    </w:p>
    <w:p w:rsidR="0048481B" w:rsidRPr="00DA044D" w:rsidRDefault="0048481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where:</w:t>
      </w:r>
    </w:p>
    <w:p w:rsidR="0048481B" w:rsidRPr="00DA044D" w:rsidRDefault="001A3167" w:rsidP="00A57E17">
      <w:pPr>
        <w:pStyle w:val="LACNote"/>
        <w:tabs>
          <w:tab w:val="left" w:pos="72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X</w:t>
      </w:r>
      <w:r w:rsidR="0048481B" w:rsidRPr="00DA044D">
        <w:rPr>
          <w:rFonts w:ascii="Times New Roman" w:hAnsi="Times New Roman" w:cs="Times New Roman"/>
          <w:sz w:val="24"/>
          <w:szCs w:val="24"/>
          <w:vertAlign w:val="subscript"/>
        </w:rPr>
        <w:t>1</w:t>
      </w:r>
      <w:r w:rsidR="0048481B" w:rsidRPr="00DA044D">
        <w:rPr>
          <w:rFonts w:ascii="Times New Roman" w:hAnsi="Times New Roman" w:cs="Times New Roman"/>
          <w:sz w:val="24"/>
          <w:szCs w:val="24"/>
        </w:rPr>
        <w:t xml:space="preserve"> and X</w:t>
      </w:r>
      <w:r w:rsidR="0048481B" w:rsidRPr="00DA044D">
        <w:rPr>
          <w:rFonts w:ascii="Times New Roman" w:hAnsi="Times New Roman" w:cs="Times New Roman"/>
          <w:sz w:val="24"/>
          <w:szCs w:val="24"/>
          <w:vertAlign w:val="subscript"/>
        </w:rPr>
        <w:t>2</w:t>
      </w:r>
      <w:r w:rsidR="0048481B" w:rsidRPr="00DA044D">
        <w:rPr>
          <w:rFonts w:ascii="Times New Roman" w:hAnsi="Times New Roman" w:cs="Times New Roman"/>
          <w:sz w:val="24"/>
          <w:szCs w:val="24"/>
        </w:rPr>
        <w:t xml:space="preserve"> are the average C/kg/mAs (or mR/mAs) values obtained at any two </w:t>
      </w:r>
      <w:r w:rsidR="00FA5EBD" w:rsidRPr="00DA044D">
        <w:rPr>
          <w:rFonts w:ascii="Times New Roman" w:hAnsi="Times New Roman" w:cs="Times New Roman"/>
          <w:sz w:val="24"/>
          <w:szCs w:val="24"/>
          <w:u w:val="single"/>
        </w:rPr>
        <w:t>consecutive</w:t>
      </w:r>
      <w:r w:rsidR="0048481B" w:rsidRPr="00DA044D">
        <w:rPr>
          <w:rFonts w:ascii="Times New Roman" w:hAnsi="Times New Roman" w:cs="Times New Roman"/>
          <w:strike/>
          <w:sz w:val="24"/>
          <w:szCs w:val="24"/>
        </w:rPr>
        <w:t>tube current</w:t>
      </w:r>
      <w:r w:rsidR="00FA5EBD" w:rsidRPr="00DA044D">
        <w:rPr>
          <w:rFonts w:ascii="Times New Roman" w:hAnsi="Times New Roman" w:cs="Times New Roman"/>
          <w:sz w:val="24"/>
          <w:szCs w:val="24"/>
          <w:u w:val="single"/>
        </w:rPr>
        <w:t xml:space="preserve"> mAs selector</w:t>
      </w:r>
      <w:r w:rsidR="0048481B" w:rsidRPr="00DA044D">
        <w:rPr>
          <w:rFonts w:ascii="Times New Roman" w:hAnsi="Times New Roman" w:cs="Times New Roman"/>
          <w:sz w:val="24"/>
          <w:szCs w:val="24"/>
        </w:rPr>
        <w:t xml:space="preserve"> settings.</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48481B" w:rsidRPr="00DA044D">
        <w:rPr>
          <w:rFonts w:ascii="Times New Roman" w:hAnsi="Times New Roman" w:cs="Times New Roman"/>
          <w:sz w:val="24"/>
          <w:szCs w:val="24"/>
        </w:rPr>
        <w:tab/>
        <w:t>Equipment Having a Combined X-Ray Tube Current Exposure Time Product (mAs) Selector</w:t>
      </w:r>
      <w:r w:rsidR="0048481B" w:rsidRPr="00DA044D">
        <w:rPr>
          <w:rFonts w:ascii="Times New Roman" w:hAnsi="Times New Roman" w:cs="Times New Roman"/>
          <w:strike/>
          <w:sz w:val="24"/>
          <w:szCs w:val="24"/>
        </w:rPr>
        <w:t>, But Not a Separate Tube Current (mA) Selector</w:t>
      </w:r>
      <w:r w:rsidR="0048481B" w:rsidRPr="00DA044D">
        <w:rPr>
          <w:rFonts w:ascii="Times New Roman" w:hAnsi="Times New Roman" w:cs="Times New Roman"/>
          <w:sz w:val="24"/>
          <w:szCs w:val="24"/>
        </w:rPr>
        <w:t xml:space="preserve">. The average ratios of exposure to the indicated milliampere-seconds product (C/kg/mAs or mR/mAs) obtained at any </w:t>
      </w:r>
      <w:r w:rsidR="0048481B" w:rsidRPr="00DA044D">
        <w:rPr>
          <w:rFonts w:ascii="Times New Roman" w:hAnsi="Times New Roman" w:cs="Times New Roman"/>
          <w:strike/>
          <w:sz w:val="24"/>
          <w:szCs w:val="24"/>
        </w:rPr>
        <w:t>2</w:t>
      </w:r>
      <w:r w:rsidR="00FA5EBD" w:rsidRPr="00DA044D">
        <w:rPr>
          <w:rFonts w:ascii="Times New Roman" w:hAnsi="Times New Roman" w:cs="Times New Roman"/>
          <w:sz w:val="24"/>
          <w:szCs w:val="24"/>
          <w:u w:val="single"/>
        </w:rPr>
        <w:t>two consecutive</w:t>
      </w:r>
      <w:r w:rsidR="0048481B" w:rsidRPr="00DA044D">
        <w:rPr>
          <w:rFonts w:ascii="Times New Roman" w:hAnsi="Times New Roman" w:cs="Times New Roman"/>
          <w:sz w:val="24"/>
          <w:szCs w:val="24"/>
        </w:rPr>
        <w:t xml:space="preserve"> mAs selector settings shall not differ by more than 0.10 times their sum. This is:</w:t>
      </w:r>
    </w:p>
    <w:p w:rsidR="0048481B" w:rsidRPr="00DA044D" w:rsidRDefault="00AD5819"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34" type="#_x0000_t75" style="position:absolute;margin-left:73.6pt;margin-top:9.15pt;width:110pt;height:15.5pt;z-index:251695104">
            <v:imagedata r:id="rId18" o:title=""/>
            <w10:wrap type="topAndBottom"/>
            <w10:anchorlock/>
          </v:shape>
          <o:OLEObject Type="Embed" ProgID="Equation.3" ShapeID="_x0000_s1034" DrawAspect="Content" ObjectID="_1731994778" r:id="rId19"/>
        </w:object>
      </w: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where:</w:t>
      </w:r>
    </w:p>
    <w:p w:rsidR="0048481B" w:rsidRPr="00DA044D" w:rsidRDefault="00FD0CE0" w:rsidP="00A57E17">
      <w:pPr>
        <w:pStyle w:val="LACNote"/>
        <w:tabs>
          <w:tab w:val="left" w:pos="72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X</w:t>
      </w:r>
      <w:r w:rsidR="0048481B" w:rsidRPr="00DA044D">
        <w:rPr>
          <w:rFonts w:ascii="Times New Roman" w:hAnsi="Times New Roman" w:cs="Times New Roman"/>
          <w:sz w:val="24"/>
          <w:szCs w:val="24"/>
          <w:vertAlign w:val="subscript"/>
        </w:rPr>
        <w:t>1</w:t>
      </w:r>
      <w:r w:rsidR="0048481B" w:rsidRPr="00DA044D">
        <w:rPr>
          <w:rFonts w:ascii="Times New Roman" w:hAnsi="Times New Roman" w:cs="Times New Roman"/>
          <w:sz w:val="24"/>
          <w:szCs w:val="24"/>
        </w:rPr>
        <w:t xml:space="preserve"> and X</w:t>
      </w:r>
      <w:r w:rsidR="0048481B" w:rsidRPr="00DA044D">
        <w:rPr>
          <w:rFonts w:ascii="Times New Roman" w:hAnsi="Times New Roman" w:cs="Times New Roman"/>
          <w:sz w:val="24"/>
          <w:szCs w:val="24"/>
          <w:vertAlign w:val="subscript"/>
        </w:rPr>
        <w:t>2</w:t>
      </w:r>
      <w:r w:rsidR="0048481B" w:rsidRPr="00DA044D">
        <w:rPr>
          <w:rFonts w:ascii="Times New Roman" w:hAnsi="Times New Roman" w:cs="Times New Roman"/>
          <w:sz w:val="24"/>
          <w:szCs w:val="24"/>
        </w:rPr>
        <w:t xml:space="preserve"> are the average C/kg/mAs (or mR/mAs) values obtained at any </w:t>
      </w:r>
      <w:r w:rsidR="0048481B" w:rsidRPr="00DA044D">
        <w:rPr>
          <w:rFonts w:ascii="Times New Roman" w:hAnsi="Times New Roman" w:cs="Times New Roman"/>
          <w:strike/>
          <w:sz w:val="24"/>
          <w:szCs w:val="24"/>
        </w:rPr>
        <w:t>2</w:t>
      </w:r>
      <w:r w:rsidR="00FA5EBD" w:rsidRPr="00DA044D">
        <w:rPr>
          <w:rFonts w:ascii="Times New Roman" w:hAnsi="Times New Roman" w:cs="Times New Roman"/>
          <w:sz w:val="24"/>
          <w:szCs w:val="24"/>
          <w:u w:val="single"/>
        </w:rPr>
        <w:t>two consecutive</w:t>
      </w:r>
      <w:r w:rsidR="0048481B" w:rsidRPr="00DA044D">
        <w:rPr>
          <w:rFonts w:ascii="Times New Roman" w:hAnsi="Times New Roman" w:cs="Times New Roman"/>
          <w:sz w:val="24"/>
          <w:szCs w:val="24"/>
        </w:rPr>
        <w:t xml:space="preserve"> mAs selector settings.</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3.</w:t>
      </w:r>
      <w:r w:rsidR="0048481B" w:rsidRPr="00DA044D">
        <w:rPr>
          <w:rFonts w:ascii="Times New Roman" w:hAnsi="Times New Roman" w:cs="Times New Roman"/>
          <w:sz w:val="24"/>
          <w:szCs w:val="24"/>
        </w:rPr>
        <w:tab/>
        <w:t xml:space="preserve">Measuring Compliance. Determination of compliance shall be based on </w:t>
      </w:r>
      <w:r w:rsidR="0048481B" w:rsidRPr="00DA044D">
        <w:rPr>
          <w:rFonts w:ascii="Times New Roman" w:hAnsi="Times New Roman" w:cs="Times New Roman"/>
          <w:strike/>
          <w:sz w:val="24"/>
          <w:szCs w:val="24"/>
        </w:rPr>
        <w:t>four</w:t>
      </w:r>
      <w:r w:rsidR="00FA5EBD" w:rsidRPr="00DA044D">
        <w:rPr>
          <w:rFonts w:ascii="Times New Roman" w:hAnsi="Times New Roman" w:cs="Times New Roman"/>
          <w:sz w:val="24"/>
          <w:szCs w:val="24"/>
          <w:u w:val="single"/>
        </w:rPr>
        <w:t>10</w:t>
      </w:r>
      <w:r w:rsidR="0048481B" w:rsidRPr="00DA044D">
        <w:rPr>
          <w:rFonts w:ascii="Times New Roman" w:hAnsi="Times New Roman" w:cs="Times New Roman"/>
          <w:sz w:val="24"/>
          <w:szCs w:val="24"/>
        </w:rPr>
        <w:t xml:space="preserve"> exposures, of no less than 0.05 seconds each, taken within a time period of one hour, at each of the two settings. These two settings may include any two focal spot sizes provided that neither focal spot size is equal to or less than 0.45 millimeter, in which case the two settings shall be restricted to the same focal spot size. For purposes of this requirement, focal spot size is the nominal focal spot size specified by the X-ray tube manufacturer.</w:t>
      </w:r>
    </w:p>
    <w:p w:rsidR="0048481B" w:rsidRPr="00DA044D" w:rsidRDefault="00FD0CE0"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H.</w:t>
      </w:r>
      <w:r w:rsidR="0048481B" w:rsidRPr="00DA044D">
        <w:rPr>
          <w:rFonts w:ascii="Times New Roman" w:hAnsi="Times New Roman" w:cs="Times New Roman"/>
          <w:strike/>
          <w:sz w:val="24"/>
          <w:szCs w:val="24"/>
        </w:rPr>
        <w:tab/>
        <w:t>Additional Requirements Applicable to Certified Systems Only. Diagnostic X-ray systems incorporating one or more certified component(s) shall be required to comply with the following additional requirement(s) which relate to that certified component(s).</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1.</w:t>
      </w:r>
      <w:r w:rsidR="0048481B" w:rsidRPr="00DA044D">
        <w:rPr>
          <w:rFonts w:ascii="Times New Roman" w:hAnsi="Times New Roman" w:cs="Times New Roman"/>
          <w:strike/>
          <w:sz w:val="24"/>
          <w:szCs w:val="24"/>
        </w:rPr>
        <w:tab/>
        <w:t>Linearity. When the equipment allows for a choice of X-ray tube current settings and is operated on a power supply as specified by the manufacturer in accordance with the requirements of applicable federal standards, for any fixed X-ray tube potential within the range of 40 percent to 100 percent of the maximum rating, the average ratios of exposure to the indicated milliampere-seconds product obtained at any two consecutive tube current settings shall not differ by more than 0.10 times their sum:</w:t>
      </w: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where:</w:t>
      </w:r>
    </w:p>
    <w:p w:rsidR="0048481B" w:rsidRPr="00DA044D" w:rsidRDefault="00FD0CE0" w:rsidP="00A57E17">
      <w:pPr>
        <w:pStyle w:val="LACNote"/>
        <w:tabs>
          <w:tab w:val="left" w:pos="720"/>
        </w:tabs>
        <w:spacing w:after="0" w:line="480" w:lineRule="auto"/>
        <w:ind w:firstLine="0"/>
        <w:jc w:val="left"/>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 xml:space="preserve"> </w:t>
      </w:r>
      <w:r w:rsidR="0048481B" w:rsidRPr="00DA044D">
        <w:rPr>
          <w:rFonts w:ascii="Times New Roman" w:hAnsi="Times New Roman" w:cs="Times New Roman"/>
          <w:strike/>
          <w:sz w:val="24"/>
          <w:szCs w:val="24"/>
        </w:rPr>
        <w:t>X</w:t>
      </w:r>
      <w:r w:rsidR="0048481B" w:rsidRPr="00DA044D">
        <w:rPr>
          <w:rFonts w:ascii="Times New Roman" w:hAnsi="Times New Roman" w:cs="Times New Roman"/>
          <w:strike/>
          <w:sz w:val="24"/>
          <w:szCs w:val="24"/>
          <w:vertAlign w:val="subscript"/>
        </w:rPr>
        <w:t>1</w:t>
      </w:r>
      <w:r w:rsidR="0048481B" w:rsidRPr="00DA044D">
        <w:rPr>
          <w:rFonts w:ascii="Times New Roman" w:hAnsi="Times New Roman" w:cs="Times New Roman"/>
          <w:strike/>
          <w:sz w:val="24"/>
          <w:szCs w:val="24"/>
        </w:rPr>
        <w:t xml:space="preserve"> and X</w:t>
      </w:r>
      <w:r w:rsidR="0048481B" w:rsidRPr="00DA044D">
        <w:rPr>
          <w:rFonts w:ascii="Times New Roman" w:hAnsi="Times New Roman" w:cs="Times New Roman"/>
          <w:strike/>
          <w:sz w:val="24"/>
          <w:szCs w:val="24"/>
          <w:vertAlign w:val="subscript"/>
        </w:rPr>
        <w:t>2</w:t>
      </w:r>
      <w:r w:rsidR="0048481B" w:rsidRPr="00DA044D">
        <w:rPr>
          <w:rFonts w:ascii="Times New Roman" w:hAnsi="Times New Roman" w:cs="Times New Roman"/>
          <w:strike/>
          <w:sz w:val="24"/>
          <w:szCs w:val="24"/>
        </w:rPr>
        <w:t xml:space="preserve"> are the average mR/mAs (C/kg/mAs) values obtained at each of two consecutive tube current settings.</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2.</w:t>
      </w:r>
      <w:r w:rsidR="0048481B" w:rsidRPr="00DA044D">
        <w:rPr>
          <w:rFonts w:ascii="Times New Roman" w:hAnsi="Times New Roman" w:cs="Times New Roman"/>
          <w:strike/>
          <w:sz w:val="24"/>
          <w:szCs w:val="24"/>
        </w:rPr>
        <w:tab/>
        <w:t>Beam Limitation for Stationary and Mobile General Purpose X-Ray Systems. The following requirements apply:</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there shall be provided a means of stepless adjustment of the size of the X-ray field. The minimum field size at an SID of 100 centimeters shall be equal to or less than 5 centimeters by 5 centimeters; and</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when a light localizer is used to define the X-ray field, it shall provide an average illumination of not less than 160 lux or 15 footcandles at 100 centimeters or at the maximum SID, whichever is less. The average illumination shall be based upon measurements made in the approximate center of each quadrant of the light field. Radiation therapy simulation systems manufactured on and after May 27, 1980, are exempt from this requirement.</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3.</w:t>
      </w:r>
      <w:r w:rsidR="0048481B" w:rsidRPr="00DA044D">
        <w:rPr>
          <w:rFonts w:ascii="Times New Roman" w:hAnsi="Times New Roman" w:cs="Times New Roman"/>
          <w:strike/>
          <w:sz w:val="24"/>
          <w:szCs w:val="24"/>
        </w:rPr>
        <w:tab/>
        <w:t>Beam Limitation for Portable X-Ray Systems. Beam limitation for portable X-ray systems shall meet the beam limitation requirements of LAC 33:XV.606.A.1 and 606.H.2.</w:t>
      </w:r>
    </w:p>
    <w:p w:rsidR="0048481B" w:rsidRPr="00DA044D" w:rsidRDefault="00FD0CE0"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4.</w:t>
      </w:r>
      <w:r w:rsidR="0048481B" w:rsidRPr="00DA044D">
        <w:rPr>
          <w:rFonts w:ascii="Times New Roman" w:hAnsi="Times New Roman" w:cs="Times New Roman"/>
          <w:strike/>
          <w:sz w:val="24"/>
          <w:szCs w:val="24"/>
        </w:rPr>
        <w:tab/>
        <w:t>Beam Limitation and Alignment on Stationary General Purpose X-Ray Systems. For stationary, general purpose X-ray systems that contain a tube housing assembly, an X-ray control, and for those systems so equipped, a table, all certified in accordance with 21 CFR 1020.30(c), the following requirements apply.</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Positive beam limitation (PBL) shall be provided whenever all the following conditions are met:</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the image receptor is inserted into a permanently mounted cassette holder;</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the image receptor length and width are each less than 50 centimeters;</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iii.</w:t>
      </w:r>
      <w:r w:rsidRPr="00DA044D">
        <w:rPr>
          <w:rFonts w:ascii="Times New Roman" w:hAnsi="Times New Roman" w:cs="Times New Roman"/>
          <w:strike/>
          <w:sz w:val="24"/>
          <w:szCs w:val="24"/>
        </w:rPr>
        <w:tab/>
        <w:t xml:space="preserve">the X-ray beam axis is within </w:t>
      </w:r>
      <w:r w:rsidRPr="00DA044D">
        <w:rPr>
          <w:rFonts w:ascii="Times New Roman" w:hAnsi="Times New Roman" w:cs="Times New Roman"/>
          <w:strike/>
          <w:sz w:val="24"/>
          <w:szCs w:val="24"/>
          <w:u w:val="single"/>
        </w:rPr>
        <w:t>+</w:t>
      </w:r>
      <w:r w:rsidRPr="00DA044D">
        <w:rPr>
          <w:rFonts w:ascii="Times New Roman" w:hAnsi="Times New Roman" w:cs="Times New Roman"/>
          <w:strike/>
          <w:sz w:val="24"/>
          <w:szCs w:val="24"/>
        </w:rPr>
        <w:t xml:space="preserve">3 degrees of vertical, and the SID is 90 centimeters to 130 centimeters inclusive, or the X-ray beam axis is within </w:t>
      </w:r>
      <w:r w:rsidRPr="00DA044D">
        <w:rPr>
          <w:rFonts w:ascii="Times New Roman" w:hAnsi="Times New Roman" w:cs="Times New Roman"/>
          <w:strike/>
          <w:sz w:val="24"/>
          <w:szCs w:val="24"/>
          <w:u w:val="single"/>
        </w:rPr>
        <w:t>+</w:t>
      </w:r>
      <w:r w:rsidRPr="00DA044D">
        <w:rPr>
          <w:rFonts w:ascii="Times New Roman" w:hAnsi="Times New Roman" w:cs="Times New Roman"/>
          <w:strike/>
          <w:sz w:val="24"/>
          <w:szCs w:val="24"/>
        </w:rPr>
        <w:t>3 degrees of horizontal, and the SID is 90 centimeters to 205 centimeters inclusive;</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iv.</w:t>
      </w:r>
      <w:r w:rsidRPr="00DA044D">
        <w:rPr>
          <w:rFonts w:ascii="Times New Roman" w:hAnsi="Times New Roman" w:cs="Times New Roman"/>
          <w:strike/>
          <w:sz w:val="24"/>
          <w:szCs w:val="24"/>
        </w:rPr>
        <w:tab/>
        <w:t xml:space="preserve">the X-ray beam axis is perpendicular to the plane of the image receptor to within </w:t>
      </w:r>
      <w:r w:rsidRPr="00DA044D">
        <w:rPr>
          <w:rFonts w:ascii="Times New Roman" w:hAnsi="Times New Roman" w:cs="Times New Roman"/>
          <w:strike/>
          <w:sz w:val="24"/>
          <w:szCs w:val="24"/>
          <w:u w:val="single"/>
        </w:rPr>
        <w:t>+</w:t>
      </w:r>
      <w:r w:rsidRPr="00DA044D">
        <w:rPr>
          <w:rFonts w:ascii="Times New Roman" w:hAnsi="Times New Roman" w:cs="Times New Roman"/>
          <w:strike/>
          <w:sz w:val="24"/>
          <w:szCs w:val="24"/>
        </w:rPr>
        <w:t>3 degrees;</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v.</w:t>
      </w:r>
      <w:r w:rsidRPr="00DA044D">
        <w:rPr>
          <w:rFonts w:ascii="Times New Roman" w:hAnsi="Times New Roman" w:cs="Times New Roman"/>
          <w:strike/>
          <w:sz w:val="24"/>
          <w:szCs w:val="24"/>
        </w:rPr>
        <w:tab/>
        <w:t>neither tomographic nor stereoscopic radiography is being performed;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vi.</w:t>
      </w:r>
      <w:r w:rsidRPr="00DA044D">
        <w:rPr>
          <w:rFonts w:ascii="Times New Roman" w:hAnsi="Times New Roman" w:cs="Times New Roman"/>
          <w:strike/>
          <w:sz w:val="24"/>
          <w:szCs w:val="24"/>
        </w:rPr>
        <w:tab/>
        <w:t>the PBL system has not been intentionally overridden. This override provision is subject to LAC 33:XV.606.H.4.c.</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Positive beam limitation (PBL) shall prevent the production of X-rays when:</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either the length or width of the X-ray field in the plane of the image receptor differs, except as permitted by LAC 33:XV.606.H.4.e, from the corresponding image receptor dimensions by more than 3 percent of the SID; or</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the sum of the length and width differences as stated in LAC 33:XV.606.H.4.b.i without regard to sign exceeds 4 percent of the SID.</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If a means of overriding the positive beam limitation (PBL) system exists, that means shall meet the following criteria:</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the means of overriding the PBL system shall be designed for use only in the event of PBL system failure or if the system is being serviced;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00FD0CE0"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if in a position that the operator would consider it part of the operational controls or if it is referenced in the operator's manual or in other materials intended for the operator, the means for overriding the PBL system:</w:t>
      </w:r>
    </w:p>
    <w:p w:rsidR="0048481B" w:rsidRPr="00DA044D" w:rsidRDefault="00FD0CE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shall require that a key be utilized to defeat the PBL;</w:t>
      </w:r>
    </w:p>
    <w:p w:rsidR="0048481B" w:rsidRPr="00DA044D" w:rsidRDefault="00FD0CE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shall require that the key remain in place during the entire time the PBL system is overridden; and</w:t>
      </w:r>
    </w:p>
    <w:p w:rsidR="0048481B" w:rsidRPr="00DA044D" w:rsidRDefault="00FD0CE0" w:rsidP="00A57E17">
      <w:pPr>
        <w:pStyle w:val="a1"/>
        <w:tabs>
          <w:tab w:val="clear" w:pos="126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w:t>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shall require that the key or key switch be clearly and durably labeled as follows:</w:t>
      </w:r>
    </w:p>
    <w:p w:rsidR="0048481B" w:rsidRPr="00DA044D" w:rsidRDefault="00FD0CE0" w:rsidP="00A57E17">
      <w:pPr>
        <w:tabs>
          <w:tab w:val="left" w:pos="720"/>
        </w:tabs>
        <w:spacing w:after="0" w:line="480" w:lineRule="auto"/>
        <w:rPr>
          <w:rFonts w:ascii="Times New Roman" w:hAnsi="Times New Roman" w:cs="Times New Roman"/>
          <w:strike/>
          <w:kern w:val="2"/>
          <w:sz w:val="24"/>
          <w:szCs w:val="24"/>
        </w:rPr>
      </w:pP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0048481B" w:rsidRPr="00DA044D">
        <w:rPr>
          <w:rFonts w:ascii="Times New Roman" w:hAnsi="Times New Roman" w:cs="Times New Roman"/>
          <w:strike/>
          <w:kern w:val="2"/>
          <w:sz w:val="24"/>
          <w:szCs w:val="24"/>
        </w:rPr>
        <w:t>FOR X-RAY FIELD LIMITATION</w:t>
      </w:r>
      <w:r w:rsidR="0048481B" w:rsidRPr="00DA044D">
        <w:rPr>
          <w:rFonts w:ascii="Times New Roman" w:hAnsi="Times New Roman" w:cs="Times New Roman"/>
          <w:strike/>
          <w:kern w:val="2"/>
          <w:sz w:val="24"/>
          <w:szCs w:val="24"/>
        </w:rPr>
        <w:br/>
      </w:r>
      <w:r w:rsidRPr="00DA044D">
        <w:rPr>
          <w:rFonts w:ascii="Times New Roman" w:hAnsi="Times New Roman" w:cs="Times New Roman"/>
          <w:kern w:val="2"/>
          <w:sz w:val="24"/>
          <w:szCs w:val="24"/>
        </w:rPr>
        <w:tab/>
      </w:r>
      <w:r w:rsidRPr="00DA044D">
        <w:rPr>
          <w:rFonts w:ascii="Times New Roman" w:hAnsi="Times New Roman" w:cs="Times New Roman"/>
          <w:kern w:val="2"/>
          <w:sz w:val="24"/>
          <w:szCs w:val="24"/>
        </w:rPr>
        <w:tab/>
      </w:r>
      <w:r w:rsidR="0048481B" w:rsidRPr="00DA044D">
        <w:rPr>
          <w:rFonts w:ascii="Times New Roman" w:hAnsi="Times New Roman" w:cs="Times New Roman"/>
          <w:strike/>
          <w:kern w:val="2"/>
          <w:sz w:val="24"/>
          <w:szCs w:val="24"/>
        </w:rPr>
        <w:t>SYSTEM FAILURE</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F33FDF"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48481B" w:rsidRPr="00DA044D">
        <w:rPr>
          <w:rFonts w:ascii="Times New Roman" w:hAnsi="Times New Roman" w:cs="Times New Roman"/>
          <w:strike/>
          <w:sz w:val="24"/>
          <w:szCs w:val="24"/>
        </w:rPr>
        <w:tab/>
        <w:t>compliance with LAC 33:XV.606.H.4.b shall be determined when the equipment indicates that the beam axis is perpendicular to the plane of the image receptor and the provisions of LAC 33:XV.606.H.4.a are met. Compliance shall be determined no sooner than five seconds after insertion of the image receptor;</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F33FDF"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48481B" w:rsidRPr="00DA044D">
        <w:rPr>
          <w:rFonts w:ascii="Times New Roman" w:hAnsi="Times New Roman" w:cs="Times New Roman"/>
          <w:strike/>
          <w:sz w:val="24"/>
          <w:szCs w:val="24"/>
        </w:rPr>
        <w:tab/>
        <w:t>the positive beam limitation system shall be capable of operation, at the discretion of the operator, such that the size of the field may be made smaller than the size of the image receptor through stepless adjustment of the field size. The minimum field size at an SID of 100 centimeters shall be equal to or less than 5 centimeters by 5 centimeters; and</w:t>
      </w:r>
    </w:p>
    <w:p w:rsidR="0048481B" w:rsidRPr="00DA044D" w:rsidRDefault="00FD0CE0"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F33FDF"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48481B" w:rsidRPr="00DA044D">
        <w:rPr>
          <w:rFonts w:ascii="Times New Roman" w:hAnsi="Times New Roman" w:cs="Times New Roman"/>
          <w:strike/>
          <w:sz w:val="24"/>
          <w:szCs w:val="24"/>
        </w:rPr>
        <w:tab/>
        <w:t>the positive beam limitation system shall be designed such that if a change in image receptor does not cause an automatic return to positive beam limitation function as described in LAC 33:XV.606.H.4.b, then any change of image receptor size or SID must cause the automatic return.</w:t>
      </w:r>
    </w:p>
    <w:p w:rsidR="0048481B" w:rsidRPr="00DA044D" w:rsidRDefault="00F33FDF"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5.</w:t>
      </w:r>
      <w:r w:rsidR="0048481B" w:rsidRPr="00DA044D">
        <w:rPr>
          <w:rFonts w:ascii="Times New Roman" w:hAnsi="Times New Roman" w:cs="Times New Roman"/>
          <w:strike/>
          <w:sz w:val="24"/>
          <w:szCs w:val="24"/>
        </w:rPr>
        <w:tab/>
        <w:t>Transmission Limit for Image Receptor Supporting Devices Used for Mammography. For X-ray systems manufactured after September 5, 1978, that are designed only for mammography, the transmission of the primary beam through any image receptor support provided with the system shall be limited such that the exposure 5 centimeters from any accessible surface beyond the plane of the image receptor supporting device does not exceed 0.1 milliroentgen (25.8 nC/kg) for each activation of the tube. Exposure shall be measured with the system operated at the minimum SID for which it is designed. Compliance shall be determined at the maximum rated peak tube potential for the system and at the maximum rated product of tube current and exposure time (mAs) for that peak tube potential. Compliance shall be determined by measurements averaged over an area of 100 square centimeters with no linear dimension greater than 20 centimeters.</w:t>
      </w:r>
    </w:p>
    <w:p w:rsidR="0048481B" w:rsidRPr="00DA044D" w:rsidRDefault="00F33FDF"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w:t>
      </w:r>
      <w:r w:rsidR="009F7CAC" w:rsidRPr="00DA044D">
        <w:rPr>
          <w:rFonts w:ascii="Times New Roman" w:hAnsi="Times New Roman" w:cs="Times New Roman"/>
          <w:sz w:val="24"/>
          <w:szCs w:val="24"/>
          <w:u w:val="single"/>
        </w:rPr>
        <w:t>H</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 xml:space="preserve">Tube Stands for </w:t>
      </w:r>
      <w:r w:rsidR="0048481B" w:rsidRPr="00DA044D">
        <w:rPr>
          <w:rFonts w:ascii="Times New Roman" w:hAnsi="Times New Roman" w:cs="Times New Roman"/>
          <w:sz w:val="24"/>
          <w:szCs w:val="24"/>
        </w:rPr>
        <w:t xml:space="preserve">Portable </w:t>
      </w:r>
      <w:r w:rsidR="00051369" w:rsidRPr="00DA044D">
        <w:rPr>
          <w:rFonts w:ascii="Times New Roman" w:hAnsi="Times New Roman" w:cs="Times New Roman"/>
          <w:sz w:val="24"/>
          <w:szCs w:val="24"/>
          <w:u w:val="single"/>
        </w:rPr>
        <w:t xml:space="preserve">Radiographic </w:t>
      </w:r>
      <w:r w:rsidR="0048481B" w:rsidRPr="00DA044D">
        <w:rPr>
          <w:rFonts w:ascii="Times New Roman" w:hAnsi="Times New Roman" w:cs="Times New Roman"/>
          <w:sz w:val="24"/>
          <w:szCs w:val="24"/>
        </w:rPr>
        <w:t>X-Ray Systems. A tube stand or other mechanical support shall be used for portable X-ray systems</w:t>
      </w:r>
      <w:r w:rsidR="0048481B" w:rsidRPr="00DA044D">
        <w:rPr>
          <w:rFonts w:ascii="Times New Roman" w:hAnsi="Times New Roman" w:cs="Times New Roman"/>
          <w:strike/>
          <w:sz w:val="24"/>
          <w:szCs w:val="24"/>
        </w:rPr>
        <w:t xml:space="preserve"> so that the X-ray tube housing assembly need not be hand-held during exposures</w:t>
      </w:r>
      <w:r w:rsidR="00F90383" w:rsidRPr="00DA044D">
        <w:rPr>
          <w:rFonts w:ascii="Times New Roman" w:hAnsi="Times New Roman" w:cs="Times New Roman"/>
          <w:sz w:val="24"/>
          <w:szCs w:val="24"/>
          <w:u w:val="single"/>
        </w:rPr>
        <w:t xml:space="preserve"> except during veterinary field operations where it is impractical to do so</w:t>
      </w:r>
      <w:r w:rsidR="00F90383" w:rsidRPr="00DA044D">
        <w:rPr>
          <w:rFonts w:ascii="Times New Roman" w:hAnsi="Times New Roman" w:cs="Times New Roman"/>
          <w:sz w:val="24"/>
          <w:szCs w:val="24"/>
        </w:rPr>
        <w:t>.</w:t>
      </w:r>
    </w:p>
    <w:p w:rsidR="009F7CAC" w:rsidRPr="00DA044D" w:rsidRDefault="009F7CAC"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t>Systems Designed for Mammography. Systems designed for mammography use shall meet all applicable sections of the most current Mammography Quality Standards Act.</w:t>
      </w:r>
    </w:p>
    <w:p w:rsidR="0048481B" w:rsidRPr="00DA044D" w:rsidRDefault="00137C5F"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Promulgated in accordance with R.S. 30:2001 et seq.</w:t>
      </w:r>
      <w:r w:rsidRPr="00DA044D">
        <w:rPr>
          <w:rFonts w:ascii="Times New Roman" w:hAnsi="Times New Roman" w:cs="Times New Roman"/>
          <w:sz w:val="24"/>
          <w:szCs w:val="24"/>
        </w:rPr>
        <w:t xml:space="preserve"> and 2104.B.</w:t>
      </w:r>
    </w:p>
    <w:p w:rsidR="0048481B" w:rsidRPr="00DA044D" w:rsidRDefault="00137C5F"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 xml:space="preserve">Promulgated by the Department of Environmental Quality, Nuclear Energy Division, LR 13:569 (October 1987), amended by the Office of Air Quality and Radiation Protection, Radiation Protection Division, LR 19:1421 (November 1993), amended by the Office of Environmental Assessment, Environmental Planning Division, LR 26:2586 (November </w:t>
      </w:r>
      <w:r w:rsidRPr="00DA044D">
        <w:rPr>
          <w:rFonts w:ascii="Times New Roman" w:hAnsi="Times New Roman" w:cs="Times New Roman"/>
          <w:sz w:val="24"/>
          <w:szCs w:val="24"/>
        </w:rPr>
        <w:t>2000), LR 27:1237 (August 2001), amended by the Office of the Secretary, Legal Affairs and Criminal Investigations Division, LR 4</w:t>
      </w:r>
      <w:r w:rsidR="00432509" w:rsidRPr="00DA044D">
        <w:rPr>
          <w:rFonts w:ascii="Times New Roman" w:hAnsi="Times New Roman" w:cs="Times New Roman"/>
          <w:sz w:val="24"/>
          <w:szCs w:val="24"/>
        </w:rPr>
        <w:t>7</w:t>
      </w:r>
      <w:r w:rsidRPr="00DA044D">
        <w:rPr>
          <w:rFonts w:ascii="Times New Roman" w:hAnsi="Times New Roman" w:cs="Times New Roman"/>
          <w:sz w:val="24"/>
          <w:szCs w:val="24"/>
        </w:rPr>
        <w:t>:</w:t>
      </w:r>
    </w:p>
    <w:p w:rsidR="00137C5F" w:rsidRPr="00DA044D" w:rsidRDefault="00137C5F"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7" w:name="_Toc435609361"/>
      <w:bookmarkStart w:id="18" w:name="TOC_Sect513"/>
      <w:r w:rsidRPr="00DA044D">
        <w:rPr>
          <w:rFonts w:ascii="Times New Roman" w:hAnsi="Times New Roman" w:cs="Times New Roman"/>
          <w:sz w:val="24"/>
          <w:szCs w:val="24"/>
        </w:rPr>
        <w:t>§607.</w:t>
      </w:r>
      <w:r w:rsidRPr="00DA044D">
        <w:rPr>
          <w:rFonts w:ascii="Times New Roman" w:hAnsi="Times New Roman" w:cs="Times New Roman"/>
          <w:sz w:val="24"/>
          <w:szCs w:val="24"/>
        </w:rPr>
        <w:tab/>
      </w:r>
      <w:r w:rsidRPr="00DA044D">
        <w:rPr>
          <w:rFonts w:ascii="Times New Roman" w:hAnsi="Times New Roman" w:cs="Times New Roman"/>
          <w:strike/>
          <w:sz w:val="24"/>
          <w:szCs w:val="24"/>
        </w:rPr>
        <w:t xml:space="preserve">Intraoral </w:t>
      </w:r>
      <w:r w:rsidRPr="00DA044D">
        <w:rPr>
          <w:rFonts w:ascii="Times New Roman" w:hAnsi="Times New Roman" w:cs="Times New Roman"/>
          <w:sz w:val="24"/>
          <w:szCs w:val="24"/>
        </w:rPr>
        <w:t>Dental Radiographic Systems</w:t>
      </w:r>
      <w:bookmarkEnd w:id="17"/>
      <w:bookmarkEnd w:id="18"/>
    </w:p>
    <w:p w:rsidR="0048481B" w:rsidRPr="00DA044D" w:rsidRDefault="00A4634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t xml:space="preserve">In addition to the provisions of LAC 33:XV.603 and 604, the requirements of this Section apply to </w:t>
      </w:r>
      <w:r w:rsidR="0048481B" w:rsidRPr="00DA044D">
        <w:rPr>
          <w:rFonts w:ascii="Times New Roman" w:hAnsi="Times New Roman" w:cs="Times New Roman"/>
          <w:strike/>
          <w:sz w:val="24"/>
          <w:szCs w:val="24"/>
        </w:rPr>
        <w:t xml:space="preserve">X-ray equipment and associated facilities used for </w:t>
      </w:r>
      <w:r w:rsidR="0048481B" w:rsidRPr="00DA044D">
        <w:rPr>
          <w:rFonts w:ascii="Times New Roman" w:hAnsi="Times New Roman" w:cs="Times New Roman"/>
          <w:sz w:val="24"/>
          <w:szCs w:val="24"/>
        </w:rPr>
        <w:t>dental</w:t>
      </w:r>
      <w:r w:rsidR="0048481B" w:rsidRPr="00DA044D">
        <w:rPr>
          <w:rFonts w:ascii="Times New Roman" w:hAnsi="Times New Roman" w:cs="Times New Roman"/>
          <w:strike/>
          <w:sz w:val="24"/>
          <w:szCs w:val="24"/>
        </w:rPr>
        <w:t xml:space="preserve"> radiography</w:t>
      </w:r>
      <w:r w:rsidR="00F579BA" w:rsidRPr="00DA044D">
        <w:rPr>
          <w:rFonts w:ascii="Times New Roman" w:hAnsi="Times New Roman" w:cs="Times New Roman"/>
          <w:sz w:val="24"/>
          <w:szCs w:val="24"/>
          <w:u w:val="single"/>
        </w:rPr>
        <w:t>radiographic facilities using intraoral, panoramic, and cephalometric systems</w:t>
      </w:r>
      <w:r w:rsidR="0048481B" w:rsidRPr="00DA044D">
        <w:rPr>
          <w:rFonts w:ascii="Times New Roman" w:hAnsi="Times New Roman" w:cs="Times New Roman"/>
          <w:sz w:val="24"/>
          <w:szCs w:val="24"/>
        </w:rPr>
        <w:t xml:space="preserve">. </w:t>
      </w:r>
      <w:r w:rsidR="0048481B" w:rsidRPr="00DA044D">
        <w:rPr>
          <w:rFonts w:ascii="Times New Roman" w:hAnsi="Times New Roman" w:cs="Times New Roman"/>
          <w:strike/>
          <w:sz w:val="24"/>
          <w:szCs w:val="24"/>
        </w:rPr>
        <w:t>Requirements for extraoral dental radiographic systems are covered in LAC 33:XV.603 and 606</w:t>
      </w:r>
      <w:r w:rsidR="00F579BA" w:rsidRPr="00DA044D">
        <w:rPr>
          <w:rFonts w:ascii="Times New Roman" w:hAnsi="Times New Roman" w:cs="Times New Roman"/>
          <w:sz w:val="24"/>
          <w:szCs w:val="24"/>
          <w:u w:val="single"/>
        </w:rPr>
        <w:t>Dental facilities using cone beam computed tomography (CBCT) technology shall follow applicable provisions of LAC 33:XV.610.G</w:t>
      </w:r>
      <w:r w:rsidR="0048481B" w:rsidRPr="00DA044D">
        <w:rPr>
          <w:rFonts w:ascii="Times New Roman" w:hAnsi="Times New Roman" w:cs="Times New Roman"/>
          <w:sz w:val="24"/>
          <w:szCs w:val="24"/>
        </w:rPr>
        <w:t>.</w:t>
      </w:r>
    </w:p>
    <w:p w:rsidR="0048481B" w:rsidRPr="00DA044D" w:rsidRDefault="00A4634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r>
      <w:r w:rsidR="00F579BA" w:rsidRPr="00DA044D">
        <w:rPr>
          <w:rFonts w:ascii="Times New Roman" w:hAnsi="Times New Roman" w:cs="Times New Roman"/>
          <w:sz w:val="24"/>
          <w:szCs w:val="24"/>
          <w:u w:val="single"/>
        </w:rPr>
        <w:t>Warning Label</w:t>
      </w:r>
      <w:r w:rsidR="0048481B" w:rsidRPr="00DA044D">
        <w:rPr>
          <w:rFonts w:ascii="Times New Roman" w:hAnsi="Times New Roman" w:cs="Times New Roman"/>
          <w:strike/>
          <w:sz w:val="24"/>
          <w:szCs w:val="24"/>
        </w:rPr>
        <w:t>Source-to-Skin Distance. X-ray systems designed for use with an intraoral image receptor shall be provided with means to limit source-to-skin distance to not less than 18 centimeters</w:t>
      </w:r>
      <w:r w:rsidR="0048481B" w:rsidRPr="00DA044D">
        <w:rPr>
          <w:rFonts w:ascii="Times New Roman" w:hAnsi="Times New Roman" w:cs="Times New Roman"/>
          <w:sz w:val="24"/>
          <w:szCs w:val="24"/>
        </w:rPr>
        <w:t>.</w:t>
      </w:r>
    </w:p>
    <w:p w:rsidR="00D90027" w:rsidRPr="00DA044D" w:rsidRDefault="00D90027"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On systems manufactured on or before June 10, 2006, the control panel containing the main power switch shall bear the warning statement</w:t>
      </w:r>
      <w:r w:rsidR="00877653" w:rsidRPr="00DA044D">
        <w:rPr>
          <w:rFonts w:ascii="Times New Roman" w:hAnsi="Times New Roman" w:cs="Times New Roman"/>
          <w:sz w:val="24"/>
          <w:szCs w:val="24"/>
          <w:u w:val="single"/>
        </w:rPr>
        <w:t>,</w:t>
      </w:r>
      <w:r w:rsidR="0034033F" w:rsidRPr="00DA044D">
        <w:rPr>
          <w:rFonts w:ascii="Times New Roman" w:hAnsi="Times New Roman" w:cs="Times New Roman"/>
          <w:sz w:val="24"/>
          <w:szCs w:val="24"/>
          <w:u w:val="single"/>
        </w:rPr>
        <w:t xml:space="preserve"> or the warning statement in LAC 33:XV.607.A.1.b, legible and accessible to view: “WARNING: This X-ray unit may be dangerous</w:t>
      </w:r>
      <w:r w:rsidR="00877653" w:rsidRPr="00DA044D">
        <w:rPr>
          <w:rFonts w:ascii="Times New Roman" w:hAnsi="Times New Roman" w:cs="Times New Roman"/>
          <w:sz w:val="24"/>
          <w:szCs w:val="24"/>
          <w:u w:val="single"/>
        </w:rPr>
        <w:t xml:space="preserve"> to patient and </w:t>
      </w:r>
      <w:r w:rsidR="0034033F" w:rsidRPr="00DA044D">
        <w:rPr>
          <w:rFonts w:ascii="Times New Roman" w:hAnsi="Times New Roman" w:cs="Times New Roman"/>
          <w:sz w:val="24"/>
          <w:szCs w:val="24"/>
          <w:u w:val="single"/>
        </w:rPr>
        <w:t>operator unless safe exposure factors</w:t>
      </w:r>
      <w:r w:rsidR="00877653" w:rsidRPr="00DA044D">
        <w:rPr>
          <w:rFonts w:ascii="Times New Roman" w:hAnsi="Times New Roman" w:cs="Times New Roman"/>
          <w:sz w:val="24"/>
          <w:szCs w:val="24"/>
          <w:u w:val="single"/>
        </w:rPr>
        <w:t xml:space="preserve"> and</w:t>
      </w:r>
      <w:r w:rsidR="0034033F" w:rsidRPr="00DA044D">
        <w:rPr>
          <w:rFonts w:ascii="Times New Roman" w:hAnsi="Times New Roman" w:cs="Times New Roman"/>
          <w:sz w:val="24"/>
          <w:szCs w:val="24"/>
          <w:u w:val="single"/>
        </w:rPr>
        <w:t xml:space="preserve"> operating instructions are observed.”</w:t>
      </w:r>
    </w:p>
    <w:p w:rsidR="00877653" w:rsidRPr="00DA044D" w:rsidRDefault="0034033F"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 xml:space="preserve">On systems </w:t>
      </w:r>
      <w:r w:rsidR="00877653" w:rsidRPr="00DA044D">
        <w:rPr>
          <w:rFonts w:ascii="Times New Roman" w:hAnsi="Times New Roman" w:cs="Times New Roman"/>
          <w:sz w:val="24"/>
          <w:szCs w:val="24"/>
          <w:u w:val="single"/>
        </w:rPr>
        <w:t>manufactured after June 10, 2006, the control panel containing the main power switch shall bear the warning statement, legible and accessible to view: “WARNING: This X-ray unit may be dangerous to patient and operator unless safe exposure factors, operating instructions, and maintenance schedules are observed.”</w:t>
      </w:r>
    </w:p>
    <w:p w:rsidR="0048481B" w:rsidRPr="00DA044D" w:rsidRDefault="00A4634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1068F4"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1068F4" w:rsidRPr="00DA044D">
        <w:rPr>
          <w:rFonts w:ascii="Times New Roman" w:hAnsi="Times New Roman" w:cs="Times New Roman"/>
          <w:sz w:val="24"/>
          <w:szCs w:val="24"/>
        </w:rPr>
        <w:t xml:space="preserve"> 2.c.</w:t>
      </w:r>
      <w:r w:rsidR="001068F4" w:rsidRPr="00DA044D">
        <w:rPr>
          <w:rFonts w:ascii="Times New Roman" w:hAnsi="Times New Roman" w:cs="Times New Roman"/>
          <w:sz w:val="24"/>
          <w:szCs w:val="24"/>
        </w:rPr>
        <w:tab/>
        <w:t>…</w:t>
      </w:r>
    </w:p>
    <w:p w:rsidR="0048481B" w:rsidRPr="00DA044D" w:rsidRDefault="00A4634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3.</w:t>
      </w:r>
      <w:r w:rsidR="0048481B" w:rsidRPr="00DA044D">
        <w:rPr>
          <w:rFonts w:ascii="Times New Roman" w:hAnsi="Times New Roman" w:cs="Times New Roman"/>
          <w:sz w:val="24"/>
          <w:szCs w:val="24"/>
        </w:rPr>
        <w:tab/>
        <w:t xml:space="preserve">Radiation Exposure Control for Certified </w:t>
      </w:r>
      <w:r w:rsidR="0048481B" w:rsidRPr="00DA044D">
        <w:rPr>
          <w:rFonts w:ascii="Times New Roman" w:hAnsi="Times New Roman" w:cs="Times New Roman"/>
          <w:strike/>
          <w:sz w:val="24"/>
          <w:szCs w:val="24"/>
        </w:rPr>
        <w:t xml:space="preserve">and Noncertified </w:t>
      </w:r>
      <w:r w:rsidR="0048481B" w:rsidRPr="00DA044D">
        <w:rPr>
          <w:rFonts w:ascii="Times New Roman" w:hAnsi="Times New Roman" w:cs="Times New Roman"/>
          <w:sz w:val="24"/>
          <w:szCs w:val="24"/>
        </w:rPr>
        <w:t>Systems. The following requirements shall be met.</w:t>
      </w:r>
    </w:p>
    <w:p w:rsidR="001068F4" w:rsidRPr="00DA044D" w:rsidRDefault="00A46341" w:rsidP="00234A9A">
      <w:pPr>
        <w:pStyle w:val="a0"/>
        <w:tabs>
          <w:tab w:val="clear" w:pos="907"/>
          <w:tab w:val="clear" w:pos="4500"/>
          <w:tab w:val="clear" w:pos="4680"/>
          <w:tab w:val="clear" w:pos="4860"/>
          <w:tab w:val="clear" w:pos="5040"/>
          <w:tab w:val="clear" w:pos="7200"/>
          <w:tab w:val="left" w:pos="720"/>
          <w:tab w:val="left" w:pos="1440"/>
          <w:tab w:val="left" w:pos="2160"/>
          <w:tab w:val="left" w:pos="36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1068F4"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1068F4" w:rsidRPr="00DA044D">
        <w:rPr>
          <w:rFonts w:ascii="Times New Roman" w:hAnsi="Times New Roman" w:cs="Times New Roman"/>
          <w:sz w:val="24"/>
          <w:szCs w:val="24"/>
        </w:rPr>
        <w:t xml:space="preserve"> b.</w:t>
      </w:r>
      <w:r w:rsidR="0048481B" w:rsidRPr="00DA044D">
        <w:rPr>
          <w:rFonts w:ascii="Times New Roman" w:hAnsi="Times New Roman" w:cs="Times New Roman"/>
          <w:sz w:val="24"/>
          <w:szCs w:val="24"/>
        </w:rPr>
        <w:tab/>
      </w:r>
      <w:r w:rsidR="001068F4" w:rsidRPr="00DA044D">
        <w:rPr>
          <w:rFonts w:ascii="Times New Roman" w:hAnsi="Times New Roman" w:cs="Times New Roman"/>
          <w:sz w:val="24"/>
          <w:szCs w:val="24"/>
        </w:rPr>
        <w:t>…</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Pr="00DA044D">
        <w:rPr>
          <w:rFonts w:ascii="Times New Roman" w:hAnsi="Times New Roman" w:cs="Times New Roman"/>
          <w:sz w:val="24"/>
          <w:szCs w:val="24"/>
        </w:rPr>
        <w:t>i.</w:t>
      </w:r>
      <w:r w:rsidRPr="00DA044D">
        <w:rPr>
          <w:rFonts w:ascii="Times New Roman" w:hAnsi="Times New Roman" w:cs="Times New Roman"/>
          <w:sz w:val="24"/>
          <w:szCs w:val="24"/>
        </w:rPr>
        <w:tab/>
        <w:t xml:space="preserve">Means shall be provided to terminate the exposure at a preset time interval, </w:t>
      </w:r>
      <w:r w:rsidR="00AE67AA" w:rsidRPr="00DA044D">
        <w:rPr>
          <w:rFonts w:ascii="Times New Roman" w:hAnsi="Times New Roman" w:cs="Times New Roman"/>
          <w:sz w:val="24"/>
          <w:szCs w:val="24"/>
          <w:u w:val="single"/>
        </w:rPr>
        <w:t xml:space="preserve">a </w:t>
      </w:r>
      <w:r w:rsidRPr="00DA044D">
        <w:rPr>
          <w:rFonts w:ascii="Times New Roman" w:hAnsi="Times New Roman" w:cs="Times New Roman"/>
          <w:sz w:val="24"/>
          <w:szCs w:val="24"/>
        </w:rPr>
        <w:t xml:space="preserve">preset product of current and time, </w:t>
      </w:r>
      <w:r w:rsidR="00AE67AA" w:rsidRPr="00DA044D">
        <w:rPr>
          <w:rFonts w:ascii="Times New Roman" w:hAnsi="Times New Roman" w:cs="Times New Roman"/>
          <w:sz w:val="24"/>
          <w:szCs w:val="24"/>
          <w:u w:val="single"/>
        </w:rPr>
        <w:t xml:space="preserve">a </w:t>
      </w:r>
      <w:r w:rsidRPr="00DA044D">
        <w:rPr>
          <w:rFonts w:ascii="Times New Roman" w:hAnsi="Times New Roman" w:cs="Times New Roman"/>
          <w:sz w:val="24"/>
          <w:szCs w:val="24"/>
        </w:rPr>
        <w:t xml:space="preserve">preset number of pulses, or </w:t>
      </w:r>
      <w:r w:rsidR="00AE67AA" w:rsidRPr="00DA044D">
        <w:rPr>
          <w:rFonts w:ascii="Times New Roman" w:hAnsi="Times New Roman" w:cs="Times New Roman"/>
          <w:sz w:val="24"/>
          <w:szCs w:val="24"/>
          <w:u w:val="single"/>
        </w:rPr>
        <w:t xml:space="preserve">a </w:t>
      </w:r>
      <w:r w:rsidRPr="00DA044D">
        <w:rPr>
          <w:rFonts w:ascii="Times New Roman" w:hAnsi="Times New Roman" w:cs="Times New Roman"/>
          <w:sz w:val="24"/>
          <w:szCs w:val="24"/>
        </w:rPr>
        <w:t>preset radiation exposure to the image receptor;</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Pr="00DA044D">
        <w:rPr>
          <w:rFonts w:ascii="Times New Roman" w:hAnsi="Times New Roman" w:cs="Times New Roman"/>
          <w:sz w:val="24"/>
          <w:szCs w:val="24"/>
        </w:rPr>
        <w:t>ii.</w:t>
      </w:r>
      <w:r w:rsidR="001068F4"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1068F4" w:rsidRPr="00DA044D">
        <w:rPr>
          <w:rFonts w:ascii="Times New Roman" w:hAnsi="Times New Roman" w:cs="Times New Roman"/>
          <w:sz w:val="24"/>
          <w:szCs w:val="24"/>
        </w:rPr>
        <w:t xml:space="preserve"> iii.</w:t>
      </w:r>
      <w:r w:rsidRPr="00DA044D">
        <w:rPr>
          <w:rFonts w:ascii="Times New Roman" w:hAnsi="Times New Roman" w:cs="Times New Roman"/>
          <w:sz w:val="24"/>
          <w:szCs w:val="24"/>
        </w:rPr>
        <w:tab/>
      </w:r>
      <w:r w:rsidR="001068F4" w:rsidRPr="00DA044D">
        <w:rPr>
          <w:rFonts w:ascii="Times New Roman" w:hAnsi="Times New Roman" w:cs="Times New Roman"/>
          <w:sz w:val="24"/>
          <w:szCs w:val="24"/>
        </w:rPr>
        <w:t>…</w:t>
      </w:r>
    </w:p>
    <w:p w:rsidR="0048481B" w:rsidRPr="00DA044D" w:rsidRDefault="00A4634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t xml:space="preserve">Exposure Indication. The X-ray control shall provide visual </w:t>
      </w:r>
      <w:r w:rsidR="0048481B" w:rsidRPr="00DA044D">
        <w:rPr>
          <w:rFonts w:ascii="Times New Roman" w:hAnsi="Times New Roman" w:cs="Times New Roman"/>
          <w:strike/>
          <w:sz w:val="24"/>
          <w:szCs w:val="24"/>
        </w:rPr>
        <w:t xml:space="preserve">or audible </w:t>
      </w:r>
      <w:r w:rsidR="0048481B" w:rsidRPr="00DA044D">
        <w:rPr>
          <w:rFonts w:ascii="Times New Roman" w:hAnsi="Times New Roman" w:cs="Times New Roman"/>
          <w:sz w:val="24"/>
          <w:szCs w:val="24"/>
        </w:rPr>
        <w:t>indication observable at or from the operator's protected position whenever X-rays are produced.</w:t>
      </w:r>
      <w:r w:rsidR="009040AE" w:rsidRPr="00DA044D">
        <w:rPr>
          <w:rFonts w:ascii="Times New Roman" w:hAnsi="Times New Roman" w:cs="Times New Roman"/>
          <w:sz w:val="24"/>
          <w:szCs w:val="24"/>
          <w:u w:val="single"/>
        </w:rPr>
        <w:t xml:space="preserve"> In addition, a si</w:t>
      </w:r>
      <w:r w:rsidR="00EF5C32" w:rsidRPr="00DA044D">
        <w:rPr>
          <w:rFonts w:ascii="Times New Roman" w:hAnsi="Times New Roman" w:cs="Times New Roman"/>
          <w:sz w:val="24"/>
          <w:szCs w:val="24"/>
          <w:u w:val="single"/>
        </w:rPr>
        <w:t>g</w:t>
      </w:r>
      <w:r w:rsidR="009040AE" w:rsidRPr="00DA044D">
        <w:rPr>
          <w:rFonts w:ascii="Times New Roman" w:hAnsi="Times New Roman" w:cs="Times New Roman"/>
          <w:sz w:val="24"/>
          <w:szCs w:val="24"/>
          <w:u w:val="single"/>
        </w:rPr>
        <w:t>n</w:t>
      </w:r>
      <w:r w:rsidR="00EF5C32" w:rsidRPr="00DA044D">
        <w:rPr>
          <w:rFonts w:ascii="Times New Roman" w:hAnsi="Times New Roman" w:cs="Times New Roman"/>
          <w:sz w:val="24"/>
          <w:szCs w:val="24"/>
          <w:u w:val="single"/>
        </w:rPr>
        <w:t>a</w:t>
      </w:r>
      <w:r w:rsidR="009040AE" w:rsidRPr="00DA044D">
        <w:rPr>
          <w:rFonts w:ascii="Times New Roman" w:hAnsi="Times New Roman" w:cs="Times New Roman"/>
          <w:sz w:val="24"/>
          <w:szCs w:val="24"/>
          <w:u w:val="single"/>
        </w:rPr>
        <w:t>l audible to the operator shall indicate that the exposure has terminated.</w:t>
      </w:r>
    </w:p>
    <w:p w:rsidR="0048481B" w:rsidRPr="00DA044D" w:rsidRDefault="00A4634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d.</w:t>
      </w:r>
      <w:r w:rsidR="0048481B" w:rsidRPr="00DA044D">
        <w:rPr>
          <w:rFonts w:ascii="Times New Roman" w:hAnsi="Times New Roman" w:cs="Times New Roman"/>
          <w:sz w:val="24"/>
          <w:szCs w:val="24"/>
        </w:rPr>
        <w:tab/>
        <w:t>Exposure Duration (Timer) Reproducibility. With a timer setting of 0.5 seconds or less, the difference between the maximum exposure time (T</w:t>
      </w:r>
      <w:r w:rsidR="0048481B" w:rsidRPr="00DA044D">
        <w:rPr>
          <w:rFonts w:ascii="Times New Roman" w:hAnsi="Times New Roman" w:cs="Times New Roman"/>
          <w:sz w:val="24"/>
          <w:szCs w:val="24"/>
          <w:vertAlign w:val="subscript"/>
        </w:rPr>
        <w:t>max</w:t>
      </w:r>
      <w:r w:rsidR="0048481B" w:rsidRPr="00DA044D">
        <w:rPr>
          <w:rFonts w:ascii="Times New Roman" w:hAnsi="Times New Roman" w:cs="Times New Roman"/>
          <w:sz w:val="24"/>
          <w:szCs w:val="24"/>
        </w:rPr>
        <w:t>) and the minimum exposure time (T</w:t>
      </w:r>
      <w:r w:rsidR="0048481B" w:rsidRPr="00DA044D">
        <w:rPr>
          <w:rFonts w:ascii="Times New Roman" w:hAnsi="Times New Roman" w:cs="Times New Roman"/>
          <w:sz w:val="24"/>
          <w:szCs w:val="24"/>
          <w:vertAlign w:val="subscript"/>
        </w:rPr>
        <w:t>min</w:t>
      </w:r>
      <w:r w:rsidR="0048481B" w:rsidRPr="00DA044D">
        <w:rPr>
          <w:rFonts w:ascii="Times New Roman" w:hAnsi="Times New Roman" w:cs="Times New Roman"/>
          <w:sz w:val="24"/>
          <w:szCs w:val="24"/>
        </w:rPr>
        <w:t xml:space="preserve">) shall be less than or equal to 10 percent of the average time (T), when </w:t>
      </w:r>
      <w:r w:rsidR="0048481B" w:rsidRPr="00DA044D">
        <w:rPr>
          <w:rFonts w:ascii="Times New Roman" w:hAnsi="Times New Roman" w:cs="Times New Roman"/>
          <w:strike/>
          <w:sz w:val="24"/>
          <w:szCs w:val="24"/>
        </w:rPr>
        <w:t>four</w:t>
      </w:r>
      <w:r w:rsidR="009040AE" w:rsidRPr="00DA044D">
        <w:rPr>
          <w:rFonts w:ascii="Times New Roman" w:hAnsi="Times New Roman" w:cs="Times New Roman"/>
          <w:sz w:val="24"/>
          <w:szCs w:val="24"/>
          <w:u w:val="single"/>
        </w:rPr>
        <w:t>10</w:t>
      </w:r>
      <w:r w:rsidR="0048481B" w:rsidRPr="00DA044D">
        <w:rPr>
          <w:rFonts w:ascii="Times New Roman" w:hAnsi="Times New Roman" w:cs="Times New Roman"/>
          <w:sz w:val="24"/>
          <w:szCs w:val="24"/>
        </w:rPr>
        <w:t xml:space="preserve"> timing tests are performed:</w:t>
      </w:r>
    </w:p>
    <w:p w:rsidR="0048481B" w:rsidRPr="00DA044D" w:rsidRDefault="00AD5819"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28" type="#_x0000_t75" style="position:absolute;margin-left:68.85pt;margin-top:2.05pt;width:84pt;height:15.6pt;z-index:251688960">
            <v:imagedata r:id="rId20" o:title=""/>
            <w10:wrap type="topAndBottom"/>
            <w10:anchorlock/>
          </v:shape>
          <o:OLEObject Type="Embed" ProgID="Equation.3" ShapeID="_x0000_s1028" DrawAspect="Content" ObjectID="_1731994779" r:id="rId21"/>
        </w:object>
      </w:r>
    </w:p>
    <w:p w:rsidR="0048481B" w:rsidRPr="00DA044D" w:rsidRDefault="00A4634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e.</w:t>
      </w:r>
      <w:r w:rsidR="0048481B" w:rsidRPr="00DA044D">
        <w:rPr>
          <w:rFonts w:ascii="Times New Roman" w:hAnsi="Times New Roman" w:cs="Times New Roman"/>
          <w:sz w:val="24"/>
          <w:szCs w:val="24"/>
        </w:rPr>
        <w:tab/>
        <w:t>Exposure Control Location and Operator Protection. Each X-ray control shall be located in such a way as to meet the following requirements.</w:t>
      </w:r>
      <w:r w:rsidR="005A2AA4" w:rsidRPr="00DA044D">
        <w:rPr>
          <w:rFonts w:ascii="Times New Roman" w:hAnsi="Times New Roman" w:cs="Times New Roman"/>
          <w:sz w:val="24"/>
          <w:szCs w:val="24"/>
          <w:u w:val="single"/>
        </w:rPr>
        <w:t xml:space="preserve"> Except for units designed to be hand-held, the exposure control shall allow the operator to be:</w:t>
      </w:r>
    </w:p>
    <w:p w:rsidR="0048481B" w:rsidRPr="00DA044D" w:rsidRDefault="005A2AA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i.</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intraoral dental X-ray systems shall be operated from a protected area and shall be provided with either</w:t>
      </w:r>
      <w:r w:rsidRPr="00DA044D">
        <w:rPr>
          <w:rFonts w:ascii="Times New Roman" w:hAnsi="Times New Roman" w:cs="Times New Roman"/>
          <w:sz w:val="24"/>
          <w:szCs w:val="24"/>
          <w:u w:val="single"/>
        </w:rPr>
        <w:t>behind</w:t>
      </w:r>
      <w:r w:rsidR="0048481B" w:rsidRPr="00DA044D">
        <w:rPr>
          <w:rFonts w:ascii="Times New Roman" w:hAnsi="Times New Roman" w:cs="Times New Roman"/>
          <w:sz w:val="24"/>
          <w:szCs w:val="24"/>
        </w:rPr>
        <w:t xml:space="preserve"> a protective barrier at least 6.5 feet (2.0 m) high</w:t>
      </w:r>
      <w:r w:rsidR="00E44F7B" w:rsidRPr="00DA044D">
        <w:rPr>
          <w:rFonts w:ascii="Times New Roman" w:hAnsi="Times New Roman" w:cs="Times New Roman"/>
          <w:sz w:val="24"/>
          <w:szCs w:val="24"/>
          <w:u w:val="single"/>
        </w:rPr>
        <w:t>;</w:t>
      </w:r>
      <w:r w:rsidR="0048481B" w:rsidRPr="00DA044D">
        <w:rPr>
          <w:rFonts w:ascii="Times New Roman" w:hAnsi="Times New Roman" w:cs="Times New Roman"/>
          <w:sz w:val="24"/>
          <w:szCs w:val="24"/>
        </w:rPr>
        <w:t xml:space="preserve"> </w:t>
      </w:r>
      <w:r w:rsidR="0048481B" w:rsidRPr="00DA044D">
        <w:rPr>
          <w:rFonts w:ascii="Times New Roman" w:hAnsi="Times New Roman" w:cs="Times New Roman"/>
          <w:strike/>
          <w:sz w:val="24"/>
          <w:szCs w:val="24"/>
        </w:rPr>
        <w:t xml:space="preserve">for operator protection </w:t>
      </w:r>
      <w:r w:rsidR="0048481B" w:rsidRPr="00DA044D">
        <w:rPr>
          <w:rFonts w:ascii="Times New Roman" w:hAnsi="Times New Roman" w:cs="Times New Roman"/>
          <w:sz w:val="24"/>
          <w:szCs w:val="24"/>
        </w:rPr>
        <w:t xml:space="preserve">or </w:t>
      </w:r>
      <w:r w:rsidR="0048481B" w:rsidRPr="00DA044D">
        <w:rPr>
          <w:rFonts w:ascii="Times New Roman" w:hAnsi="Times New Roman" w:cs="Times New Roman"/>
          <w:strike/>
          <w:sz w:val="24"/>
          <w:szCs w:val="24"/>
        </w:rPr>
        <w:t>means to allow the operator to be at least 12 feet (3.7 m) from the tube housing assembly while making exposures;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00A46341" w:rsidRPr="00DA044D">
        <w:rPr>
          <w:rFonts w:ascii="Times New Roman" w:hAnsi="Times New Roman" w:cs="Times New Roman"/>
          <w:sz w:val="24"/>
          <w:szCs w:val="24"/>
        </w:rPr>
        <w:tab/>
      </w:r>
      <w:r w:rsidRPr="00DA044D">
        <w:rPr>
          <w:rFonts w:ascii="Times New Roman" w:hAnsi="Times New Roman" w:cs="Times New Roman"/>
          <w:sz w:val="24"/>
          <w:szCs w:val="24"/>
        </w:rPr>
        <w:t>ii.</w:t>
      </w:r>
      <w:r w:rsidRPr="00DA044D">
        <w:rPr>
          <w:rFonts w:ascii="Times New Roman" w:hAnsi="Times New Roman" w:cs="Times New Roman"/>
          <w:sz w:val="24"/>
          <w:szCs w:val="24"/>
        </w:rPr>
        <w:tab/>
      </w:r>
      <w:r w:rsidRPr="00DA044D">
        <w:rPr>
          <w:rFonts w:ascii="Times New Roman" w:hAnsi="Times New Roman" w:cs="Times New Roman"/>
          <w:strike/>
          <w:sz w:val="24"/>
          <w:szCs w:val="24"/>
        </w:rPr>
        <w:t>the operator's protected area shall provide means to view the patient during the X-ray procedure.</w:t>
      </w:r>
      <w:r w:rsidR="005A2AA4" w:rsidRPr="00DA044D">
        <w:rPr>
          <w:rFonts w:ascii="Times New Roman" w:hAnsi="Times New Roman" w:cs="Times New Roman"/>
          <w:sz w:val="24"/>
          <w:szCs w:val="24"/>
          <w:u w:val="single"/>
        </w:rPr>
        <w:t>at least 12 feet (3.7 m) from the tube housing assembly while making exposures</w:t>
      </w:r>
      <w:r w:rsidR="00E44F7B" w:rsidRPr="00DA044D">
        <w:rPr>
          <w:rFonts w:ascii="Times New Roman" w:hAnsi="Times New Roman" w:cs="Times New Roman"/>
          <w:sz w:val="24"/>
          <w:szCs w:val="24"/>
          <w:u w:val="single"/>
        </w:rPr>
        <w:t>; and</w:t>
      </w:r>
    </w:p>
    <w:p w:rsidR="00E44F7B" w:rsidRPr="00DA044D" w:rsidRDefault="00E44F7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t>the operator’s protected area shall provide means to view the patient during the X-ray procedure.</w:t>
      </w:r>
    </w:p>
    <w:p w:rsidR="00E44F7B" w:rsidRPr="00DA044D" w:rsidRDefault="00E44F7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t>Administrative controls include the following</w:t>
      </w:r>
      <w:r w:rsidR="0067120D" w:rsidRPr="00DA044D">
        <w:rPr>
          <w:rFonts w:ascii="Times New Roman" w:hAnsi="Times New Roman" w:cs="Times New Roman"/>
          <w:sz w:val="24"/>
          <w:szCs w:val="24"/>
          <w:u w:val="single"/>
        </w:rPr>
        <w:t>.</w:t>
      </w:r>
    </w:p>
    <w:p w:rsidR="00E44F7B" w:rsidRPr="00DA044D" w:rsidRDefault="00E44F7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67120D"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or human use:</w:t>
      </w:r>
    </w:p>
    <w:p w:rsidR="00042896" w:rsidRPr="00DA044D" w:rsidRDefault="00E44F7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patient and film holding</w:t>
      </w:r>
      <w:r w:rsidR="00042896" w:rsidRPr="00DA044D">
        <w:rPr>
          <w:rFonts w:ascii="Times New Roman" w:hAnsi="Times New Roman" w:cs="Times New Roman"/>
          <w:sz w:val="24"/>
          <w:szCs w:val="24"/>
          <w:u w:val="single"/>
        </w:rPr>
        <w:t xml:space="preserve"> </w:t>
      </w:r>
      <w:r w:rsidRPr="00DA044D">
        <w:rPr>
          <w:rFonts w:ascii="Times New Roman" w:hAnsi="Times New Roman" w:cs="Times New Roman"/>
          <w:sz w:val="24"/>
          <w:szCs w:val="24"/>
          <w:u w:val="single"/>
        </w:rPr>
        <w:t xml:space="preserve">devices shall </w:t>
      </w:r>
      <w:r w:rsidR="00042896" w:rsidRPr="00DA044D">
        <w:rPr>
          <w:rFonts w:ascii="Times New Roman" w:hAnsi="Times New Roman" w:cs="Times New Roman"/>
          <w:sz w:val="24"/>
          <w:szCs w:val="24"/>
          <w:u w:val="single"/>
        </w:rPr>
        <w:t>be used when the techniques permit;</w:t>
      </w:r>
    </w:p>
    <w:p w:rsidR="00042896" w:rsidRPr="00DA044D" w:rsidRDefault="0004289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E36377"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xcept for units designed to be hand-held, the tube housing and the PID shall not be hand-held during an exposure;</w:t>
      </w:r>
    </w:p>
    <w:p w:rsidR="00E44F7B" w:rsidRPr="00DA044D" w:rsidRDefault="0004289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the X-ray system</w:t>
      </w:r>
      <w:r w:rsidR="006851FC" w:rsidRPr="00DA044D">
        <w:rPr>
          <w:rFonts w:ascii="Times New Roman" w:hAnsi="Times New Roman" w:cs="Times New Roman"/>
          <w:sz w:val="24"/>
          <w:szCs w:val="24"/>
          <w:u w:val="single"/>
        </w:rPr>
        <w:t xml:space="preserve"> </w:t>
      </w:r>
      <w:r w:rsidRPr="00DA044D">
        <w:rPr>
          <w:rFonts w:ascii="Times New Roman" w:hAnsi="Times New Roman" w:cs="Times New Roman"/>
          <w:sz w:val="24"/>
          <w:szCs w:val="24"/>
          <w:u w:val="single"/>
        </w:rPr>
        <w:t xml:space="preserve">shall be operated in </w:t>
      </w:r>
      <w:r w:rsidR="006851FC" w:rsidRPr="00DA044D">
        <w:rPr>
          <w:rFonts w:ascii="Times New Roman" w:hAnsi="Times New Roman" w:cs="Times New Roman"/>
          <w:sz w:val="24"/>
          <w:szCs w:val="24"/>
          <w:u w:val="single"/>
        </w:rPr>
        <w:t>s</w:t>
      </w:r>
      <w:r w:rsidRPr="00DA044D">
        <w:rPr>
          <w:rFonts w:ascii="Times New Roman" w:hAnsi="Times New Roman" w:cs="Times New Roman"/>
          <w:sz w:val="24"/>
          <w:szCs w:val="24"/>
          <w:u w:val="single"/>
        </w:rPr>
        <w:t>uch</w:t>
      </w:r>
      <w:r w:rsidR="006851FC" w:rsidRPr="00DA044D">
        <w:rPr>
          <w:rFonts w:ascii="Times New Roman" w:hAnsi="Times New Roman" w:cs="Times New Roman"/>
          <w:sz w:val="24"/>
          <w:szCs w:val="24"/>
          <w:u w:val="single"/>
        </w:rPr>
        <w:t xml:space="preserve"> a manner</w:t>
      </w:r>
      <w:r w:rsidR="003C1B5F" w:rsidRPr="00DA044D">
        <w:rPr>
          <w:rFonts w:ascii="Times New Roman" w:hAnsi="Times New Roman" w:cs="Times New Roman"/>
          <w:sz w:val="24"/>
          <w:szCs w:val="24"/>
          <w:u w:val="single"/>
        </w:rPr>
        <w:t xml:space="preserve"> that the useful beam at the patient’s skin does not exceed the requirements of LAC 33:XV.607.A.2.a; and</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dental fluoroscopy without image intensification shall not be used</w:t>
      </w:r>
      <w:r w:rsidR="0067120D" w:rsidRPr="00DA044D">
        <w:rPr>
          <w:rFonts w:ascii="Times New Roman" w:hAnsi="Times New Roman" w:cs="Times New Roman"/>
          <w:sz w:val="24"/>
          <w:szCs w:val="24"/>
          <w:u w:val="single"/>
        </w:rPr>
        <w:t>.</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67120D" w:rsidRPr="00DA044D">
        <w:rPr>
          <w:rFonts w:ascii="Times New Roman" w:hAnsi="Times New Roman" w:cs="Times New Roman"/>
          <w:sz w:val="24"/>
          <w:szCs w:val="24"/>
          <w:u w:val="single"/>
        </w:rPr>
        <w:t>F</w:t>
      </w:r>
      <w:r w:rsidR="00EC60EF" w:rsidRPr="00DA044D">
        <w:rPr>
          <w:rFonts w:ascii="Times New Roman" w:hAnsi="Times New Roman" w:cs="Times New Roman"/>
          <w:sz w:val="24"/>
          <w:szCs w:val="24"/>
          <w:u w:val="single"/>
        </w:rPr>
        <w:t>or non</w:t>
      </w:r>
      <w:r w:rsidRPr="00DA044D">
        <w:rPr>
          <w:rFonts w:ascii="Times New Roman" w:hAnsi="Times New Roman" w:cs="Times New Roman"/>
          <w:sz w:val="24"/>
          <w:szCs w:val="24"/>
          <w:u w:val="single"/>
        </w:rPr>
        <w:t>human use:</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7631F0"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xcept for units designed to be hand-held, the tube housing and the PID shall not be hand-held during the exposure</w:t>
      </w:r>
      <w:r w:rsidR="007631F0" w:rsidRPr="00DA044D">
        <w:rPr>
          <w:rFonts w:ascii="Times New Roman" w:hAnsi="Times New Roman" w:cs="Times New Roman"/>
          <w:sz w:val="24"/>
          <w:szCs w:val="24"/>
          <w:u w:val="single"/>
        </w:rPr>
        <w:t>.</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7631F0" w:rsidRPr="00DA044D">
        <w:rPr>
          <w:rFonts w:ascii="Times New Roman" w:hAnsi="Times New Roman" w:cs="Times New Roman"/>
          <w:sz w:val="24"/>
          <w:szCs w:val="24"/>
          <w:u w:val="single"/>
        </w:rPr>
        <w:t>T</w:t>
      </w:r>
      <w:r w:rsidRPr="00DA044D">
        <w:rPr>
          <w:rFonts w:ascii="Times New Roman" w:hAnsi="Times New Roman" w:cs="Times New Roman"/>
          <w:sz w:val="24"/>
          <w:szCs w:val="24"/>
          <w:u w:val="single"/>
        </w:rPr>
        <w:t>he X-ray system shall be operated in such a manner that the useful beam at the patient’s skin does not exceed the requirements of LAC 33:XV.607.A.2.a</w:t>
      </w:r>
      <w:r w:rsidR="007631F0" w:rsidRPr="00DA044D">
        <w:rPr>
          <w:rFonts w:ascii="Times New Roman" w:hAnsi="Times New Roman" w:cs="Times New Roman"/>
          <w:sz w:val="24"/>
          <w:szCs w:val="24"/>
          <w:u w:val="single"/>
        </w:rPr>
        <w:t>.</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7631F0" w:rsidRPr="00DA044D">
        <w:rPr>
          <w:rFonts w:ascii="Times New Roman" w:hAnsi="Times New Roman" w:cs="Times New Roman"/>
          <w:sz w:val="24"/>
          <w:szCs w:val="24"/>
          <w:u w:val="single"/>
        </w:rPr>
        <w:t>D</w:t>
      </w:r>
      <w:r w:rsidR="00E36377" w:rsidRPr="00DA044D">
        <w:rPr>
          <w:rFonts w:ascii="Times New Roman" w:hAnsi="Times New Roman" w:cs="Times New Roman"/>
          <w:sz w:val="24"/>
          <w:szCs w:val="24"/>
          <w:u w:val="single"/>
        </w:rPr>
        <w:t>ental fluoroscopy without image intensification shall not be used.</w:t>
      </w:r>
    </w:p>
    <w:p w:rsidR="000932D4"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E36377" w:rsidRPr="00DA044D">
        <w:rPr>
          <w:rFonts w:ascii="Times New Roman" w:hAnsi="Times New Roman" w:cs="Times New Roman"/>
          <w:sz w:val="24"/>
          <w:szCs w:val="24"/>
          <w:u w:val="single"/>
        </w:rPr>
        <w:t>An operator shall wear a 0.25 lead equivalent apron during an exposure or a personal dosimetry badge.</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E36377" w:rsidRPr="00DA044D">
        <w:rPr>
          <w:rFonts w:ascii="Times New Roman" w:hAnsi="Times New Roman" w:cs="Times New Roman"/>
          <w:sz w:val="24"/>
          <w:szCs w:val="24"/>
          <w:u w:val="single"/>
        </w:rPr>
        <w:t>Unless required to restrain an animal, the operator shall stand at least six feet away from the useful beam and the animal during radiographic exposures.</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E36377" w:rsidRPr="00DA044D">
        <w:rPr>
          <w:rFonts w:ascii="Times New Roman" w:hAnsi="Times New Roman" w:cs="Times New Roman"/>
          <w:sz w:val="24"/>
          <w:szCs w:val="24"/>
          <w:u w:val="single"/>
        </w:rPr>
        <w:t>No individual, other than the operator, shall be in the X-ray room or area while exposures are being made unless such individual’s assistance is required.</w:t>
      </w:r>
    </w:p>
    <w:p w:rsidR="003C1B5F" w:rsidRPr="00DA044D" w:rsidRDefault="003C1B5F"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ab/>
      </w:r>
      <w:r w:rsidR="00E36377" w:rsidRPr="00DA044D">
        <w:rPr>
          <w:rFonts w:ascii="Times New Roman" w:hAnsi="Times New Roman" w:cs="Times New Roman"/>
          <w:sz w:val="24"/>
          <w:szCs w:val="24"/>
          <w:u w:val="single"/>
        </w:rPr>
        <w:t>When an animal must be held in position during radiography, mechanical supporting or restraining devices shall be used when technique permits.</w:t>
      </w:r>
    </w:p>
    <w:p w:rsidR="0048481B" w:rsidRPr="00DA044D" w:rsidRDefault="00A4634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4.</w:t>
      </w:r>
      <w:r w:rsidR="0048481B" w:rsidRPr="00DA044D">
        <w:rPr>
          <w:rFonts w:ascii="Times New Roman" w:hAnsi="Times New Roman" w:cs="Times New Roman"/>
          <w:sz w:val="24"/>
          <w:szCs w:val="24"/>
        </w:rPr>
        <w:tab/>
        <w:t xml:space="preserve">Exposure Reproducibility. The coefficient of variation shall not exceed 0.05 when all technique factors are held constant. This requirement shall be deemed to have been met if, when </w:t>
      </w:r>
      <w:r w:rsidR="0048481B" w:rsidRPr="00DA044D">
        <w:rPr>
          <w:rFonts w:ascii="Times New Roman" w:hAnsi="Times New Roman" w:cs="Times New Roman"/>
          <w:strike/>
          <w:sz w:val="24"/>
          <w:szCs w:val="24"/>
        </w:rPr>
        <w:t>four</w:t>
      </w:r>
      <w:r w:rsidR="00F3244F" w:rsidRPr="00DA044D">
        <w:rPr>
          <w:rFonts w:ascii="Times New Roman" w:hAnsi="Times New Roman" w:cs="Times New Roman"/>
          <w:sz w:val="24"/>
          <w:szCs w:val="24"/>
          <w:u w:val="single"/>
        </w:rPr>
        <w:t>10</w:t>
      </w:r>
      <w:r w:rsidR="0048481B" w:rsidRPr="00DA044D">
        <w:rPr>
          <w:rFonts w:ascii="Times New Roman" w:hAnsi="Times New Roman" w:cs="Times New Roman"/>
          <w:sz w:val="24"/>
          <w:szCs w:val="24"/>
        </w:rPr>
        <w:t xml:space="preserve"> exposures are made within a period of one hour at identical technique factors, the difference between the maximum exposure value (E</w:t>
      </w:r>
      <w:r w:rsidR="0048481B" w:rsidRPr="00DA044D">
        <w:rPr>
          <w:rFonts w:ascii="Times New Roman" w:hAnsi="Times New Roman" w:cs="Times New Roman"/>
          <w:sz w:val="24"/>
          <w:szCs w:val="24"/>
          <w:vertAlign w:val="subscript"/>
        </w:rPr>
        <w:t>max</w:t>
      </w:r>
      <w:r w:rsidR="0048481B" w:rsidRPr="00DA044D">
        <w:rPr>
          <w:rFonts w:ascii="Times New Roman" w:hAnsi="Times New Roman" w:cs="Times New Roman"/>
          <w:sz w:val="24"/>
          <w:szCs w:val="24"/>
        </w:rPr>
        <w:t>) and the minimum exposure value (E</w:t>
      </w:r>
      <w:r w:rsidR="0048481B" w:rsidRPr="00DA044D">
        <w:rPr>
          <w:rFonts w:ascii="Times New Roman" w:hAnsi="Times New Roman" w:cs="Times New Roman"/>
          <w:sz w:val="24"/>
          <w:szCs w:val="24"/>
          <w:vertAlign w:val="subscript"/>
        </w:rPr>
        <w:t>min</w:t>
      </w:r>
      <w:r w:rsidR="0048481B" w:rsidRPr="00DA044D">
        <w:rPr>
          <w:rFonts w:ascii="Times New Roman" w:hAnsi="Times New Roman" w:cs="Times New Roman"/>
          <w:sz w:val="24"/>
          <w:szCs w:val="24"/>
        </w:rPr>
        <w:t>) shall be less than or equal to 10 percent of the average exposure (E):</w:t>
      </w:r>
    </w:p>
    <w:p w:rsidR="00234A9A" w:rsidRPr="00DA044D" w:rsidRDefault="00AD5819"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29" type="#_x0000_t75" style="position:absolute;margin-left:68.85pt;margin-top:8.7pt;width:90pt;height:15.9pt;z-index:251689984">
            <v:imagedata r:id="rId22" o:title=""/>
            <w10:wrap type="topAndBottom"/>
            <w10:anchorlock/>
          </v:shape>
          <o:OLEObject Type="Embed" ProgID="Equation.3" ShapeID="_x0000_s1029" DrawAspect="Content" ObjectID="_1731994780" r:id="rId23"/>
        </w:object>
      </w:r>
    </w:p>
    <w:p w:rsidR="0048481B" w:rsidRPr="00DA044D" w:rsidRDefault="00A4634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5.</w:t>
      </w:r>
      <w:r w:rsidR="0057764D" w:rsidRPr="00DA044D">
        <w:rPr>
          <w:rFonts w:ascii="Times New Roman" w:hAnsi="Times New Roman" w:cs="Times New Roman"/>
          <w:sz w:val="24"/>
          <w:szCs w:val="24"/>
        </w:rPr>
        <w:t xml:space="preserve"> </w:t>
      </w:r>
      <w:r w:rsidR="00234A9A" w:rsidRPr="00DA044D">
        <w:rPr>
          <w:rFonts w:ascii="Times New Roman" w:hAnsi="Times New Roman" w:cs="Times New Roman"/>
          <w:sz w:val="24"/>
          <w:szCs w:val="24"/>
        </w:rPr>
        <w:t>—</w:t>
      </w:r>
      <w:r w:rsidR="0057764D" w:rsidRPr="00DA044D">
        <w:rPr>
          <w:rFonts w:ascii="Times New Roman" w:hAnsi="Times New Roman" w:cs="Times New Roman"/>
          <w:sz w:val="24"/>
          <w:szCs w:val="24"/>
        </w:rPr>
        <w:t xml:space="preserve"> 7.</w:t>
      </w:r>
      <w:r w:rsidR="0048481B" w:rsidRPr="00DA044D">
        <w:rPr>
          <w:rFonts w:ascii="Times New Roman" w:hAnsi="Times New Roman" w:cs="Times New Roman"/>
          <w:sz w:val="24"/>
          <w:szCs w:val="24"/>
        </w:rPr>
        <w:tab/>
      </w:r>
      <w:r w:rsidR="0057764D" w:rsidRPr="00DA044D">
        <w:rPr>
          <w:rFonts w:ascii="Times New Roman" w:hAnsi="Times New Roman" w:cs="Times New Roman"/>
          <w:sz w:val="24"/>
          <w:szCs w:val="24"/>
        </w:rPr>
        <w:t>…</w:t>
      </w:r>
    </w:p>
    <w:p w:rsidR="0048481B" w:rsidRPr="00DA044D" w:rsidRDefault="00DD68D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8.</w:t>
      </w:r>
      <w:r w:rsidR="0048481B" w:rsidRPr="00DA044D">
        <w:rPr>
          <w:rFonts w:ascii="Times New Roman" w:hAnsi="Times New Roman" w:cs="Times New Roman"/>
          <w:sz w:val="24"/>
          <w:szCs w:val="24"/>
        </w:rPr>
        <w:tab/>
      </w:r>
      <w:r w:rsidR="00F3244F" w:rsidRPr="00DA044D">
        <w:rPr>
          <w:rFonts w:ascii="Times New Roman" w:hAnsi="Times New Roman" w:cs="Times New Roman"/>
          <w:sz w:val="24"/>
          <w:szCs w:val="24"/>
          <w:u w:val="single"/>
        </w:rPr>
        <w:t>Source-to-Skin Distance. X-ray systems designed for use with an intraoral image receptor shall be provided with means to limit source-to-skin distance to not less than 18 centimeters.</w:t>
      </w:r>
      <w:r w:rsidR="0048481B" w:rsidRPr="00DA044D">
        <w:rPr>
          <w:rFonts w:ascii="Times New Roman" w:hAnsi="Times New Roman" w:cs="Times New Roman"/>
          <w:strike/>
          <w:sz w:val="24"/>
          <w:szCs w:val="24"/>
        </w:rPr>
        <w:t>Administrative controls include the following:</w:t>
      </w:r>
    </w:p>
    <w:p w:rsidR="0048481B" w:rsidRPr="00DA044D" w:rsidRDefault="00DD68D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patient and film holding devices shall be used when the techniques permit;</w:t>
      </w:r>
    </w:p>
    <w:p w:rsidR="0048481B" w:rsidRPr="00DA044D" w:rsidRDefault="00DD68D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48481B" w:rsidRPr="00DA044D">
        <w:rPr>
          <w:rFonts w:ascii="Times New Roman" w:hAnsi="Times New Roman" w:cs="Times New Roman"/>
          <w:strike/>
          <w:sz w:val="24"/>
          <w:szCs w:val="24"/>
        </w:rPr>
        <w:tab/>
        <w:t>the tube housing and the PID shall not be hand-held during an exposure;</w:t>
      </w:r>
    </w:p>
    <w:p w:rsidR="0048481B" w:rsidRPr="00DA044D" w:rsidRDefault="00DD68D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the X-ray system shall be operated in such a manner that the useful beam at the patient's skin does not exceed the requirements of LAC 33:XV.607.A.2.a; and</w:t>
      </w:r>
    </w:p>
    <w:p w:rsidR="0048481B" w:rsidRPr="00DA044D" w:rsidRDefault="00DD68D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48481B" w:rsidRPr="00DA044D">
        <w:rPr>
          <w:rFonts w:ascii="Times New Roman" w:hAnsi="Times New Roman" w:cs="Times New Roman"/>
          <w:strike/>
          <w:sz w:val="24"/>
          <w:szCs w:val="24"/>
        </w:rPr>
        <w:tab/>
        <w:t>dental fluoroscopy without image intensification shall not be used.</w:t>
      </w:r>
    </w:p>
    <w:p w:rsidR="00F3244F" w:rsidRPr="00DA044D" w:rsidRDefault="00F3244F"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9.</w:t>
      </w:r>
      <w:r w:rsidRPr="00DA044D">
        <w:rPr>
          <w:rFonts w:ascii="Times New Roman" w:hAnsi="Times New Roman" w:cs="Times New Roman"/>
          <w:sz w:val="24"/>
          <w:szCs w:val="24"/>
          <w:u w:val="single"/>
        </w:rPr>
        <w:tab/>
      </w:r>
      <w:r w:rsidR="00DD3822" w:rsidRPr="00DA044D">
        <w:rPr>
          <w:rFonts w:ascii="Times New Roman" w:hAnsi="Times New Roman" w:cs="Times New Roman"/>
          <w:sz w:val="24"/>
          <w:szCs w:val="24"/>
          <w:u w:val="single"/>
        </w:rPr>
        <w:t xml:space="preserve">Hand-Held Intraoral Equipment. In addition to the standards in this </w:t>
      </w:r>
      <w:r w:rsidR="00EC60EF" w:rsidRPr="00DA044D">
        <w:rPr>
          <w:rFonts w:ascii="Times New Roman" w:hAnsi="Times New Roman" w:cs="Times New Roman"/>
          <w:sz w:val="24"/>
          <w:szCs w:val="24"/>
          <w:u w:val="single"/>
        </w:rPr>
        <w:t>C</w:t>
      </w:r>
      <w:r w:rsidR="00DD3822" w:rsidRPr="00DA044D">
        <w:rPr>
          <w:rFonts w:ascii="Times New Roman" w:hAnsi="Times New Roman" w:cs="Times New Roman"/>
          <w:sz w:val="24"/>
          <w:szCs w:val="24"/>
          <w:u w:val="single"/>
        </w:rPr>
        <w:t>hapter, the following applies specifically to hand-held devices</w:t>
      </w:r>
      <w:r w:rsidR="009345FD" w:rsidRPr="00DA044D">
        <w:rPr>
          <w:rFonts w:ascii="Times New Roman" w:hAnsi="Times New Roman" w:cs="Times New Roman"/>
          <w:sz w:val="24"/>
          <w:szCs w:val="24"/>
          <w:u w:val="single"/>
        </w:rPr>
        <w:t>.</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T</w:t>
      </w:r>
      <w:r w:rsidRPr="00DA044D">
        <w:rPr>
          <w:rFonts w:ascii="Times New Roman" w:hAnsi="Times New Roman" w:cs="Times New Roman"/>
          <w:sz w:val="24"/>
          <w:szCs w:val="24"/>
          <w:u w:val="single"/>
        </w:rPr>
        <w:t>he hand-held X-ray system shall be equipped with a backscatter shield of not less than 0.25 mm lead equivalent and 15.2 cm (6 inches) in diameter that is positioned as close as practicable to the distal end of the position indication device.</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The facility shall maintain documentation that each operator has completed training as specified by the manufacturer.</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The facility shall adopt and follow protocols provided by the manufacturer regarding the safe operation of the device.</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AD0B05"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If the operator has difficulty in holding the device stationary during the exposure, the operator shall use a stand to immobilize the device.</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AD0B05"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The registrant shall secure the hand-held device from unauthorized removal or use.</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10.</w:t>
      </w:r>
      <w:r w:rsidRPr="00DA044D">
        <w:rPr>
          <w:rFonts w:ascii="Times New Roman" w:hAnsi="Times New Roman" w:cs="Times New Roman"/>
          <w:sz w:val="24"/>
          <w:szCs w:val="24"/>
          <w:u w:val="single"/>
        </w:rPr>
        <w:tab/>
      </w:r>
      <w:r w:rsidR="009345FD" w:rsidRPr="00DA044D">
        <w:rPr>
          <w:rFonts w:ascii="Times New Roman" w:hAnsi="Times New Roman" w:cs="Times New Roman"/>
          <w:sz w:val="24"/>
          <w:szCs w:val="24"/>
          <w:u w:val="single"/>
        </w:rPr>
        <w:t xml:space="preserve">Multiple Tubes. Where two or more radiographic tubes are controlled by one exposure switch, the tube which has been selected shall be clearly </w:t>
      </w:r>
      <w:r w:rsidR="00E835F9" w:rsidRPr="00DA044D">
        <w:rPr>
          <w:rFonts w:ascii="Times New Roman" w:hAnsi="Times New Roman" w:cs="Times New Roman"/>
          <w:sz w:val="24"/>
          <w:szCs w:val="24"/>
          <w:u w:val="single"/>
        </w:rPr>
        <w:t>indicated</w:t>
      </w:r>
      <w:r w:rsidR="009345FD" w:rsidRPr="00DA044D">
        <w:rPr>
          <w:rFonts w:ascii="Times New Roman" w:hAnsi="Times New Roman" w:cs="Times New Roman"/>
          <w:sz w:val="24"/>
          <w:szCs w:val="24"/>
          <w:u w:val="single"/>
        </w:rPr>
        <w:t xml:space="preserve"> prior to initiation of the exposure. Only the selected tube can be energized. This </w:t>
      </w:r>
      <w:r w:rsidR="00E835F9" w:rsidRPr="00DA044D">
        <w:rPr>
          <w:rFonts w:ascii="Times New Roman" w:hAnsi="Times New Roman" w:cs="Times New Roman"/>
          <w:sz w:val="24"/>
          <w:szCs w:val="24"/>
          <w:u w:val="single"/>
        </w:rPr>
        <w:t>indication</w:t>
      </w:r>
      <w:r w:rsidR="009345FD" w:rsidRPr="00DA044D">
        <w:rPr>
          <w:rFonts w:ascii="Times New Roman" w:hAnsi="Times New Roman" w:cs="Times New Roman"/>
          <w:sz w:val="24"/>
          <w:szCs w:val="24"/>
          <w:u w:val="single"/>
        </w:rPr>
        <w:t xml:space="preserve"> shall be both on the X-ray control panel and at or near the tube housing assembly which has been selected.</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11.</w:t>
      </w:r>
      <w:r w:rsidRPr="00DA044D">
        <w:rPr>
          <w:rFonts w:ascii="Times New Roman" w:hAnsi="Times New Roman" w:cs="Times New Roman"/>
          <w:sz w:val="24"/>
          <w:szCs w:val="24"/>
          <w:u w:val="single"/>
        </w:rPr>
        <w:tab/>
      </w:r>
      <w:r w:rsidR="0016347D" w:rsidRPr="00DA044D">
        <w:rPr>
          <w:rFonts w:ascii="Times New Roman" w:hAnsi="Times New Roman" w:cs="Times New Roman"/>
          <w:sz w:val="24"/>
          <w:szCs w:val="24"/>
          <w:u w:val="single"/>
        </w:rPr>
        <w:t>Mechanical Support of Tube Head. The tube housing assembly supports shall be adjusted such that the tube housing assembly will remain stable during an exposure unless</w:t>
      </w:r>
      <w:r w:rsidR="00C81D5A" w:rsidRPr="00DA044D">
        <w:rPr>
          <w:rFonts w:ascii="Times New Roman" w:hAnsi="Times New Roman" w:cs="Times New Roman"/>
          <w:sz w:val="24"/>
          <w:szCs w:val="24"/>
          <w:u w:val="single"/>
        </w:rPr>
        <w:t xml:space="preserve"> </w:t>
      </w:r>
      <w:r w:rsidR="0016347D" w:rsidRPr="00DA044D">
        <w:rPr>
          <w:rFonts w:ascii="Times New Roman" w:hAnsi="Times New Roman" w:cs="Times New Roman"/>
          <w:sz w:val="24"/>
          <w:szCs w:val="24"/>
          <w:u w:val="single"/>
        </w:rPr>
        <w:t>tube housing movement is a designed function of the X-ray system.</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12.</w:t>
      </w:r>
      <w:r w:rsidRPr="00DA044D">
        <w:rPr>
          <w:rFonts w:ascii="Times New Roman" w:hAnsi="Times New Roman" w:cs="Times New Roman"/>
          <w:sz w:val="24"/>
          <w:szCs w:val="24"/>
          <w:u w:val="single"/>
        </w:rPr>
        <w:tab/>
      </w:r>
      <w:r w:rsidR="0016347D" w:rsidRPr="00DA044D">
        <w:rPr>
          <w:rFonts w:ascii="Times New Roman" w:hAnsi="Times New Roman" w:cs="Times New Roman"/>
          <w:sz w:val="24"/>
          <w:szCs w:val="24"/>
          <w:u w:val="single"/>
        </w:rPr>
        <w:t>Battery Charge Indicator. On battery-powered generators, visual means shal</w:t>
      </w:r>
      <w:r w:rsidR="00ED5CB5" w:rsidRPr="00DA044D">
        <w:rPr>
          <w:rFonts w:ascii="Times New Roman" w:hAnsi="Times New Roman" w:cs="Times New Roman"/>
          <w:sz w:val="24"/>
          <w:szCs w:val="24"/>
          <w:u w:val="single"/>
        </w:rPr>
        <w:t>l</w:t>
      </w:r>
      <w:r w:rsidR="0016347D" w:rsidRPr="00DA044D">
        <w:rPr>
          <w:rFonts w:ascii="Times New Roman" w:hAnsi="Times New Roman" w:cs="Times New Roman"/>
          <w:sz w:val="24"/>
          <w:szCs w:val="24"/>
          <w:u w:val="single"/>
        </w:rPr>
        <w:t xml:space="preserve"> be provided on the control panel to indicate whether the battery is in a state of charge adequate for proper operation.</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13.</w:t>
      </w:r>
      <w:r w:rsidRPr="00DA044D">
        <w:rPr>
          <w:rFonts w:ascii="Times New Roman" w:hAnsi="Times New Roman" w:cs="Times New Roman"/>
          <w:sz w:val="24"/>
          <w:szCs w:val="24"/>
          <w:u w:val="single"/>
        </w:rPr>
        <w:tab/>
      </w:r>
      <w:r w:rsidR="0016347D" w:rsidRPr="00DA044D">
        <w:rPr>
          <w:rFonts w:ascii="Times New Roman" w:hAnsi="Times New Roman" w:cs="Times New Roman"/>
          <w:sz w:val="24"/>
          <w:szCs w:val="24"/>
          <w:u w:val="single"/>
        </w:rPr>
        <w:t>Locks. All position locking, holding, and centering devices on the X-ray system components and systems shall function as intended.</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16347D" w:rsidRPr="00DA044D">
        <w:rPr>
          <w:rFonts w:ascii="Times New Roman" w:hAnsi="Times New Roman" w:cs="Times New Roman"/>
          <w:sz w:val="24"/>
          <w:szCs w:val="24"/>
          <w:u w:val="single"/>
        </w:rPr>
        <w:t xml:space="preserve">Additional Requirements </w:t>
      </w:r>
      <w:r w:rsidR="00E41F38" w:rsidRPr="00DA044D">
        <w:rPr>
          <w:rFonts w:ascii="Times New Roman" w:hAnsi="Times New Roman" w:cs="Times New Roman"/>
          <w:sz w:val="24"/>
          <w:szCs w:val="24"/>
          <w:u w:val="single"/>
        </w:rPr>
        <w:t>for Extraoral, Panoramic, and Cephalometric Units.</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r>
      <w:r w:rsidR="00E41F38" w:rsidRPr="00DA044D">
        <w:rPr>
          <w:rFonts w:ascii="Times New Roman" w:hAnsi="Times New Roman" w:cs="Times New Roman"/>
          <w:sz w:val="24"/>
          <w:szCs w:val="24"/>
          <w:u w:val="single"/>
        </w:rPr>
        <w:t xml:space="preserve">X-ray systems designed for use with extraoral image receptors and when used with an extraoral image receptor, shall be provided with means to limit the X-ray field in the plane of the image receptor so that such field does not exceed each dimension of the image receptor by more than 2 percent of the SID, when the axis of the X-ray beam is perpendicular to the plane of the image receptor. In addition, means shall be provided to align the center of the X-ray field with the center of the image receptor to within 2 percent of the SID, or means shall be provided to both size and </w:t>
      </w:r>
      <w:r w:rsidR="005279FD" w:rsidRPr="00DA044D">
        <w:rPr>
          <w:rFonts w:ascii="Times New Roman" w:hAnsi="Times New Roman" w:cs="Times New Roman"/>
          <w:sz w:val="24"/>
          <w:szCs w:val="24"/>
          <w:u w:val="single"/>
        </w:rPr>
        <w:t>alignment of the X-ray field such that the X-ray field at the plane of the image receptor does not extend beyond any edge of the image receptor. These requirements may be met with:</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5279FD" w:rsidRPr="00DA044D">
        <w:rPr>
          <w:rFonts w:ascii="Times New Roman" w:hAnsi="Times New Roman" w:cs="Times New Roman"/>
          <w:sz w:val="24"/>
          <w:szCs w:val="24"/>
          <w:u w:val="single"/>
        </w:rPr>
        <w:t>an assortment of removable, fixed-aperture, beam-limiting devices</w:t>
      </w:r>
      <w:r w:rsidR="00890F36" w:rsidRPr="00DA044D">
        <w:rPr>
          <w:rFonts w:ascii="Times New Roman" w:hAnsi="Times New Roman" w:cs="Times New Roman"/>
          <w:sz w:val="24"/>
          <w:szCs w:val="24"/>
          <w:u w:val="single"/>
        </w:rPr>
        <w:t xml:space="preserve"> sufficient to meet the requirement for each combination of image receptor size and SID for which the unit is designed. Each such device shall have clear and permanent markings to indicate the image receptor size and SID for which it is designed; or</w:t>
      </w:r>
    </w:p>
    <w:p w:rsidR="00DD3822" w:rsidRPr="00DA044D" w:rsidRDefault="00DD382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890F36" w:rsidRPr="00DA044D">
        <w:rPr>
          <w:rFonts w:ascii="Times New Roman" w:hAnsi="Times New Roman" w:cs="Times New Roman"/>
          <w:sz w:val="24"/>
          <w:szCs w:val="24"/>
          <w:u w:val="single"/>
        </w:rPr>
        <w:t>a beam-limiting device having multiple fixed apertures sufficient to meet the requirements for each combination of image receptor size and SID for which the unit is designed. Permanent, clearly legible markings shall indicate the image receptor size and SID for which each aperture</w:t>
      </w:r>
      <w:r w:rsidR="00084517" w:rsidRPr="00DA044D">
        <w:rPr>
          <w:rFonts w:ascii="Times New Roman" w:hAnsi="Times New Roman" w:cs="Times New Roman"/>
          <w:sz w:val="24"/>
          <w:szCs w:val="24"/>
          <w:u w:val="single"/>
        </w:rPr>
        <w:t xml:space="preserve"> is designed and shall indicate which aperture is in position for use.</w:t>
      </w:r>
    </w:p>
    <w:p w:rsidR="0048481B" w:rsidRPr="00DA044D" w:rsidRDefault="00137C5F" w:rsidP="00234A9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Promulgated in accordance with R.S. 30:2001 et seq.</w:t>
      </w:r>
      <w:r w:rsidRPr="00DA044D">
        <w:rPr>
          <w:rFonts w:ascii="Times New Roman" w:hAnsi="Times New Roman" w:cs="Times New Roman"/>
          <w:sz w:val="24"/>
          <w:szCs w:val="24"/>
        </w:rPr>
        <w:t xml:space="preserve"> and 2104.B.</w:t>
      </w:r>
    </w:p>
    <w:p w:rsidR="0048481B" w:rsidRPr="00DA044D" w:rsidRDefault="00137C5F" w:rsidP="00234A9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amended by the Office of the Secretary, Legal Affairs Division, LR 33:449 (March 2007)</w:t>
      </w:r>
      <w:r w:rsidRPr="00DA044D">
        <w:rPr>
          <w:rFonts w:ascii="Times New Roman" w:hAnsi="Times New Roman" w:cs="Times New Roman"/>
          <w:sz w:val="24"/>
          <w:szCs w:val="24"/>
        </w:rPr>
        <w:t>, amended by the Office of the Secretary, Legal Affairs and Criminal Investigations Division, LR 4</w:t>
      </w:r>
      <w:r w:rsidR="008A2E8A" w:rsidRPr="00DA044D">
        <w:rPr>
          <w:rFonts w:ascii="Times New Roman" w:hAnsi="Times New Roman" w:cs="Times New Roman"/>
          <w:sz w:val="24"/>
          <w:szCs w:val="24"/>
        </w:rPr>
        <w:t>7</w:t>
      </w:r>
      <w:r w:rsidRPr="00DA044D">
        <w:rPr>
          <w:rFonts w:ascii="Times New Roman" w:hAnsi="Times New Roman" w:cs="Times New Roman"/>
          <w:sz w:val="24"/>
          <w:szCs w:val="24"/>
        </w:rPr>
        <w:t>:</w:t>
      </w:r>
    </w:p>
    <w:p w:rsidR="00137C5F" w:rsidRPr="00DA044D" w:rsidRDefault="00137C5F"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48481B" w:rsidRPr="00DA044D" w:rsidRDefault="0048481B" w:rsidP="00A57E17">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9" w:name="_Toc435609364"/>
      <w:bookmarkStart w:id="20" w:name="TOC_Sect516"/>
      <w:r w:rsidRPr="00DA044D">
        <w:rPr>
          <w:rFonts w:ascii="Times New Roman" w:hAnsi="Times New Roman" w:cs="Times New Roman"/>
          <w:sz w:val="24"/>
          <w:szCs w:val="24"/>
        </w:rPr>
        <w:t>§610.</w:t>
      </w:r>
      <w:r w:rsidRPr="00DA044D">
        <w:rPr>
          <w:rFonts w:ascii="Times New Roman" w:hAnsi="Times New Roman" w:cs="Times New Roman"/>
          <w:sz w:val="24"/>
          <w:szCs w:val="24"/>
        </w:rPr>
        <w:tab/>
        <w:t>Computed Tomography X-Ray Systems</w:t>
      </w:r>
      <w:bookmarkEnd w:id="19"/>
      <w:bookmarkEnd w:id="20"/>
    </w:p>
    <w:p w:rsidR="0048481B" w:rsidRPr="00DA044D" w:rsidRDefault="0025727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48481B" w:rsidRPr="00DA044D">
        <w:rPr>
          <w:rFonts w:ascii="Times New Roman" w:hAnsi="Times New Roman" w:cs="Times New Roman"/>
          <w:strike/>
          <w:sz w:val="24"/>
          <w:szCs w:val="24"/>
        </w:rPr>
        <w:tab/>
        <w:t>In addition to the definitions provided in LAC 33:XV.102 and 602, the following definitions shall be applicable to this Section.</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Contrast Scale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change in the linear attenuation coefficient per CTN relative to water, that is:</w:t>
      </w:r>
    </w:p>
    <w:p w:rsidR="0048481B" w:rsidRPr="00DA044D" w:rsidRDefault="00AD5819" w:rsidP="00A57E17">
      <w:pPr>
        <w:tabs>
          <w:tab w:val="left" w:pos="720"/>
        </w:tabs>
        <w:spacing w:after="0" w:line="480" w:lineRule="auto"/>
        <w:rPr>
          <w:rFonts w:ascii="Times New Roman" w:hAnsi="Times New Roman" w:cs="Times New Roman"/>
          <w:strike/>
          <w:kern w:val="2"/>
          <w:sz w:val="24"/>
          <w:szCs w:val="24"/>
        </w:rPr>
      </w:pPr>
      <w:r>
        <w:rPr>
          <w:rFonts w:ascii="Times New Roman" w:hAnsi="Times New Roman" w:cs="Times New Roman"/>
          <w:strike/>
          <w:noProof/>
          <w:kern w:val="2"/>
          <w:sz w:val="24"/>
          <w:szCs w:val="24"/>
        </w:rPr>
        <w:object w:dxaOrig="1440" w:dyaOrig="1440">
          <v:shape id="_x0000_s1031" type="#_x0000_t75" style="position:absolute;margin-left:59.85pt;margin-top:10.05pt;width:99.25pt;height:24.8pt;z-index:251692032">
            <v:imagedata r:id="rId24" o:title=""/>
            <w10:wrap type="topAndBottom"/>
            <w10:anchorlock/>
          </v:shape>
          <o:OLEObject Type="Embed" ProgID="Equation.3" ShapeID="_x0000_s1031" DrawAspect="Content" ObjectID="_1731994781" r:id="rId25"/>
        </w:object>
      </w: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where:</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µ</w:t>
      </w:r>
      <w:r w:rsidRPr="00DA044D">
        <w:rPr>
          <w:rFonts w:ascii="Times New Roman" w:hAnsi="Times New Roman" w:cs="Times New Roman"/>
          <w:strike/>
          <w:sz w:val="24"/>
          <w:szCs w:val="24"/>
          <w:vertAlign w:val="subscript"/>
        </w:rPr>
        <w:t>x</w:t>
      </w:r>
      <w:r w:rsidRPr="00DA044D">
        <w:rPr>
          <w:rFonts w:ascii="Times New Roman" w:hAnsi="Times New Roman" w:cs="Times New Roman"/>
          <w:strike/>
          <w:sz w:val="24"/>
          <w:szCs w:val="24"/>
        </w:rPr>
        <w:t xml:space="preserve"> = linear attenuation coefficient of the material of interest;</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µ</w:t>
      </w:r>
      <w:r w:rsidRPr="00DA044D">
        <w:rPr>
          <w:rFonts w:ascii="Times New Roman" w:hAnsi="Times New Roman" w:cs="Times New Roman"/>
          <w:strike/>
          <w:sz w:val="24"/>
          <w:szCs w:val="24"/>
          <w:vertAlign w:val="subscript"/>
        </w:rPr>
        <w:t>w</w:t>
      </w:r>
      <w:r w:rsidRPr="00DA044D">
        <w:rPr>
          <w:rFonts w:ascii="Times New Roman" w:hAnsi="Times New Roman" w:cs="Times New Roman"/>
          <w:strike/>
          <w:sz w:val="24"/>
          <w:szCs w:val="24"/>
        </w:rPr>
        <w:t xml:space="preserve"> = linear attenuation coefficient of water;</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w:t>
      </w:r>
      <w:r w:rsidRPr="00DA044D">
        <w:rPr>
          <w:rFonts w:ascii="Times New Roman" w:hAnsi="Times New Roman" w:cs="Times New Roman"/>
          <w:i/>
          <w:iCs/>
          <w:strike/>
          <w:sz w:val="24"/>
          <w:szCs w:val="24"/>
        </w:rPr>
        <w:t>CTN)</w:t>
      </w:r>
      <w:r w:rsidRPr="00DA044D">
        <w:rPr>
          <w:rFonts w:ascii="Times New Roman" w:hAnsi="Times New Roman" w:cs="Times New Roman"/>
          <w:i/>
          <w:iCs/>
          <w:strike/>
          <w:sz w:val="24"/>
          <w:szCs w:val="24"/>
          <w:vertAlign w:val="subscript"/>
        </w:rPr>
        <w:t>x</w:t>
      </w:r>
      <w:r w:rsidRPr="00DA044D">
        <w:rPr>
          <w:rFonts w:ascii="Times New Roman" w:hAnsi="Times New Roman" w:cs="Times New Roman"/>
          <w:strike/>
          <w:sz w:val="24"/>
          <w:szCs w:val="24"/>
        </w:rPr>
        <w:t xml:space="preserve"> = CTN of the material of interest; and</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trike/>
          <w:sz w:val="24"/>
          <w:szCs w:val="24"/>
        </w:rPr>
        <w:t>(</w:t>
      </w:r>
      <w:r w:rsidRPr="00DA044D">
        <w:rPr>
          <w:rFonts w:ascii="Times New Roman" w:hAnsi="Times New Roman" w:cs="Times New Roman"/>
          <w:i/>
          <w:iCs/>
          <w:strike/>
          <w:sz w:val="24"/>
          <w:szCs w:val="24"/>
        </w:rPr>
        <w:t>CTN)</w:t>
      </w:r>
      <w:r w:rsidRPr="00DA044D">
        <w:rPr>
          <w:rFonts w:ascii="Times New Roman" w:hAnsi="Times New Roman" w:cs="Times New Roman"/>
          <w:i/>
          <w:iCs/>
          <w:strike/>
          <w:sz w:val="24"/>
          <w:szCs w:val="24"/>
          <w:vertAlign w:val="subscript"/>
        </w:rPr>
        <w:t>w</w:t>
      </w:r>
      <w:r w:rsidRPr="00DA044D">
        <w:rPr>
          <w:rFonts w:ascii="Times New Roman" w:hAnsi="Times New Roman" w:cs="Times New Roman"/>
          <w:strike/>
          <w:sz w:val="24"/>
          <w:szCs w:val="24"/>
        </w:rPr>
        <w:t xml:space="preserve"> = CTN of </w:t>
      </w:r>
      <w:r w:rsidR="00942B3F" w:rsidRPr="00DA044D">
        <w:rPr>
          <w:rFonts w:ascii="Times New Roman" w:hAnsi="Times New Roman" w:cs="Times New Roman"/>
          <w:strike/>
          <w:sz w:val="24"/>
          <w:szCs w:val="24"/>
        </w:rPr>
        <w:t>water</w:t>
      </w:r>
      <w:r w:rsidR="00942B3F" w:rsidRPr="00DA044D">
        <w:rPr>
          <w:rFonts w:ascii="Times New Roman" w:hAnsi="Times New Roman" w:cs="Times New Roman"/>
          <w:sz w:val="24"/>
          <w:szCs w:val="24"/>
          <w:u w:val="single"/>
        </w:rPr>
        <w:t>Repealed</w:t>
      </w:r>
      <w:r w:rsidR="00942B3F"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CS</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 xml:space="preserve">(See </w:t>
      </w:r>
      <w:r w:rsidR="0048481B" w:rsidRPr="00DA044D">
        <w:rPr>
          <w:rFonts w:ascii="Times New Roman" w:hAnsi="Times New Roman" w:cs="Times New Roman"/>
          <w:i/>
          <w:strike/>
          <w:sz w:val="24"/>
          <w:szCs w:val="24"/>
        </w:rPr>
        <w:t>Contrast Scale</w:t>
      </w:r>
      <w:r w:rsidR="0048481B" w:rsidRPr="00DA044D">
        <w:rPr>
          <w:rFonts w:ascii="Times New Roman" w:hAnsi="Times New Roman" w:cs="Times New Roman"/>
          <w:strike/>
          <w:sz w:val="24"/>
          <w:szCs w:val="24"/>
        </w:rPr>
        <w:t>)</w:t>
      </w:r>
      <w:r w:rsidR="00942B3F" w:rsidRPr="00DA044D">
        <w:rPr>
          <w:rFonts w:ascii="Times New Roman" w:hAnsi="Times New Roman" w:cs="Times New Roman"/>
          <w:sz w:val="24"/>
          <w:szCs w:val="24"/>
          <w:u w:val="single"/>
        </w:rPr>
        <w:t>Repealed.</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CT Conditions of Operation</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all selectable parameters governing the operation of a CT X-ray system including, but not limited to, nominal tomographic section thickness, filtration, and the technique factors as defined in LAC 33:XV.602</w:t>
      </w:r>
      <w:r w:rsidR="00942B3F"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CT Gantry</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tube housing assemblies, beam-limiting devices, detectors, and the supporting structures and frames that hold these components</w:t>
      </w:r>
      <w:r w:rsidR="00D30408"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iCs/>
          <w:sz w:val="24"/>
          <w:szCs w:val="24"/>
        </w:rPr>
        <w:tab/>
      </w:r>
      <w:r w:rsidR="0048481B" w:rsidRPr="00DA044D">
        <w:rPr>
          <w:rFonts w:ascii="Times New Roman" w:hAnsi="Times New Roman" w:cs="Times New Roman"/>
          <w:i/>
          <w:iCs/>
          <w:sz w:val="24"/>
          <w:szCs w:val="24"/>
        </w:rPr>
        <w:t>CTN</w:t>
      </w:r>
      <w:r w:rsidR="0048481B" w:rsidRPr="00DA044D">
        <w:rPr>
          <w:rFonts w:ascii="Times New Roman" w:hAnsi="Times New Roman" w:cs="Times New Roman"/>
          <w:sz w:val="24"/>
          <w:szCs w:val="24"/>
        </w:rPr>
        <w:t>―</w:t>
      </w:r>
      <w:r w:rsidR="0048481B" w:rsidRPr="00DA044D">
        <w:rPr>
          <w:rFonts w:ascii="Times New Roman" w:hAnsi="Times New Roman" w:cs="Times New Roman"/>
          <w:strike/>
          <w:sz w:val="24"/>
          <w:szCs w:val="24"/>
        </w:rPr>
        <w:t xml:space="preserve">(See </w:t>
      </w:r>
      <w:r w:rsidR="0048481B" w:rsidRPr="00DA044D">
        <w:rPr>
          <w:rFonts w:ascii="Times New Roman" w:hAnsi="Times New Roman" w:cs="Times New Roman"/>
          <w:i/>
          <w:iCs/>
          <w:strike/>
          <w:sz w:val="24"/>
          <w:szCs w:val="24"/>
        </w:rPr>
        <w:t>CT Number</w:t>
      </w:r>
      <w:r w:rsidR="0048481B" w:rsidRPr="00DA044D">
        <w:rPr>
          <w:rFonts w:ascii="Times New Roman" w:hAnsi="Times New Roman" w:cs="Times New Roman"/>
          <w:strike/>
          <w:sz w:val="24"/>
          <w:szCs w:val="24"/>
        </w:rPr>
        <w:t>)</w:t>
      </w:r>
      <w:r w:rsidR="00D30408" w:rsidRPr="00DA044D">
        <w:rPr>
          <w:rFonts w:ascii="Times New Roman" w:hAnsi="Times New Roman" w:cs="Times New Roman"/>
          <w:sz w:val="24"/>
          <w:szCs w:val="24"/>
          <w:u w:val="single"/>
        </w:rPr>
        <w:t>Repealed.</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CT Number</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number used to represent the X-ray attenuation associated with each elemental area of the CT image</w:t>
      </w:r>
      <w:r w:rsidR="00D30408" w:rsidRPr="00DA044D">
        <w:rPr>
          <w:rFonts w:ascii="Times New Roman" w:hAnsi="Times New Roman" w:cs="Times New Roman"/>
          <w:strike/>
          <w:sz w:val="24"/>
          <w:szCs w:val="24"/>
        </w:rPr>
        <w:t>.</w:t>
      </w:r>
    </w:p>
    <w:p w:rsidR="0048481B" w:rsidRPr="00DA044D" w:rsidRDefault="00AD5819"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Pr>
          <w:rFonts w:ascii="Times New Roman" w:hAnsi="Times New Roman" w:cs="Times New Roman"/>
          <w:strike/>
          <w:noProof/>
          <w:sz w:val="24"/>
          <w:szCs w:val="24"/>
        </w:rPr>
        <w:object w:dxaOrig="1440" w:dyaOrig="1440">
          <v:shape id="_x0000_s1033" type="#_x0000_t75" style="position:absolute;margin-left:76.05pt;margin-top:3.1pt;width:103.1pt;height:36pt;z-index:251694080">
            <v:imagedata r:id="rId26" o:title=""/>
            <w10:wrap type="topAndBottom"/>
            <w10:anchorlock/>
          </v:shape>
          <o:OLEObject Type="Embed" ProgID="Equation.3" ShapeID="_x0000_s1033" DrawAspect="Content" ObjectID="_1731994782" r:id="rId27"/>
        </w:object>
      </w:r>
      <w:r w:rsidR="0048481B" w:rsidRPr="00DA044D">
        <w:rPr>
          <w:rFonts w:ascii="Times New Roman" w:hAnsi="Times New Roman" w:cs="Times New Roman"/>
          <w:strike/>
          <w:sz w:val="24"/>
          <w:szCs w:val="24"/>
        </w:rPr>
        <w:t>where:</w:t>
      </w:r>
    </w:p>
    <w:p w:rsidR="0048481B" w:rsidRPr="00DA044D" w:rsidRDefault="0048481B" w:rsidP="00A57E17">
      <w:pPr>
        <w:pStyle w:val="Text"/>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trike/>
          <w:sz w:val="24"/>
          <w:szCs w:val="24"/>
        </w:rPr>
        <w:t xml:space="preserve"> k   =  A constant. The constant has a normal value of 1,000 when the Houndsfield scale of CTN is used.</w:t>
      </w:r>
    </w:p>
    <w:p w:rsidR="0048481B" w:rsidRPr="00DA044D" w:rsidRDefault="0048481B" w:rsidP="00A57E17">
      <w:pPr>
        <w:pStyle w:val="Text"/>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µ</w:t>
      </w:r>
      <w:r w:rsidRPr="00DA044D">
        <w:rPr>
          <w:rFonts w:ascii="Times New Roman" w:hAnsi="Times New Roman" w:cs="Times New Roman"/>
          <w:strike/>
          <w:sz w:val="24"/>
          <w:szCs w:val="24"/>
          <w:vertAlign w:val="subscript"/>
        </w:rPr>
        <w:t>x</w:t>
      </w:r>
      <w:r w:rsidRPr="00DA044D">
        <w:rPr>
          <w:rFonts w:ascii="Times New Roman" w:hAnsi="Times New Roman" w:cs="Times New Roman"/>
          <w:strike/>
          <w:sz w:val="24"/>
          <w:szCs w:val="24"/>
        </w:rPr>
        <w:t xml:space="preserve">  =  Linear attenuation coefficient of the material of interest.</w:t>
      </w:r>
    </w:p>
    <w:p w:rsidR="0048481B" w:rsidRPr="00DA044D" w:rsidRDefault="0048481B" w:rsidP="00A57E17">
      <w:pPr>
        <w:pStyle w:val="Text"/>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trike/>
          <w:sz w:val="24"/>
          <w:szCs w:val="24"/>
        </w:rPr>
        <w:t>µ</w:t>
      </w:r>
      <w:r w:rsidRPr="00DA044D">
        <w:rPr>
          <w:rFonts w:ascii="Times New Roman" w:hAnsi="Times New Roman" w:cs="Times New Roman"/>
          <w:strike/>
          <w:sz w:val="24"/>
          <w:szCs w:val="24"/>
          <w:vertAlign w:val="subscript"/>
        </w:rPr>
        <w:t xml:space="preserve">w </w:t>
      </w:r>
      <w:r w:rsidRPr="00DA044D">
        <w:rPr>
          <w:rFonts w:ascii="Times New Roman" w:hAnsi="Times New Roman" w:cs="Times New Roman"/>
          <w:strike/>
          <w:sz w:val="24"/>
          <w:szCs w:val="24"/>
        </w:rPr>
        <w:t xml:space="preserve"> =  Linear attenuation coefficient of water</w:t>
      </w:r>
      <w:r w:rsidR="00D30408"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Dose Profile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dose as a function of position along a line</w:t>
      </w:r>
      <w:r w:rsidR="00D30408"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Elemental Area</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 xml:space="preserve">the smallest area within a tomogram for which the X-ray attenuation properties of a body are depicted.  (See also </w:t>
      </w:r>
      <w:r w:rsidR="0048481B" w:rsidRPr="00DA044D">
        <w:rPr>
          <w:rFonts w:ascii="Times New Roman" w:hAnsi="Times New Roman" w:cs="Times New Roman"/>
          <w:i/>
          <w:strike/>
          <w:sz w:val="24"/>
          <w:szCs w:val="24"/>
        </w:rPr>
        <w:t>Picture Element</w:t>
      </w:r>
      <w:r w:rsidR="0048481B" w:rsidRPr="00DA044D">
        <w:rPr>
          <w:rFonts w:ascii="Times New Roman" w:hAnsi="Times New Roman" w:cs="Times New Roman"/>
          <w:strike/>
          <w:sz w:val="24"/>
          <w:szCs w:val="24"/>
        </w:rPr>
        <w:t>.)</w:t>
      </w:r>
      <w:r w:rsidR="00D30408" w:rsidRPr="00DA044D">
        <w:rPr>
          <w:rFonts w:ascii="Times New Roman" w:hAnsi="Times New Roman" w:cs="Times New Roman"/>
          <w:sz w:val="24"/>
          <w:szCs w:val="24"/>
          <w:u w:val="single"/>
        </w:rPr>
        <w:t>Repealed.</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Multiple Tomogram System</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 computed tomography X-ray system that obtains X-ray transmission data simultaneously during a single scan to produce more than 1 tomogram</w:t>
      </w:r>
      <w:r w:rsidR="00D30408"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AD5819"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Pr>
          <w:rFonts w:ascii="Times New Roman" w:hAnsi="Times New Roman" w:cs="Times New Roman"/>
          <w:strike/>
          <w:noProof/>
          <w:sz w:val="24"/>
          <w:szCs w:val="24"/>
        </w:rPr>
        <w:object w:dxaOrig="1440" w:dyaOrig="1440">
          <v:shape id="_x0000_s1032" type="#_x0000_t75" style="position:absolute;margin-left:59.85pt;margin-top:51.15pt;width:79.1pt;height:29.05pt;z-index:251693056">
            <v:imagedata r:id="rId28" o:title=""/>
            <w10:wrap type="topAndBottom"/>
            <w10:anchorlock/>
          </v:shape>
          <o:OLEObject Type="Embed" ProgID="Equation.3" ShapeID="_x0000_s1032" DrawAspect="Content" ObjectID="_1731994783" r:id="rId29"/>
        </w:object>
      </w:r>
      <w:r w:rsidR="00257271" w:rsidRPr="00DA044D">
        <w:rPr>
          <w:rFonts w:ascii="Times New Roman" w:hAnsi="Times New Roman" w:cs="Times New Roman"/>
          <w:i/>
          <w:sz w:val="24"/>
          <w:szCs w:val="24"/>
        </w:rPr>
        <w:tab/>
      </w:r>
      <w:r w:rsidR="0048481B" w:rsidRPr="00DA044D">
        <w:rPr>
          <w:rFonts w:ascii="Times New Roman" w:hAnsi="Times New Roman" w:cs="Times New Roman"/>
          <w:i/>
          <w:sz w:val="24"/>
          <w:szCs w:val="24"/>
        </w:rPr>
        <w:t>Noise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standard deviation of the fluctuations in CTN expressed as a percentage of the attenuation coefficient of water. Its estimate (S</w:t>
      </w:r>
      <w:r w:rsidR="0048481B" w:rsidRPr="00DA044D">
        <w:rPr>
          <w:rFonts w:ascii="Times New Roman" w:hAnsi="Times New Roman" w:cs="Times New Roman"/>
          <w:strike/>
          <w:sz w:val="24"/>
          <w:szCs w:val="24"/>
          <w:vertAlign w:val="subscript"/>
        </w:rPr>
        <w:t>n</w:t>
      </w:r>
      <w:r w:rsidR="0048481B" w:rsidRPr="00DA044D">
        <w:rPr>
          <w:rFonts w:ascii="Times New Roman" w:hAnsi="Times New Roman" w:cs="Times New Roman"/>
          <w:strike/>
          <w:sz w:val="24"/>
          <w:szCs w:val="24"/>
        </w:rPr>
        <w:t>) is calculated using the following expression:</w:t>
      </w:r>
    </w:p>
    <w:p w:rsidR="0048481B" w:rsidRPr="00DA044D" w:rsidRDefault="0048481B" w:rsidP="00A57E17">
      <w:pPr>
        <w:pStyle w:val="Text"/>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p>
    <w:p w:rsidR="0048481B" w:rsidRPr="00DA044D" w:rsidRDefault="0048481B"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where:</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CS =  contrast scale;</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µ</w:t>
      </w:r>
      <w:r w:rsidRPr="00DA044D">
        <w:rPr>
          <w:rFonts w:ascii="Times New Roman" w:hAnsi="Times New Roman" w:cs="Times New Roman"/>
          <w:strike/>
          <w:sz w:val="24"/>
          <w:szCs w:val="24"/>
          <w:vertAlign w:val="subscript"/>
        </w:rPr>
        <w:t>w</w:t>
      </w:r>
      <w:r w:rsidRPr="00DA044D">
        <w:rPr>
          <w:rFonts w:ascii="Times New Roman" w:hAnsi="Times New Roman" w:cs="Times New Roman"/>
          <w:strike/>
          <w:sz w:val="24"/>
          <w:szCs w:val="24"/>
        </w:rPr>
        <w:t xml:space="preserve"> =  linear attenuation coefficient of water; and</w:t>
      </w:r>
    </w:p>
    <w:p w:rsidR="0048481B" w:rsidRPr="00DA044D" w:rsidRDefault="0048481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 xml:space="preserve">  s  = estimated standard deviation of the CTN of picture elements in a</w:t>
      </w:r>
      <w:r w:rsidR="00D30408" w:rsidRPr="00DA044D">
        <w:rPr>
          <w:rFonts w:ascii="Times New Roman" w:hAnsi="Times New Roman" w:cs="Times New Roman"/>
          <w:strike/>
          <w:sz w:val="24"/>
          <w:szCs w:val="24"/>
        </w:rPr>
        <w:t xml:space="preserve"> specified area of the CT image</w:t>
      </w:r>
      <w:r w:rsidR="00D30408" w:rsidRPr="00DA044D">
        <w:rPr>
          <w:rFonts w:ascii="Times New Roman" w:hAnsi="Times New Roman" w:cs="Times New Roman"/>
          <w:sz w:val="24"/>
          <w:szCs w:val="24"/>
          <w:u w:val="single"/>
        </w:rPr>
        <w:t>Repealed</w:t>
      </w:r>
      <w:r w:rsidR="00D30408"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Nominal Tomographic Section Thickness</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full width at half-maximum of the sensitivity profile taken at the center of the cross-sectional volume over which X-ray transmission data are collected</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Picture Element</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an elemental area of a tomogram</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Reference Plane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 plane that is displaced from and parallel to the tomographic plane</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Scan</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complete process of collecting X-ray transmission data for the production of a tomogram. Data can be collected simultaneously during a single scan for the production of one or more tomograms</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Scan Increment</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amount of relative displacement of the patient with respect to the CT X-ray system between successive scans measured along the direction of such displacement</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Scan Sequence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 preselected set of two or more scans performed consecutively under preselected CT conditions of operation</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Scan Time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the period of time between the beginning and end of X-ray transmission data accumulation for a single scan</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Single Tomogram System</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a CT X-ray system that obtains X-ray transmission data during a scan to produce a single tomogram</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i/>
          <w:sz w:val="24"/>
          <w:szCs w:val="24"/>
        </w:rPr>
        <w:tab/>
      </w:r>
      <w:r w:rsidR="0048481B" w:rsidRPr="00DA044D">
        <w:rPr>
          <w:rFonts w:ascii="Times New Roman" w:hAnsi="Times New Roman" w:cs="Times New Roman"/>
          <w:i/>
          <w:sz w:val="24"/>
          <w:szCs w:val="24"/>
        </w:rPr>
        <w:t>Tomographic Plane</w:t>
      </w:r>
      <w:r w:rsidR="0048481B" w:rsidRPr="00DA044D">
        <w:rPr>
          <w:rFonts w:ascii="Times New Roman" w:hAnsi="Times New Roman" w:cs="Times New Roman"/>
          <w:iCs/>
          <w:sz w:val="24"/>
          <w:szCs w:val="24"/>
        </w:rPr>
        <w:t>―</w:t>
      </w:r>
      <w:r w:rsidR="0048481B" w:rsidRPr="00DA044D">
        <w:rPr>
          <w:rFonts w:ascii="Times New Roman" w:hAnsi="Times New Roman" w:cs="Times New Roman"/>
          <w:strike/>
          <w:sz w:val="24"/>
          <w:szCs w:val="24"/>
        </w:rPr>
        <w:t>that geometric plane identified as corresponding to the output tomogram</w:t>
      </w:r>
      <w:r w:rsidR="008F528B" w:rsidRPr="00DA044D">
        <w:rPr>
          <w:rFonts w:ascii="Times New Roman" w:hAnsi="Times New Roman" w:cs="Times New Roman"/>
          <w:sz w:val="24"/>
          <w:szCs w:val="24"/>
          <w:u w:val="single"/>
        </w:rPr>
        <w:t>Repealed</w:t>
      </w:r>
      <w:r w:rsidR="008F528B" w:rsidRPr="00DA044D">
        <w:rPr>
          <w:rFonts w:ascii="Times New Roman" w:hAnsi="Times New Roman" w:cs="Times New Roman"/>
          <w:sz w:val="24"/>
          <w:szCs w:val="24"/>
        </w:rPr>
        <w:t>.</w:t>
      </w:r>
    </w:p>
    <w:p w:rsidR="0048481B" w:rsidRPr="00DA044D" w:rsidRDefault="0048481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trike/>
          <w:sz w:val="24"/>
          <w:szCs w:val="24"/>
        </w:rPr>
        <w:t>X-ray attenuation properties are imaged in a tomogram.</w:t>
      </w:r>
    </w:p>
    <w:p w:rsidR="0048481B" w:rsidRPr="00DA044D" w:rsidRDefault="00257271"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B</w:t>
      </w:r>
      <w:r w:rsidR="00054E75"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Requirements for </w:t>
      </w:r>
      <w:r w:rsidR="00AF5785" w:rsidRPr="00DA044D">
        <w:rPr>
          <w:rFonts w:ascii="Times New Roman" w:hAnsi="Times New Roman" w:cs="Times New Roman"/>
          <w:sz w:val="24"/>
          <w:szCs w:val="24"/>
          <w:u w:val="single"/>
        </w:rPr>
        <w:t xml:space="preserve">CT </w:t>
      </w:r>
      <w:r w:rsidR="0048481B" w:rsidRPr="00DA044D">
        <w:rPr>
          <w:rFonts w:ascii="Times New Roman" w:hAnsi="Times New Roman" w:cs="Times New Roman"/>
          <w:sz w:val="24"/>
          <w:szCs w:val="24"/>
        </w:rPr>
        <w:t>Equipment</w:t>
      </w:r>
    </w:p>
    <w:p w:rsidR="00AF5785" w:rsidRPr="00DA044D" w:rsidRDefault="00257271"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AF5785" w:rsidRPr="00DA044D">
        <w:rPr>
          <w:rFonts w:ascii="Times New Roman" w:hAnsi="Times New Roman" w:cs="Times New Roman"/>
          <w:sz w:val="24"/>
          <w:szCs w:val="24"/>
          <w:u w:val="single"/>
        </w:rPr>
        <w:t>1.</w:t>
      </w:r>
      <w:r w:rsidR="00AF5785" w:rsidRPr="00DA044D">
        <w:rPr>
          <w:rFonts w:ascii="Times New Roman" w:hAnsi="Times New Roman" w:cs="Times New Roman"/>
          <w:sz w:val="24"/>
          <w:szCs w:val="24"/>
          <w:u w:val="single"/>
        </w:rPr>
        <w:tab/>
        <w:t>Technical and Safety Information. The technical and safety information relating to the conditions of operation, dose information, and imaging performance provided by the CT manufacturer shall be maintained by the facility.</w:t>
      </w:r>
    </w:p>
    <w:p w:rsidR="0048481B" w:rsidRPr="00DA044D" w:rsidRDefault="00AF5785"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1</w:t>
      </w:r>
      <w:r w:rsidRPr="00DA044D">
        <w:rPr>
          <w:rFonts w:ascii="Times New Roman" w:hAnsi="Times New Roman" w:cs="Times New Roman"/>
          <w:sz w:val="24"/>
          <w:szCs w:val="24"/>
          <w:u w:val="single"/>
        </w:rPr>
        <w:t>2</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Termination of Exposure. </w:t>
      </w:r>
      <w:r w:rsidR="0048481B" w:rsidRPr="00DA044D">
        <w:rPr>
          <w:rFonts w:ascii="Times New Roman" w:hAnsi="Times New Roman" w:cs="Times New Roman"/>
          <w:strike/>
          <w:sz w:val="24"/>
          <w:szCs w:val="24"/>
        </w:rPr>
        <w:t>Requirements are as follows:</w:t>
      </w:r>
    </w:p>
    <w:p w:rsidR="0048481B" w:rsidRPr="00DA044D" w:rsidRDefault="0025727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 m</w:t>
      </w:r>
      <w:r w:rsidR="00093C68" w:rsidRPr="00DA044D">
        <w:rPr>
          <w:rFonts w:ascii="Times New Roman" w:hAnsi="Times New Roman" w:cs="Times New Roman"/>
          <w:sz w:val="24"/>
          <w:szCs w:val="24"/>
          <w:u w:val="single"/>
        </w:rPr>
        <w:t>M</w:t>
      </w:r>
      <w:r w:rsidR="0048481B" w:rsidRPr="00DA044D">
        <w:rPr>
          <w:rFonts w:ascii="Times New Roman" w:hAnsi="Times New Roman" w:cs="Times New Roman"/>
          <w:sz w:val="24"/>
          <w:szCs w:val="24"/>
        </w:rPr>
        <w:t>eans shall be provided to terminate the X-ray exposure automatically by either de-energizing the X-ray source or shuttering the X-ray beam in the event of equipment failure affecting data collection. Such termination shall occur within an interval that limits the total scan time to no more than 110 percent of its preset value through the use of either a backup timer or devices that monitor equipment function</w:t>
      </w:r>
      <w:r w:rsidR="0009063E"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w:t>
      </w:r>
    </w:p>
    <w:p w:rsidR="0048481B" w:rsidRPr="00DA044D" w:rsidRDefault="0025727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093C68"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 xml:space="preserve"> visible signal shall indicate when the X-ray exposure has been terminated through the means required by LAC 33:XV.610.</w:t>
      </w:r>
      <w:r w:rsidR="0048481B" w:rsidRPr="00DA044D">
        <w:rPr>
          <w:rFonts w:ascii="Times New Roman" w:hAnsi="Times New Roman" w:cs="Times New Roman"/>
          <w:strike/>
          <w:sz w:val="24"/>
          <w:szCs w:val="24"/>
        </w:rPr>
        <w:t>B</w:t>
      </w:r>
      <w:r w:rsidR="00054E75"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w:t>
      </w:r>
      <w:r w:rsidR="0048481B" w:rsidRPr="00DA044D">
        <w:rPr>
          <w:rFonts w:ascii="Times New Roman" w:hAnsi="Times New Roman" w:cs="Times New Roman"/>
          <w:strike/>
          <w:sz w:val="24"/>
          <w:szCs w:val="24"/>
        </w:rPr>
        <w:t>1</w:t>
      </w:r>
      <w:r w:rsidR="00936E7C" w:rsidRPr="00DA044D">
        <w:rPr>
          <w:rFonts w:ascii="Times New Roman" w:hAnsi="Times New Roman" w:cs="Times New Roman"/>
          <w:sz w:val="24"/>
          <w:szCs w:val="24"/>
          <w:u w:val="single"/>
        </w:rPr>
        <w:t>2</w:t>
      </w:r>
      <w:r w:rsidR="0048481B" w:rsidRPr="00DA044D">
        <w:rPr>
          <w:rFonts w:ascii="Times New Roman" w:hAnsi="Times New Roman" w:cs="Times New Roman"/>
          <w:sz w:val="24"/>
          <w:szCs w:val="24"/>
        </w:rPr>
        <w:t>.a</w:t>
      </w:r>
      <w:r w:rsidR="00093C68"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 and</w:t>
      </w:r>
    </w:p>
    <w:p w:rsidR="0048481B" w:rsidRPr="00DA044D" w:rsidRDefault="00257271"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w:t>
      </w:r>
      <w:r w:rsidR="00093C68" w:rsidRPr="00DA044D">
        <w:rPr>
          <w:rFonts w:ascii="Times New Roman" w:hAnsi="Times New Roman" w:cs="Times New Roman"/>
          <w:sz w:val="24"/>
          <w:szCs w:val="24"/>
          <w:u w:val="single"/>
        </w:rPr>
        <w:t>T</w:t>
      </w:r>
      <w:r w:rsidR="0048481B" w:rsidRPr="00DA044D">
        <w:rPr>
          <w:rFonts w:ascii="Times New Roman" w:hAnsi="Times New Roman" w:cs="Times New Roman"/>
          <w:sz w:val="24"/>
          <w:szCs w:val="24"/>
        </w:rPr>
        <w:t>he operator shall be able to terminate the X-ray exposure at any time during a scan, or series of scans under CT X-ray system control, of greater than 0.5 second duration.</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2</w:t>
      </w:r>
      <w:r w:rsidR="00093C68" w:rsidRPr="00DA044D">
        <w:rPr>
          <w:rFonts w:ascii="Times New Roman" w:hAnsi="Times New Roman" w:cs="Times New Roman"/>
          <w:sz w:val="24"/>
          <w:szCs w:val="24"/>
          <w:u w:val="single"/>
        </w:rPr>
        <w:t>3</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Tomographic Plane Indication and Alignment</w:t>
      </w:r>
      <w:r w:rsidR="0048481B" w:rsidRPr="00DA044D">
        <w:rPr>
          <w:rFonts w:ascii="Times New Roman" w:hAnsi="Times New Roman" w:cs="Times New Roman"/>
          <w:strike/>
          <w:sz w:val="24"/>
          <w:szCs w:val="24"/>
        </w:rPr>
        <w:t>. Requirements are as follows:</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5E3F13" w:rsidRPr="00DA044D">
        <w:rPr>
          <w:rFonts w:ascii="Times New Roman" w:hAnsi="Times New Roman" w:cs="Times New Roman"/>
          <w:sz w:val="24"/>
          <w:szCs w:val="24"/>
          <w:u w:val="single"/>
        </w:rPr>
        <w:t>F</w:t>
      </w:r>
      <w:r w:rsidR="0048481B" w:rsidRPr="00DA044D">
        <w:rPr>
          <w:rFonts w:ascii="Times New Roman" w:hAnsi="Times New Roman" w:cs="Times New Roman"/>
          <w:sz w:val="24"/>
          <w:szCs w:val="24"/>
        </w:rPr>
        <w:t>or any single tomogram system, means shall be provided to permit visual determination of the tomographic plane or a reference plane offset from the tomographic plane</w:t>
      </w:r>
      <w:r w:rsidR="0009063E"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09063E" w:rsidRPr="00DA044D">
        <w:rPr>
          <w:rFonts w:ascii="Times New Roman" w:hAnsi="Times New Roman" w:cs="Times New Roman"/>
          <w:sz w:val="24"/>
          <w:szCs w:val="24"/>
          <w:u w:val="single"/>
        </w:rPr>
        <w:t>F</w:t>
      </w:r>
      <w:r w:rsidR="0048481B" w:rsidRPr="00DA044D">
        <w:rPr>
          <w:rFonts w:ascii="Times New Roman" w:hAnsi="Times New Roman" w:cs="Times New Roman"/>
          <w:sz w:val="24"/>
          <w:szCs w:val="24"/>
        </w:rPr>
        <w:t xml:space="preserve">or any multiple tomogram system, </w:t>
      </w:r>
      <w:r w:rsidR="0048481B" w:rsidRPr="00DA044D">
        <w:rPr>
          <w:rFonts w:ascii="Times New Roman" w:hAnsi="Times New Roman" w:cs="Times New Roman"/>
          <w:strike/>
          <w:sz w:val="24"/>
          <w:szCs w:val="24"/>
        </w:rPr>
        <w:t xml:space="preserve">a </w:t>
      </w:r>
      <w:r w:rsidR="0048481B" w:rsidRPr="00DA044D">
        <w:rPr>
          <w:rFonts w:ascii="Times New Roman" w:hAnsi="Times New Roman" w:cs="Times New Roman"/>
          <w:sz w:val="24"/>
          <w:szCs w:val="24"/>
        </w:rPr>
        <w:t>means shall be provided to permit visual determination of the location of a reference plane. This reference plane can be offset from the location of the tomographic planes</w:t>
      </w:r>
      <w:r w:rsidR="0009063E"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 and</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w:t>
      </w:r>
      <w:r w:rsidR="00936E7C" w:rsidRPr="00DA044D">
        <w:rPr>
          <w:rFonts w:ascii="Times New Roman" w:hAnsi="Times New Roman" w:cs="Times New Roman"/>
          <w:sz w:val="24"/>
          <w:szCs w:val="24"/>
          <w:u w:val="single"/>
        </w:rPr>
        <w:t>I</w:t>
      </w:r>
      <w:r w:rsidR="0048481B" w:rsidRPr="00DA044D">
        <w:rPr>
          <w:rFonts w:ascii="Times New Roman" w:hAnsi="Times New Roman" w:cs="Times New Roman"/>
          <w:sz w:val="24"/>
          <w:szCs w:val="24"/>
        </w:rPr>
        <w:t xml:space="preserve">f a </w:t>
      </w:r>
      <w:r w:rsidR="0048481B" w:rsidRPr="00DA044D">
        <w:rPr>
          <w:rFonts w:ascii="Times New Roman" w:hAnsi="Times New Roman" w:cs="Times New Roman"/>
          <w:strike/>
          <w:sz w:val="24"/>
          <w:szCs w:val="24"/>
        </w:rPr>
        <w:t>device</w:t>
      </w:r>
      <w:r w:rsidR="007C154B" w:rsidRPr="00DA044D">
        <w:rPr>
          <w:rFonts w:ascii="Times New Roman" w:hAnsi="Times New Roman" w:cs="Times New Roman"/>
          <w:sz w:val="24"/>
          <w:szCs w:val="24"/>
          <w:u w:val="single"/>
        </w:rPr>
        <w:t>mechanism</w:t>
      </w:r>
      <w:r w:rsidR="0048481B" w:rsidRPr="00DA044D">
        <w:rPr>
          <w:rFonts w:ascii="Times New Roman" w:hAnsi="Times New Roman" w:cs="Times New Roman"/>
          <w:sz w:val="24"/>
          <w:szCs w:val="24"/>
        </w:rPr>
        <w:t xml:space="preserve"> using a light source is used to satisfy LAC 33:XV.610.</w:t>
      </w:r>
      <w:r w:rsidR="0048481B" w:rsidRPr="00DA044D">
        <w:rPr>
          <w:rFonts w:ascii="Times New Roman" w:hAnsi="Times New Roman" w:cs="Times New Roman"/>
          <w:strike/>
          <w:sz w:val="24"/>
          <w:szCs w:val="24"/>
        </w:rPr>
        <w:t>B</w:t>
      </w:r>
      <w:r w:rsidR="00054E75"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w:t>
      </w:r>
      <w:r w:rsidR="0048481B" w:rsidRPr="00DA044D">
        <w:rPr>
          <w:rFonts w:ascii="Times New Roman" w:hAnsi="Times New Roman" w:cs="Times New Roman"/>
          <w:strike/>
          <w:sz w:val="24"/>
          <w:szCs w:val="24"/>
        </w:rPr>
        <w:t>2</w:t>
      </w:r>
      <w:r w:rsidR="00936E7C" w:rsidRPr="00DA044D">
        <w:rPr>
          <w:rFonts w:ascii="Times New Roman" w:hAnsi="Times New Roman" w:cs="Times New Roman"/>
          <w:sz w:val="24"/>
          <w:szCs w:val="24"/>
          <w:u w:val="single"/>
        </w:rPr>
        <w:t>3</w:t>
      </w:r>
      <w:r w:rsidR="0048481B" w:rsidRPr="00DA044D">
        <w:rPr>
          <w:rFonts w:ascii="Times New Roman" w:hAnsi="Times New Roman" w:cs="Times New Roman"/>
          <w:sz w:val="24"/>
          <w:szCs w:val="24"/>
        </w:rPr>
        <w:t xml:space="preserve">.a or b, the light source shall </w:t>
      </w:r>
      <w:r w:rsidR="0048481B" w:rsidRPr="00DA044D">
        <w:rPr>
          <w:rFonts w:ascii="Times New Roman" w:hAnsi="Times New Roman" w:cs="Times New Roman"/>
          <w:strike/>
          <w:sz w:val="24"/>
          <w:szCs w:val="24"/>
        </w:rPr>
        <w:t>provide illumination levels sufficient to permit</w:t>
      </w:r>
      <w:r w:rsidR="00936E7C" w:rsidRPr="00DA044D">
        <w:rPr>
          <w:rFonts w:ascii="Times New Roman" w:hAnsi="Times New Roman" w:cs="Times New Roman"/>
          <w:sz w:val="24"/>
          <w:szCs w:val="24"/>
          <w:u w:val="single"/>
        </w:rPr>
        <w:t>allow</w:t>
      </w:r>
      <w:r w:rsidR="0048481B" w:rsidRPr="00DA044D">
        <w:rPr>
          <w:rFonts w:ascii="Times New Roman" w:hAnsi="Times New Roman" w:cs="Times New Roman"/>
          <w:sz w:val="24"/>
          <w:szCs w:val="24"/>
        </w:rPr>
        <w:t xml:space="preserve"> visual determination of the location of the tomographic plane or reference plane under ambient light conditions of up to 500 lux.</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3</w:t>
      </w:r>
      <w:r w:rsidR="00936E7C" w:rsidRPr="00DA044D">
        <w:rPr>
          <w:rFonts w:ascii="Times New Roman" w:hAnsi="Times New Roman" w:cs="Times New Roman"/>
          <w:sz w:val="24"/>
          <w:szCs w:val="24"/>
          <w:u w:val="single"/>
        </w:rPr>
        <w:t>4</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Beam On and Shutter Status Indicators and Control Switches.</w:t>
      </w:r>
      <w:r w:rsidR="0048481B" w:rsidRPr="00DA044D">
        <w:rPr>
          <w:rFonts w:ascii="Times New Roman" w:hAnsi="Times New Roman" w:cs="Times New Roman"/>
          <w:strike/>
          <w:sz w:val="24"/>
          <w:szCs w:val="24"/>
        </w:rPr>
        <w:t xml:space="preserve"> The following requirements shall be met:</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w:t>
      </w:r>
      <w:r w:rsidR="00975DF5" w:rsidRPr="00DA044D">
        <w:rPr>
          <w:rFonts w:ascii="Times New Roman" w:hAnsi="Times New Roman" w:cs="Times New Roman"/>
          <w:sz w:val="24"/>
          <w:szCs w:val="24"/>
          <w:u w:val="single"/>
        </w:rPr>
        <w:t>T</w:t>
      </w:r>
      <w:r w:rsidR="0048481B" w:rsidRPr="00DA044D">
        <w:rPr>
          <w:rFonts w:ascii="Times New Roman" w:hAnsi="Times New Roman" w:cs="Times New Roman"/>
          <w:sz w:val="24"/>
          <w:szCs w:val="24"/>
        </w:rPr>
        <w:t>he CT X-ray control and gantry shall provide visual indication whenever X-rays are produced</w:t>
      </w:r>
      <w:r w:rsidR="0048481B" w:rsidRPr="00DA044D">
        <w:rPr>
          <w:rFonts w:ascii="Times New Roman" w:hAnsi="Times New Roman" w:cs="Times New Roman"/>
          <w:strike/>
          <w:sz w:val="24"/>
          <w:szCs w:val="24"/>
        </w:rPr>
        <w:t xml:space="preserve"> and, if applicable, whether the shutter is open or closed</w:t>
      </w:r>
      <w:r w:rsidR="00975DF5"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 and</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975DF5" w:rsidRPr="00DA044D">
        <w:rPr>
          <w:rFonts w:ascii="Times New Roman" w:hAnsi="Times New Roman" w:cs="Times New Roman"/>
          <w:sz w:val="24"/>
          <w:szCs w:val="24"/>
          <w:u w:val="single"/>
        </w:rPr>
        <w:t>E</w:t>
      </w:r>
      <w:r w:rsidR="0048481B" w:rsidRPr="00DA044D">
        <w:rPr>
          <w:rFonts w:ascii="Times New Roman" w:hAnsi="Times New Roman" w:cs="Times New Roman"/>
          <w:sz w:val="24"/>
          <w:szCs w:val="24"/>
        </w:rPr>
        <w:t>ach emergency button or switch shall be clearly labeled as to its function.</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4</w:t>
      </w:r>
      <w:r w:rsidR="00975DF5" w:rsidRPr="00DA044D">
        <w:rPr>
          <w:rFonts w:ascii="Times New Roman" w:hAnsi="Times New Roman" w:cs="Times New Roman"/>
          <w:sz w:val="24"/>
          <w:szCs w:val="24"/>
          <w:u w:val="single"/>
        </w:rPr>
        <w:t>5</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Indication of CT Conditions of Operation. The CT X-ray system shall be designed such that the CT conditions of operation to be used during a scan or a scan sequence shall be indicated prior to the initiation of a scan or a scan sequence. On equipment having all or some of these conditions of operation at fixed values, this requirement may be met by permanent markings. Indication of CT conditions of operation shall be visible from any position from which scan initiation is possible.</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5.</w:t>
      </w:r>
      <w:r w:rsidR="0048481B" w:rsidRPr="00DA044D">
        <w:rPr>
          <w:rFonts w:ascii="Times New Roman" w:hAnsi="Times New Roman" w:cs="Times New Roman"/>
          <w:strike/>
          <w:sz w:val="24"/>
          <w:szCs w:val="24"/>
        </w:rPr>
        <w:tab/>
        <w:t xml:space="preserve">Extraneous Radiation. When data are not being collected for image production, the radiation adjacent to the tube port shall not exceed that permitted by </w:t>
      </w:r>
      <w:r w:rsidR="0048481B" w:rsidRPr="00DA044D">
        <w:rPr>
          <w:rFonts w:ascii="Times New Roman" w:hAnsi="Times New Roman" w:cs="Times New Roman"/>
          <w:strike/>
          <w:sz w:val="24"/>
          <w:szCs w:val="24"/>
        </w:rPr>
        <w:br/>
        <w:t>LAC 33:XV.604.A.3</w:t>
      </w:r>
      <w:r w:rsidR="00B7276A" w:rsidRPr="00DA044D">
        <w:rPr>
          <w:rFonts w:ascii="Times New Roman" w:hAnsi="Times New Roman" w:cs="Times New Roman"/>
          <w:strike/>
          <w:sz w:val="24"/>
          <w:szCs w:val="24"/>
        </w:rPr>
        <w:t>.</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B7276A" w:rsidRPr="00DA044D">
        <w:rPr>
          <w:rFonts w:ascii="Times New Roman" w:hAnsi="Times New Roman" w:cs="Times New Roman"/>
          <w:sz w:val="24"/>
          <w:szCs w:val="24"/>
        </w:rPr>
        <w:t>6</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 xml:space="preserve">Additional </w:t>
      </w:r>
      <w:r w:rsidR="007631F0" w:rsidRPr="00DA044D">
        <w:rPr>
          <w:rFonts w:ascii="Times New Roman" w:hAnsi="Times New Roman" w:cs="Times New Roman"/>
          <w:sz w:val="24"/>
          <w:szCs w:val="24"/>
          <w:u w:val="single"/>
        </w:rPr>
        <w:t>R</w:t>
      </w:r>
      <w:r w:rsidR="0048481B" w:rsidRPr="00DA044D">
        <w:rPr>
          <w:rFonts w:ascii="Times New Roman" w:hAnsi="Times New Roman" w:cs="Times New Roman"/>
          <w:strike/>
          <w:sz w:val="24"/>
          <w:szCs w:val="24"/>
        </w:rPr>
        <w:t>r</w:t>
      </w:r>
      <w:r w:rsidR="0048481B" w:rsidRPr="00DA044D">
        <w:rPr>
          <w:rFonts w:ascii="Times New Roman" w:hAnsi="Times New Roman" w:cs="Times New Roman"/>
          <w:sz w:val="24"/>
          <w:szCs w:val="24"/>
        </w:rPr>
        <w:t xml:space="preserve">equirements </w:t>
      </w:r>
      <w:r w:rsidR="007631F0" w:rsidRPr="00DA044D">
        <w:rPr>
          <w:rFonts w:ascii="Times New Roman" w:hAnsi="Times New Roman" w:cs="Times New Roman"/>
          <w:sz w:val="24"/>
          <w:szCs w:val="24"/>
          <w:u w:val="single"/>
        </w:rPr>
        <w:t>A</w:t>
      </w:r>
      <w:r w:rsidR="0048481B" w:rsidRPr="00DA044D">
        <w:rPr>
          <w:rFonts w:ascii="Times New Roman" w:hAnsi="Times New Roman" w:cs="Times New Roman"/>
          <w:strike/>
          <w:sz w:val="24"/>
          <w:szCs w:val="24"/>
        </w:rPr>
        <w:t>a</w:t>
      </w:r>
      <w:r w:rsidR="0048481B" w:rsidRPr="00DA044D">
        <w:rPr>
          <w:rFonts w:ascii="Times New Roman" w:hAnsi="Times New Roman" w:cs="Times New Roman"/>
          <w:sz w:val="24"/>
          <w:szCs w:val="24"/>
        </w:rPr>
        <w:t xml:space="preserve">pplicable to CT X-ray </w:t>
      </w:r>
      <w:r w:rsidR="007631F0" w:rsidRPr="00DA044D">
        <w:rPr>
          <w:rFonts w:ascii="Times New Roman" w:hAnsi="Times New Roman" w:cs="Times New Roman"/>
          <w:sz w:val="24"/>
          <w:szCs w:val="24"/>
          <w:u w:val="single"/>
        </w:rPr>
        <w:t>S</w:t>
      </w:r>
      <w:r w:rsidR="0048481B" w:rsidRPr="00DA044D">
        <w:rPr>
          <w:rFonts w:ascii="Times New Roman" w:hAnsi="Times New Roman" w:cs="Times New Roman"/>
          <w:strike/>
          <w:sz w:val="24"/>
          <w:szCs w:val="24"/>
        </w:rPr>
        <w:t>s</w:t>
      </w:r>
      <w:r w:rsidR="0048481B" w:rsidRPr="00DA044D">
        <w:rPr>
          <w:rFonts w:ascii="Times New Roman" w:hAnsi="Times New Roman" w:cs="Times New Roman"/>
          <w:sz w:val="24"/>
          <w:szCs w:val="24"/>
        </w:rPr>
        <w:t xml:space="preserve">ystems </w:t>
      </w:r>
      <w:r w:rsidR="007631F0" w:rsidRPr="00DA044D">
        <w:rPr>
          <w:rFonts w:ascii="Times New Roman" w:hAnsi="Times New Roman" w:cs="Times New Roman"/>
          <w:sz w:val="24"/>
          <w:szCs w:val="24"/>
          <w:u w:val="single"/>
        </w:rPr>
        <w:t>C</w:t>
      </w:r>
      <w:r w:rsidR="0048481B" w:rsidRPr="00DA044D">
        <w:rPr>
          <w:rFonts w:ascii="Times New Roman" w:hAnsi="Times New Roman" w:cs="Times New Roman"/>
          <w:strike/>
          <w:sz w:val="24"/>
          <w:szCs w:val="24"/>
        </w:rPr>
        <w:t>c</w:t>
      </w:r>
      <w:r w:rsidR="0048481B" w:rsidRPr="00DA044D">
        <w:rPr>
          <w:rFonts w:ascii="Times New Roman" w:hAnsi="Times New Roman" w:cs="Times New Roman"/>
          <w:sz w:val="24"/>
          <w:szCs w:val="24"/>
        </w:rPr>
        <w:t xml:space="preserve">ontaining a </w:t>
      </w:r>
      <w:r w:rsidR="007631F0" w:rsidRPr="00DA044D">
        <w:rPr>
          <w:rFonts w:ascii="Times New Roman" w:hAnsi="Times New Roman" w:cs="Times New Roman"/>
          <w:sz w:val="24"/>
          <w:szCs w:val="24"/>
          <w:u w:val="single"/>
        </w:rPr>
        <w:t>G</w:t>
      </w:r>
      <w:r w:rsidR="0048481B" w:rsidRPr="00DA044D">
        <w:rPr>
          <w:rFonts w:ascii="Times New Roman" w:hAnsi="Times New Roman" w:cs="Times New Roman"/>
          <w:strike/>
          <w:sz w:val="24"/>
          <w:szCs w:val="24"/>
        </w:rPr>
        <w:t>g</w:t>
      </w:r>
      <w:r w:rsidR="0048481B" w:rsidRPr="00DA044D">
        <w:rPr>
          <w:rFonts w:ascii="Times New Roman" w:hAnsi="Times New Roman" w:cs="Times New Roman"/>
          <w:sz w:val="24"/>
          <w:szCs w:val="24"/>
        </w:rPr>
        <w:t xml:space="preserve">antry </w:t>
      </w:r>
      <w:r w:rsidR="007631F0" w:rsidRPr="00DA044D">
        <w:rPr>
          <w:rFonts w:ascii="Times New Roman" w:hAnsi="Times New Roman" w:cs="Times New Roman"/>
          <w:sz w:val="24"/>
          <w:szCs w:val="24"/>
          <w:u w:val="single"/>
        </w:rPr>
        <w:t>M</w:t>
      </w:r>
      <w:r w:rsidR="0048481B" w:rsidRPr="00DA044D">
        <w:rPr>
          <w:rFonts w:ascii="Times New Roman" w:hAnsi="Times New Roman" w:cs="Times New Roman"/>
          <w:strike/>
          <w:sz w:val="24"/>
          <w:szCs w:val="24"/>
        </w:rPr>
        <w:t>m</w:t>
      </w:r>
      <w:r w:rsidR="0048481B" w:rsidRPr="00DA044D">
        <w:rPr>
          <w:rFonts w:ascii="Times New Roman" w:hAnsi="Times New Roman" w:cs="Times New Roman"/>
          <w:sz w:val="24"/>
          <w:szCs w:val="24"/>
        </w:rPr>
        <w:t xml:space="preserve">anufactured </w:t>
      </w:r>
      <w:r w:rsidR="007631F0" w:rsidRPr="00DA044D">
        <w:rPr>
          <w:rFonts w:ascii="Times New Roman" w:hAnsi="Times New Roman" w:cs="Times New Roman"/>
          <w:sz w:val="24"/>
          <w:szCs w:val="24"/>
          <w:u w:val="single"/>
        </w:rPr>
        <w:t>A</w:t>
      </w:r>
      <w:r w:rsidR="0048481B" w:rsidRPr="00DA044D">
        <w:rPr>
          <w:rFonts w:ascii="Times New Roman" w:hAnsi="Times New Roman" w:cs="Times New Roman"/>
          <w:strike/>
          <w:sz w:val="24"/>
          <w:szCs w:val="24"/>
        </w:rPr>
        <w:t>a</w:t>
      </w:r>
      <w:r w:rsidR="0048481B" w:rsidRPr="00DA044D">
        <w:rPr>
          <w:rFonts w:ascii="Times New Roman" w:hAnsi="Times New Roman" w:cs="Times New Roman"/>
          <w:sz w:val="24"/>
          <w:szCs w:val="24"/>
        </w:rPr>
        <w:t>fter September 3, 1985</w:t>
      </w:r>
      <w:r w:rsidR="0048481B" w:rsidRPr="00DA044D">
        <w:rPr>
          <w:rFonts w:ascii="Times New Roman" w:hAnsi="Times New Roman" w:cs="Times New Roman"/>
          <w:strike/>
          <w:sz w:val="24"/>
          <w:szCs w:val="24"/>
        </w:rPr>
        <w:t>, are as follows:</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w:t>
      </w:r>
      <w:r w:rsidR="007B2E17" w:rsidRPr="00DA044D">
        <w:rPr>
          <w:rFonts w:ascii="Times New Roman" w:hAnsi="Times New Roman" w:cs="Times New Roman"/>
          <w:sz w:val="24"/>
          <w:szCs w:val="24"/>
          <w:u w:val="single"/>
        </w:rPr>
        <w:t>T</w:t>
      </w:r>
      <w:r w:rsidR="0048481B" w:rsidRPr="00DA044D">
        <w:rPr>
          <w:rFonts w:ascii="Times New Roman" w:hAnsi="Times New Roman" w:cs="Times New Roman"/>
          <w:sz w:val="24"/>
          <w:szCs w:val="24"/>
        </w:rPr>
        <w:t>he total error in the indicated location of the tomographic plane or reference plane shall not exceed 5 millimeters</w:t>
      </w:r>
      <w:r w:rsidR="007B2E17"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w:t>
      </w:r>
      <w:r w:rsidR="007B2E17" w:rsidRPr="00DA044D">
        <w:rPr>
          <w:rFonts w:ascii="Times New Roman" w:hAnsi="Times New Roman" w:cs="Times New Roman"/>
          <w:sz w:val="24"/>
          <w:szCs w:val="24"/>
          <w:u w:val="single"/>
        </w:rPr>
        <w:t>I</w:t>
      </w:r>
      <w:r w:rsidR="0048481B" w:rsidRPr="00DA044D">
        <w:rPr>
          <w:rFonts w:ascii="Times New Roman" w:hAnsi="Times New Roman" w:cs="Times New Roman"/>
          <w:sz w:val="24"/>
          <w:szCs w:val="24"/>
        </w:rPr>
        <w:t xml:space="preserve">f the X-ray production period is less than 0.5 second, the </w:t>
      </w:r>
      <w:r w:rsidR="002733FA" w:rsidRPr="00DA044D">
        <w:rPr>
          <w:rFonts w:ascii="Times New Roman" w:hAnsi="Times New Roman" w:cs="Times New Roman"/>
          <w:sz w:val="24"/>
          <w:szCs w:val="24"/>
        </w:rPr>
        <w:t>i</w:t>
      </w:r>
      <w:r w:rsidR="0048481B" w:rsidRPr="00DA044D">
        <w:rPr>
          <w:rFonts w:ascii="Times New Roman" w:hAnsi="Times New Roman" w:cs="Times New Roman"/>
          <w:sz w:val="24"/>
          <w:szCs w:val="24"/>
        </w:rPr>
        <w:t>ndication of X-ray production shall be actuated for at least 0.5 second. Indicators at or near the gantry shall be discernible from any point external to the patient opening where insertion of any part of the human body into the primary beam is possible</w:t>
      </w:r>
      <w:r w:rsidR="007B2E17"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w:t>
      </w:r>
      <w:r w:rsidR="007B2E17" w:rsidRPr="00DA044D">
        <w:rPr>
          <w:rFonts w:ascii="Times New Roman" w:hAnsi="Times New Roman" w:cs="Times New Roman"/>
          <w:sz w:val="24"/>
          <w:szCs w:val="24"/>
          <w:u w:val="single"/>
        </w:rPr>
        <w:t>T</w:t>
      </w:r>
      <w:r w:rsidR="0048481B" w:rsidRPr="00DA044D">
        <w:rPr>
          <w:rFonts w:ascii="Times New Roman" w:hAnsi="Times New Roman" w:cs="Times New Roman"/>
          <w:sz w:val="24"/>
          <w:szCs w:val="24"/>
        </w:rPr>
        <w:t xml:space="preserve">he deviation of indicated scan increment versus actual increment shall not exceed </w:t>
      </w:r>
      <w:r w:rsidR="0048481B" w:rsidRPr="00DA044D">
        <w:rPr>
          <w:rFonts w:ascii="Times New Roman" w:hAnsi="Times New Roman" w:cs="Times New Roman"/>
          <w:sz w:val="24"/>
          <w:szCs w:val="24"/>
          <w:u w:val="single"/>
        </w:rPr>
        <w:t>+</w:t>
      </w:r>
      <w:r w:rsidR="0048481B" w:rsidRPr="00DA044D">
        <w:rPr>
          <w:rFonts w:ascii="Times New Roman" w:hAnsi="Times New Roman" w:cs="Times New Roman"/>
          <w:sz w:val="24"/>
          <w:szCs w:val="24"/>
        </w:rPr>
        <w:t>1 millimeter with any mass from zero to 100 kilograms resting on the support device. The patient support device shall be incremented from a typical starting position to the maximum incremented distance or 30 centimeters, whichever is less, and then returned to the starting position. Measurement of actual versus indicated scan increment may be taken anywhere along this travel</w:t>
      </w:r>
      <w:r w:rsidR="007B2E17" w:rsidRPr="00DA044D">
        <w:rPr>
          <w:rFonts w:ascii="Times New Roman" w:hAnsi="Times New Roman" w:cs="Times New Roman"/>
          <w:sz w:val="24"/>
          <w:szCs w:val="24"/>
          <w:u w:val="single"/>
        </w:rPr>
        <w:t>.</w:t>
      </w:r>
      <w:r w:rsidR="0048481B" w:rsidRPr="00DA044D">
        <w:rPr>
          <w:rFonts w:ascii="Times New Roman" w:hAnsi="Times New Roman" w:cs="Times New Roman"/>
          <w:strike/>
          <w:sz w:val="24"/>
          <w:szCs w:val="24"/>
        </w:rPr>
        <w:t>; and</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d.</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p</w:t>
      </w:r>
      <w:r w:rsidR="009018C3" w:rsidRPr="00DA044D">
        <w:rPr>
          <w:rFonts w:ascii="Times New Roman" w:hAnsi="Times New Roman" w:cs="Times New Roman"/>
          <w:sz w:val="24"/>
          <w:szCs w:val="24"/>
          <w:u w:val="single"/>
        </w:rPr>
        <w:t>P</w:t>
      </w:r>
      <w:r w:rsidR="0048481B" w:rsidRPr="00DA044D">
        <w:rPr>
          <w:rFonts w:ascii="Times New Roman" w:hAnsi="Times New Roman" w:cs="Times New Roman"/>
          <w:sz w:val="24"/>
          <w:szCs w:val="24"/>
        </w:rPr>
        <w:t>remature termination of the X-ray exposure by the operator shall necessitate resetting of the CT conditions of operation prior to the initiation of another scan.</w:t>
      </w:r>
    </w:p>
    <w:p w:rsidR="0048481B" w:rsidRPr="00DA044D" w:rsidRDefault="00C7305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FD6A66" w:rsidRPr="00DA044D">
        <w:rPr>
          <w:rFonts w:ascii="Times New Roman" w:hAnsi="Times New Roman" w:cs="Times New Roman"/>
          <w:sz w:val="24"/>
          <w:szCs w:val="24"/>
          <w:u w:val="single"/>
        </w:rPr>
        <w:t>B</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t>Facility Design Requirements</w:t>
      </w:r>
    </w:p>
    <w:p w:rsidR="008768E6" w:rsidRPr="00DA044D" w:rsidRDefault="00CE75DD" w:rsidP="008768E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8768E6" w:rsidRPr="00DA044D">
        <w:rPr>
          <w:rFonts w:ascii="Times New Roman" w:hAnsi="Times New Roman" w:cs="Times New Roman"/>
          <w:sz w:val="24"/>
          <w:szCs w:val="24"/>
        </w:rPr>
        <w:t>1.</w:t>
      </w:r>
      <w:r w:rsidR="008768E6" w:rsidRPr="00DA044D">
        <w:rPr>
          <w:rFonts w:ascii="Times New Roman" w:hAnsi="Times New Roman" w:cs="Times New Roman"/>
          <w:sz w:val="24"/>
          <w:szCs w:val="24"/>
        </w:rPr>
        <w:tab/>
        <w:t>Aural Communication. Provision shall be made for two way aural communication between the patient and the operator at the control panel.</w:t>
      </w:r>
    </w:p>
    <w:p w:rsidR="008768E6" w:rsidRPr="00DA044D" w:rsidRDefault="008768E6" w:rsidP="008768E6">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t>2.</w:t>
      </w:r>
      <w:r w:rsidRPr="00DA044D">
        <w:rPr>
          <w:rFonts w:ascii="Times New Roman" w:hAnsi="Times New Roman" w:cs="Times New Roman"/>
          <w:sz w:val="24"/>
          <w:szCs w:val="24"/>
        </w:rPr>
        <w:tab/>
        <w:t>Viewing Systems. Provisions shall be made as follows:</w:t>
      </w:r>
    </w:p>
    <w:p w:rsidR="008768E6" w:rsidRPr="00DA044D" w:rsidRDefault="008768E6" w:rsidP="008768E6">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a.</w:t>
      </w:r>
      <w:r w:rsidRPr="00DA044D">
        <w:rPr>
          <w:rFonts w:ascii="Times New Roman" w:hAnsi="Times New Roman" w:cs="Times New Roman"/>
          <w:sz w:val="24"/>
          <w:szCs w:val="24"/>
        </w:rPr>
        <w:tab/>
        <w:t>windows, mirrors, closed-circuit television, or an equivalent shall be provided to permit continuous observation of the patient during irradiation and shall be so located that the operator can observe the patient from the control panel; and</w:t>
      </w:r>
    </w:p>
    <w:p w:rsidR="008768E6" w:rsidRPr="00DA044D" w:rsidRDefault="008768E6" w:rsidP="008768E6">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t>b.</w:t>
      </w:r>
      <w:r w:rsidRPr="00DA044D">
        <w:rPr>
          <w:rFonts w:ascii="Times New Roman" w:hAnsi="Times New Roman" w:cs="Times New Roman"/>
          <w:sz w:val="24"/>
          <w:szCs w:val="24"/>
        </w:rPr>
        <w:tab/>
        <w:t>when the primary viewing system is by electronic means, an alternate viewing system (which may be electronic) shall be available for use in the event of failure of the primary viewing system.</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D</w:t>
      </w:r>
      <w:r w:rsidR="00FD6A66" w:rsidRPr="00DA044D">
        <w:rPr>
          <w:rFonts w:ascii="Times New Roman" w:hAnsi="Times New Roman" w:cs="Times New Roman"/>
          <w:sz w:val="24"/>
          <w:szCs w:val="24"/>
          <w:u w:val="single"/>
        </w:rPr>
        <w:t>C</w:t>
      </w:r>
      <w:r w:rsidR="0048481B"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D56898" w:rsidRPr="00DA044D">
        <w:rPr>
          <w:rFonts w:ascii="Times New Roman" w:hAnsi="Times New Roman" w:cs="Times New Roman"/>
          <w:sz w:val="24"/>
          <w:szCs w:val="24"/>
          <w:u w:val="single"/>
        </w:rPr>
        <w:t xml:space="preserve">CT </w:t>
      </w:r>
      <w:r w:rsidR="0048481B" w:rsidRPr="00DA044D">
        <w:rPr>
          <w:rFonts w:ascii="Times New Roman" w:hAnsi="Times New Roman" w:cs="Times New Roman"/>
          <w:sz w:val="24"/>
          <w:szCs w:val="24"/>
        </w:rPr>
        <w:t xml:space="preserve">Surveys, </w:t>
      </w:r>
      <w:r w:rsidR="0048481B" w:rsidRPr="00DA044D">
        <w:rPr>
          <w:rFonts w:ascii="Times New Roman" w:hAnsi="Times New Roman" w:cs="Times New Roman"/>
          <w:strike/>
          <w:sz w:val="24"/>
          <w:szCs w:val="24"/>
        </w:rPr>
        <w:t>Calibrations, Spot Checks</w:t>
      </w:r>
      <w:r w:rsidR="00621390" w:rsidRPr="00DA044D">
        <w:rPr>
          <w:rFonts w:ascii="Times New Roman" w:hAnsi="Times New Roman" w:cs="Times New Roman"/>
          <w:sz w:val="24"/>
          <w:szCs w:val="24"/>
          <w:u w:val="single"/>
        </w:rPr>
        <w:t>Performance Evaluations, Routine Quality Control</w:t>
      </w:r>
      <w:r w:rsidR="0048481B" w:rsidRPr="00DA044D">
        <w:rPr>
          <w:rFonts w:ascii="Times New Roman" w:hAnsi="Times New Roman" w:cs="Times New Roman"/>
          <w:sz w:val="24"/>
          <w:szCs w:val="24"/>
        </w:rPr>
        <w:t>, and Operating Procedures</w:t>
      </w:r>
    </w:p>
    <w:p w:rsidR="0048481B" w:rsidRPr="00DA044D" w:rsidRDefault="00962C8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1.</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Survey requirements are as follows:</w:t>
      </w:r>
      <w:r w:rsidR="00D411A4" w:rsidRPr="00DA044D">
        <w:rPr>
          <w:rFonts w:ascii="Times New Roman" w:hAnsi="Times New Roman" w:cs="Times New Roman"/>
          <w:sz w:val="24"/>
          <w:szCs w:val="24"/>
          <w:u w:val="single"/>
        </w:rPr>
        <w:t>Radiation Protection Surveys</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w:t>
      </w:r>
      <w:r w:rsidR="00093C68" w:rsidRPr="00DA044D">
        <w:rPr>
          <w:rFonts w:ascii="Times New Roman" w:hAnsi="Times New Roman" w:cs="Times New Roman"/>
          <w:sz w:val="24"/>
          <w:szCs w:val="24"/>
          <w:u w:val="single"/>
        </w:rPr>
        <w:t>A</w:t>
      </w:r>
      <w:r w:rsidR="0048481B" w:rsidRPr="00DA044D">
        <w:rPr>
          <w:rFonts w:ascii="Times New Roman" w:hAnsi="Times New Roman" w:cs="Times New Roman"/>
          <w:sz w:val="24"/>
          <w:szCs w:val="24"/>
        </w:rPr>
        <w:t xml:space="preserve">ll CT X-ray systems installed after February 20, 1991, </w:t>
      </w:r>
      <w:r w:rsidR="0048481B" w:rsidRPr="00DA044D">
        <w:rPr>
          <w:rFonts w:ascii="Times New Roman" w:hAnsi="Times New Roman" w:cs="Times New Roman"/>
          <w:strike/>
          <w:sz w:val="24"/>
          <w:szCs w:val="24"/>
        </w:rPr>
        <w:t xml:space="preserve">and those systems not previously surveyed </w:t>
      </w:r>
      <w:r w:rsidR="0048481B" w:rsidRPr="00DA044D">
        <w:rPr>
          <w:rFonts w:ascii="Times New Roman" w:hAnsi="Times New Roman" w:cs="Times New Roman"/>
          <w:sz w:val="24"/>
          <w:szCs w:val="24"/>
        </w:rPr>
        <w:t xml:space="preserve">shall have a </w:t>
      </w:r>
      <w:r w:rsidR="00CC7263" w:rsidRPr="00DA044D">
        <w:rPr>
          <w:rFonts w:ascii="Times New Roman" w:hAnsi="Times New Roman" w:cs="Times New Roman"/>
          <w:sz w:val="24"/>
          <w:szCs w:val="24"/>
          <w:u w:val="single"/>
        </w:rPr>
        <w:t xml:space="preserve">radiation protection </w:t>
      </w:r>
      <w:r w:rsidR="0048481B" w:rsidRPr="00DA044D">
        <w:rPr>
          <w:rFonts w:ascii="Times New Roman" w:hAnsi="Times New Roman" w:cs="Times New Roman"/>
          <w:sz w:val="24"/>
          <w:szCs w:val="24"/>
        </w:rPr>
        <w:t xml:space="preserve">survey </w:t>
      </w:r>
      <w:r w:rsidR="0048481B" w:rsidRPr="00DA044D">
        <w:rPr>
          <w:rFonts w:ascii="Times New Roman" w:hAnsi="Times New Roman" w:cs="Times New Roman"/>
          <w:strike/>
          <w:sz w:val="24"/>
          <w:szCs w:val="24"/>
        </w:rPr>
        <w:t>made</w:t>
      </w:r>
      <w:r w:rsidR="00CC7263" w:rsidRPr="00DA044D">
        <w:rPr>
          <w:rFonts w:ascii="Times New Roman" w:hAnsi="Times New Roman" w:cs="Times New Roman"/>
          <w:sz w:val="24"/>
          <w:szCs w:val="24"/>
          <w:u w:val="single"/>
        </w:rPr>
        <w:t>completed</w:t>
      </w:r>
      <w:r w:rsidR="0048481B" w:rsidRPr="00DA044D">
        <w:rPr>
          <w:rFonts w:ascii="Times New Roman" w:hAnsi="Times New Roman" w:cs="Times New Roman"/>
          <w:sz w:val="24"/>
          <w:szCs w:val="24"/>
        </w:rPr>
        <w:t xml:space="preserve"> by, or under the </w:t>
      </w:r>
      <w:r w:rsidR="0048481B" w:rsidRPr="00DA044D">
        <w:rPr>
          <w:rFonts w:ascii="Times New Roman" w:hAnsi="Times New Roman" w:cs="Times New Roman"/>
          <w:strike/>
          <w:sz w:val="24"/>
          <w:szCs w:val="24"/>
        </w:rPr>
        <w:t>direction</w:t>
      </w:r>
      <w:r w:rsidR="00DB1E60" w:rsidRPr="00DA044D">
        <w:rPr>
          <w:rFonts w:ascii="Times New Roman" w:hAnsi="Times New Roman" w:cs="Times New Roman"/>
          <w:sz w:val="24"/>
          <w:szCs w:val="24"/>
          <w:u w:val="single"/>
        </w:rPr>
        <w:t xml:space="preserve">general </w:t>
      </w:r>
      <w:r w:rsidR="00CC7263" w:rsidRPr="00DA044D">
        <w:rPr>
          <w:rFonts w:ascii="Times New Roman" w:hAnsi="Times New Roman" w:cs="Times New Roman"/>
          <w:sz w:val="24"/>
          <w:szCs w:val="24"/>
          <w:u w:val="single"/>
        </w:rPr>
        <w:t xml:space="preserve">supervision </w:t>
      </w:r>
      <w:r w:rsidR="0048481B" w:rsidRPr="00DA044D">
        <w:rPr>
          <w:rFonts w:ascii="Times New Roman" w:hAnsi="Times New Roman" w:cs="Times New Roman"/>
          <w:sz w:val="24"/>
          <w:szCs w:val="24"/>
        </w:rPr>
        <w:t>of, a qualified expert</w:t>
      </w:r>
      <w:r w:rsidR="00CC7263" w:rsidRPr="00DA044D">
        <w:rPr>
          <w:rFonts w:ascii="Times New Roman" w:hAnsi="Times New Roman" w:cs="Times New Roman"/>
          <w:sz w:val="24"/>
          <w:szCs w:val="24"/>
          <w:u w:val="single"/>
        </w:rPr>
        <w:t xml:space="preserve"> within 30 days of installation</w:t>
      </w:r>
      <w:r w:rsidR="0048481B" w:rsidRPr="00DA044D">
        <w:rPr>
          <w:rFonts w:ascii="Times New Roman" w:hAnsi="Times New Roman" w:cs="Times New Roman"/>
          <w:sz w:val="24"/>
          <w:szCs w:val="24"/>
        </w:rPr>
        <w:t xml:space="preserve">. </w:t>
      </w:r>
      <w:r w:rsidR="00CC7263" w:rsidRPr="00DA044D">
        <w:rPr>
          <w:rFonts w:ascii="Times New Roman" w:hAnsi="Times New Roman" w:cs="Times New Roman"/>
          <w:sz w:val="24"/>
          <w:szCs w:val="24"/>
          <w:u w:val="single"/>
        </w:rPr>
        <w:t xml:space="preserve">Existing systems not previously surveyed shall have a survey </w:t>
      </w:r>
      <w:r w:rsidR="00D70099" w:rsidRPr="00DA044D">
        <w:rPr>
          <w:rFonts w:ascii="Times New Roman" w:hAnsi="Times New Roman" w:cs="Times New Roman"/>
          <w:sz w:val="24"/>
          <w:szCs w:val="24"/>
          <w:u w:val="single"/>
        </w:rPr>
        <w:t>completed</w:t>
      </w:r>
      <w:r w:rsidR="00CC7263" w:rsidRPr="00DA044D">
        <w:rPr>
          <w:rFonts w:ascii="Times New Roman" w:hAnsi="Times New Roman" w:cs="Times New Roman"/>
          <w:sz w:val="24"/>
          <w:szCs w:val="24"/>
          <w:u w:val="single"/>
        </w:rPr>
        <w:t xml:space="preserve"> by, or under the </w:t>
      </w:r>
      <w:r w:rsidR="00DB1E60" w:rsidRPr="00DA044D">
        <w:rPr>
          <w:rFonts w:ascii="Times New Roman" w:hAnsi="Times New Roman" w:cs="Times New Roman"/>
          <w:sz w:val="24"/>
          <w:szCs w:val="24"/>
          <w:u w:val="single"/>
        </w:rPr>
        <w:t>general</w:t>
      </w:r>
      <w:r w:rsidR="00CC7263" w:rsidRPr="00DA044D">
        <w:rPr>
          <w:rFonts w:ascii="Times New Roman" w:hAnsi="Times New Roman" w:cs="Times New Roman"/>
          <w:sz w:val="24"/>
          <w:szCs w:val="24"/>
          <w:u w:val="single"/>
        </w:rPr>
        <w:t xml:space="preserve"> supervision of, a qualified expert</w:t>
      </w:r>
      <w:r w:rsidR="00B21201" w:rsidRPr="004539D7">
        <w:rPr>
          <w:rFonts w:ascii="Times New Roman" w:hAnsi="Times New Roman" w:cs="Times New Roman"/>
          <w:sz w:val="24"/>
          <w:szCs w:val="24"/>
          <w:u w:val="single"/>
        </w:rPr>
        <w:t xml:space="preserve">. The survey </w:t>
      </w:r>
      <w:r w:rsidR="00913790" w:rsidRPr="004539D7">
        <w:rPr>
          <w:rFonts w:ascii="Times New Roman" w:hAnsi="Times New Roman" w:cs="Times New Roman"/>
          <w:sz w:val="24"/>
          <w:szCs w:val="24"/>
          <w:u w:val="single"/>
        </w:rPr>
        <w:t>shall</w:t>
      </w:r>
      <w:r w:rsidR="00B21201" w:rsidRPr="004539D7">
        <w:rPr>
          <w:rFonts w:ascii="Times New Roman" w:hAnsi="Times New Roman" w:cs="Times New Roman"/>
          <w:sz w:val="24"/>
          <w:szCs w:val="24"/>
          <w:u w:val="single"/>
        </w:rPr>
        <w:t xml:space="preserve"> be completed</w:t>
      </w:r>
      <w:r w:rsidR="00CC7263" w:rsidRPr="004539D7">
        <w:rPr>
          <w:rFonts w:ascii="Times New Roman" w:hAnsi="Times New Roman" w:cs="Times New Roman"/>
          <w:sz w:val="24"/>
          <w:szCs w:val="24"/>
          <w:u w:val="single"/>
        </w:rPr>
        <w:t xml:space="preserve"> </w:t>
      </w:r>
      <w:r w:rsidR="00913790" w:rsidRPr="004539D7">
        <w:rPr>
          <w:rFonts w:ascii="Times New Roman" w:hAnsi="Times New Roman" w:cs="Times New Roman"/>
          <w:sz w:val="24"/>
          <w:szCs w:val="24"/>
          <w:u w:val="single"/>
        </w:rPr>
        <w:t>in no less than</w:t>
      </w:r>
      <w:r w:rsidR="00397813" w:rsidRPr="004539D7">
        <w:rPr>
          <w:rFonts w:ascii="Times New Roman" w:hAnsi="Times New Roman" w:cs="Times New Roman"/>
          <w:sz w:val="24"/>
          <w:szCs w:val="24"/>
          <w:u w:val="single"/>
        </w:rPr>
        <w:t xml:space="preserve"> 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w:t>
      </w:r>
      <w:r w:rsidR="00CC7263" w:rsidRPr="004539D7">
        <w:rPr>
          <w:rFonts w:ascii="Times New Roman" w:hAnsi="Times New Roman" w:cs="Times New Roman"/>
          <w:sz w:val="24"/>
          <w:szCs w:val="24"/>
          <w:u w:val="single"/>
        </w:rPr>
        <w:t xml:space="preserve"> 14 months</w:t>
      </w:r>
      <w:r w:rsidR="00D54D8B" w:rsidRPr="004539D7">
        <w:rPr>
          <w:rFonts w:ascii="Times New Roman" w:hAnsi="Times New Roman" w:cs="Times New Roman"/>
          <w:sz w:val="24"/>
          <w:szCs w:val="24"/>
          <w:u w:val="single"/>
        </w:rPr>
        <w:t>,</w:t>
      </w:r>
      <w:r w:rsidR="00CC7263" w:rsidRPr="004539D7">
        <w:rPr>
          <w:rFonts w:ascii="Times New Roman" w:hAnsi="Times New Roman" w:cs="Times New Roman"/>
          <w:sz w:val="24"/>
          <w:szCs w:val="24"/>
          <w:u w:val="single"/>
        </w:rPr>
        <w:t xml:space="preserve"> </w:t>
      </w:r>
      <w:r w:rsidR="008E67C0" w:rsidRPr="004539D7">
        <w:rPr>
          <w:rFonts w:ascii="Times New Roman" w:hAnsi="Times New Roman" w:cs="Times New Roman"/>
          <w:sz w:val="24"/>
          <w:szCs w:val="24"/>
          <w:u w:val="single"/>
        </w:rPr>
        <w:t>from [promulgation date],</w:t>
      </w:r>
      <w:r w:rsidR="00CC7263" w:rsidRPr="004539D7">
        <w:rPr>
          <w:rFonts w:ascii="Times New Roman" w:hAnsi="Times New Roman" w:cs="Times New Roman"/>
          <w:sz w:val="24"/>
          <w:szCs w:val="24"/>
          <w:u w:val="single"/>
        </w:rPr>
        <w:t xml:space="preserve"> the effective date</w:t>
      </w:r>
      <w:r w:rsidR="00117F61" w:rsidRPr="004539D7">
        <w:rPr>
          <w:rFonts w:ascii="Times New Roman" w:hAnsi="Times New Roman" w:cs="Times New Roman"/>
          <w:sz w:val="24"/>
          <w:szCs w:val="24"/>
          <w:u w:val="single"/>
        </w:rPr>
        <w:t xml:space="preserve"> of these regulations</w:t>
      </w:r>
      <w:r w:rsidR="00CC7263" w:rsidRPr="004539D7">
        <w:rPr>
          <w:rFonts w:ascii="Times New Roman" w:hAnsi="Times New Roman" w:cs="Times New Roman"/>
          <w:sz w:val="24"/>
          <w:szCs w:val="24"/>
          <w:u w:val="single"/>
        </w:rPr>
        <w:t>.</w:t>
      </w:r>
      <w:r w:rsidR="00CC7263" w:rsidRPr="00DA044D">
        <w:rPr>
          <w:rFonts w:ascii="Times New Roman" w:hAnsi="Times New Roman" w:cs="Times New Roman"/>
          <w:sz w:val="24"/>
          <w:szCs w:val="24"/>
          <w:u w:val="single"/>
        </w:rPr>
        <w:t xml:space="preserve"> </w:t>
      </w:r>
      <w:r w:rsidR="0048481B" w:rsidRPr="00DA044D">
        <w:rPr>
          <w:rFonts w:ascii="Times New Roman" w:hAnsi="Times New Roman" w:cs="Times New Roman"/>
          <w:sz w:val="24"/>
          <w:szCs w:val="24"/>
        </w:rPr>
        <w:t>In addition, such surveys shall be done after any change in the facility or equipment that might cause a significant increase in radiation hazard</w:t>
      </w:r>
      <w:r w:rsidR="0048481B" w:rsidRPr="00DA044D">
        <w:rPr>
          <w:rFonts w:ascii="Times New Roman" w:hAnsi="Times New Roman" w:cs="Times New Roman"/>
          <w:strike/>
          <w:sz w:val="24"/>
          <w:szCs w:val="24"/>
        </w:rPr>
        <w:t>; and</w:t>
      </w:r>
      <w:r w:rsidR="00830FC8" w:rsidRPr="00DA044D">
        <w:rPr>
          <w:rFonts w:ascii="Times New Roman" w:hAnsi="Times New Roman" w:cs="Times New Roman"/>
          <w:sz w:val="24"/>
          <w:szCs w:val="24"/>
          <w:u w:val="single"/>
        </w:rPr>
        <w:t>.</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w:t>
      </w:r>
      <w:r w:rsidR="00093C68" w:rsidRPr="00DA044D">
        <w:rPr>
          <w:rFonts w:ascii="Times New Roman" w:hAnsi="Times New Roman" w:cs="Times New Roman"/>
          <w:sz w:val="24"/>
          <w:szCs w:val="24"/>
          <w:u w:val="single"/>
        </w:rPr>
        <w:t>T</w:t>
      </w:r>
      <w:r w:rsidR="0048481B" w:rsidRPr="00DA044D">
        <w:rPr>
          <w:rFonts w:ascii="Times New Roman" w:hAnsi="Times New Roman" w:cs="Times New Roman"/>
          <w:sz w:val="24"/>
          <w:szCs w:val="24"/>
        </w:rPr>
        <w:t>he registrant</w:t>
      </w:r>
      <w:r w:rsidR="0048481B" w:rsidRPr="00DA044D">
        <w:rPr>
          <w:rFonts w:ascii="Times New Roman" w:hAnsi="Times New Roman" w:cs="Times New Roman"/>
          <w:strike/>
          <w:sz w:val="24"/>
          <w:szCs w:val="24"/>
        </w:rPr>
        <w:t xml:space="preserve"> or licensee</w:t>
      </w:r>
      <w:r w:rsidR="0048481B" w:rsidRPr="00DA044D">
        <w:rPr>
          <w:rFonts w:ascii="Times New Roman" w:hAnsi="Times New Roman" w:cs="Times New Roman"/>
          <w:sz w:val="24"/>
          <w:szCs w:val="24"/>
        </w:rPr>
        <w:t xml:space="preserve"> shall obtain a written report of the survey from the qualified expert, and a copy of the report shall be made available to the department upon request.</w:t>
      </w:r>
    </w:p>
    <w:p w:rsidR="0048481B" w:rsidRPr="00DA044D" w:rsidRDefault="00962C8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2</w:t>
      </w:r>
      <w:r w:rsidR="00830FC8" w:rsidRPr="00DA044D">
        <w:rPr>
          <w:rFonts w:ascii="Times New Roman" w:hAnsi="Times New Roman" w:cs="Times New Roman"/>
          <w:sz w:val="24"/>
          <w:szCs w:val="24"/>
        </w:rPr>
        <w:t>.</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Radiation calibrations shall be performed as follows:</w:t>
      </w:r>
      <w:r w:rsidR="00904D2F" w:rsidRPr="00DA044D">
        <w:rPr>
          <w:rFonts w:ascii="Times New Roman" w:hAnsi="Times New Roman" w:cs="Times New Roman"/>
          <w:sz w:val="24"/>
          <w:szCs w:val="24"/>
          <w:u w:val="single"/>
        </w:rPr>
        <w:t>System Performance Evaluations</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calibration of the radiation output of the CT X-ray system shall be performed by, or under the direction of, a qualified expert who is physically present at the facility during such calibration;</w:t>
      </w:r>
      <w:r w:rsidR="00904D2F" w:rsidRPr="004539D7">
        <w:rPr>
          <w:rFonts w:ascii="Times New Roman" w:hAnsi="Times New Roman" w:cs="Times New Roman"/>
          <w:sz w:val="24"/>
          <w:szCs w:val="24"/>
          <w:u w:val="single"/>
        </w:rPr>
        <w:t xml:space="preserve">The testing of the CT X-ray system </w:t>
      </w:r>
      <w:r w:rsidR="00913790" w:rsidRPr="004539D7">
        <w:rPr>
          <w:rFonts w:ascii="Times New Roman" w:hAnsi="Times New Roman" w:cs="Times New Roman"/>
          <w:sz w:val="24"/>
          <w:szCs w:val="24"/>
          <w:u w:val="single"/>
        </w:rPr>
        <w:t>shall be</w:t>
      </w:r>
      <w:r w:rsidR="00904D2F" w:rsidRPr="004539D7">
        <w:rPr>
          <w:rFonts w:ascii="Times New Roman" w:hAnsi="Times New Roman" w:cs="Times New Roman"/>
          <w:sz w:val="24"/>
          <w:szCs w:val="24"/>
          <w:u w:val="single"/>
        </w:rPr>
        <w:t xml:space="preserve"> </w:t>
      </w:r>
      <w:r w:rsidR="006B0DEE" w:rsidRPr="004539D7">
        <w:rPr>
          <w:rFonts w:ascii="Times New Roman" w:hAnsi="Times New Roman" w:cs="Times New Roman"/>
          <w:sz w:val="24"/>
          <w:szCs w:val="24"/>
          <w:u w:val="single"/>
        </w:rPr>
        <w:t xml:space="preserve">at </w:t>
      </w:r>
      <w:r w:rsidR="00913790" w:rsidRPr="004539D7">
        <w:rPr>
          <w:rFonts w:ascii="Times New Roman" w:hAnsi="Times New Roman" w:cs="Times New Roman"/>
          <w:sz w:val="24"/>
          <w:szCs w:val="24"/>
          <w:u w:val="single"/>
        </w:rPr>
        <w:t xml:space="preserve">intervals of no less than </w:t>
      </w:r>
      <w:r w:rsidR="001A0D04" w:rsidRPr="004539D7">
        <w:rPr>
          <w:rFonts w:ascii="Times New Roman" w:hAnsi="Times New Roman" w:cs="Times New Roman"/>
          <w:sz w:val="24"/>
          <w:szCs w:val="24"/>
          <w:u w:val="single"/>
        </w:rPr>
        <w:t>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 14 months</w:t>
      </w:r>
      <w:r w:rsidR="006B0DEE" w:rsidRPr="004539D7">
        <w:rPr>
          <w:rFonts w:ascii="Times New Roman" w:hAnsi="Times New Roman" w:cs="Times New Roman"/>
          <w:sz w:val="24"/>
          <w:szCs w:val="24"/>
          <w:u w:val="single"/>
        </w:rPr>
        <w:t xml:space="preserve">, </w:t>
      </w:r>
      <w:r w:rsidR="00904D2F" w:rsidRPr="004539D7">
        <w:rPr>
          <w:rFonts w:ascii="Times New Roman" w:hAnsi="Times New Roman" w:cs="Times New Roman"/>
          <w:sz w:val="24"/>
          <w:szCs w:val="24"/>
          <w:u w:val="single"/>
        </w:rPr>
        <w:t xml:space="preserve">performed by, or under the </w:t>
      </w:r>
      <w:r w:rsidR="00DB1E60" w:rsidRPr="004539D7">
        <w:rPr>
          <w:rFonts w:ascii="Times New Roman" w:hAnsi="Times New Roman" w:cs="Times New Roman"/>
          <w:sz w:val="24"/>
          <w:szCs w:val="24"/>
          <w:u w:val="single"/>
        </w:rPr>
        <w:t>general</w:t>
      </w:r>
      <w:r w:rsidR="00904D2F" w:rsidRPr="004539D7">
        <w:rPr>
          <w:rFonts w:ascii="Times New Roman" w:hAnsi="Times New Roman" w:cs="Times New Roman"/>
          <w:sz w:val="24"/>
          <w:szCs w:val="24"/>
          <w:u w:val="single"/>
        </w:rPr>
        <w:t xml:space="preserve"> supervision of, a qualified expert who assumes the responsibility and signs the final performance evaluation report.</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calibration of a CT X-ray system shall be performed at ntervals specified by a qualified expert and after any change or replacement of components that, in the opinion of the qualified expert, could cause a change in the radiation output;</w:t>
      </w:r>
      <w:r w:rsidR="00904D2F" w:rsidRPr="00DA044D">
        <w:rPr>
          <w:rFonts w:ascii="Times New Roman" w:hAnsi="Times New Roman" w:cs="Times New Roman"/>
          <w:sz w:val="24"/>
          <w:szCs w:val="24"/>
          <w:u w:val="single"/>
        </w:rPr>
        <w:t>Evaluation standards and tolerances shall be established by the qualified expert and maintained by the facility. These standards and tolerances shall meet nationally recognized standards and tolerances for the CT X-ray system.</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calibration of the radiation output of a CT X-ray system shall be performed with a calibrated dosimetry system. The calibration of such system shall be traceable to a national standard. The dosimetry system shall have been calibrated within the preceding two years at the facility of use</w:t>
      </w:r>
      <w:r w:rsidR="0048481B" w:rsidRPr="004539D7">
        <w:rPr>
          <w:rFonts w:ascii="Times New Roman" w:hAnsi="Times New Roman" w:cs="Times New Roman"/>
          <w:strike/>
          <w:sz w:val="24"/>
          <w:szCs w:val="24"/>
        </w:rPr>
        <w:t>;</w:t>
      </w:r>
      <w:r w:rsidR="002A7F93" w:rsidRPr="004539D7">
        <w:rPr>
          <w:rFonts w:ascii="Times New Roman" w:hAnsi="Times New Roman" w:cs="Times New Roman"/>
          <w:sz w:val="24"/>
          <w:szCs w:val="24"/>
          <w:u w:val="single"/>
        </w:rPr>
        <w:t xml:space="preserve">The evaluation of a CT X-ray system shall be performed </w:t>
      </w:r>
      <w:r w:rsidR="008A2A61" w:rsidRPr="004539D7">
        <w:rPr>
          <w:rFonts w:ascii="Times New Roman" w:hAnsi="Times New Roman" w:cs="Times New Roman"/>
          <w:sz w:val="24"/>
          <w:szCs w:val="24"/>
          <w:u w:val="single"/>
        </w:rPr>
        <w:t xml:space="preserve">within 30 days </w:t>
      </w:r>
      <w:r w:rsidR="002A7F93" w:rsidRPr="004539D7">
        <w:rPr>
          <w:rFonts w:ascii="Times New Roman" w:hAnsi="Times New Roman" w:cs="Times New Roman"/>
          <w:sz w:val="24"/>
          <w:szCs w:val="24"/>
          <w:u w:val="single"/>
        </w:rPr>
        <w:t xml:space="preserve">after initial installation and </w:t>
      </w:r>
      <w:r w:rsidR="00913790" w:rsidRPr="004539D7">
        <w:rPr>
          <w:rFonts w:ascii="Times New Roman" w:hAnsi="Times New Roman" w:cs="Times New Roman"/>
          <w:sz w:val="24"/>
          <w:szCs w:val="24"/>
          <w:u w:val="single"/>
        </w:rPr>
        <w:t>at intervals of no less than 12</w:t>
      </w:r>
      <w:r w:rsidR="00D54D8B" w:rsidRPr="004539D7">
        <w:rPr>
          <w:rFonts w:ascii="Times New Roman" w:hAnsi="Times New Roman" w:cs="Times New Roman"/>
          <w:sz w:val="24"/>
          <w:szCs w:val="24"/>
          <w:u w:val="single"/>
        </w:rPr>
        <w:t xml:space="preserve"> months</w:t>
      </w:r>
      <w:r w:rsidR="00913790" w:rsidRPr="004539D7">
        <w:rPr>
          <w:rFonts w:ascii="Times New Roman" w:hAnsi="Times New Roman" w:cs="Times New Roman"/>
          <w:sz w:val="24"/>
          <w:szCs w:val="24"/>
          <w:u w:val="single"/>
        </w:rPr>
        <w:t>, and no more than 14 months thereafter.</w:t>
      </w:r>
      <w:r w:rsidR="002A7F93" w:rsidRPr="00DA044D">
        <w:rPr>
          <w:rFonts w:ascii="Times New Roman" w:hAnsi="Times New Roman" w:cs="Times New Roman"/>
          <w:sz w:val="24"/>
          <w:szCs w:val="24"/>
          <w:u w:val="single"/>
        </w:rPr>
        <w:t xml:space="preserve"> In addition, the qualified expert shall complete an evaluation of the CT system within 30 days or after any change or replacement of components which, in the opinion of the qualified expert, could cause a change in the radiation output or image quality.</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d.</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CT dosimetry phantom(s) shall be used in determining the radiation output of a CT X-ray system. Such phantom(s) shall meet the following specifications and conditions of use</w:t>
      </w:r>
      <w:r w:rsidR="002A7F93" w:rsidRPr="00DA044D">
        <w:rPr>
          <w:rFonts w:ascii="Times New Roman" w:hAnsi="Times New Roman" w:cs="Times New Roman"/>
          <w:sz w:val="24"/>
          <w:szCs w:val="24"/>
          <w:u w:val="single"/>
        </w:rPr>
        <w:t>The evaluation shall include but not be limited to</w:t>
      </w:r>
      <w:r w:rsidR="002A7F93" w:rsidRPr="00DA044D">
        <w:rPr>
          <w:rFonts w:ascii="Times New Roman" w:hAnsi="Times New Roman" w:cs="Times New Roman"/>
          <w:sz w:val="24"/>
          <w:szCs w:val="24"/>
        </w:rPr>
        <w:t>:</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z w:val="24"/>
          <w:szCs w:val="24"/>
        </w:rPr>
        <w:t>i.</w:t>
      </w:r>
      <w:r w:rsidRPr="00DA044D">
        <w:rPr>
          <w:rFonts w:ascii="Times New Roman" w:hAnsi="Times New Roman" w:cs="Times New Roman"/>
          <w:sz w:val="24"/>
          <w:szCs w:val="24"/>
        </w:rPr>
        <w:tab/>
      </w:r>
      <w:r w:rsidRPr="00DA044D">
        <w:rPr>
          <w:rFonts w:ascii="Times New Roman" w:hAnsi="Times New Roman" w:cs="Times New Roman"/>
          <w:strike/>
          <w:sz w:val="24"/>
          <w:szCs w:val="24"/>
        </w:rPr>
        <w:t xml:space="preserve">CT dosimetry phantom(s) shall be right circular cylinders of polymethyl methacrylate of density 1.19 </w:t>
      </w:r>
      <w:r w:rsidRPr="00DA044D">
        <w:rPr>
          <w:rFonts w:ascii="Times New Roman" w:hAnsi="Times New Roman" w:cs="Times New Roman"/>
          <w:strike/>
          <w:sz w:val="24"/>
          <w:szCs w:val="24"/>
          <w:u w:val="single"/>
        </w:rPr>
        <w:t>+</w:t>
      </w:r>
      <w:r w:rsidRPr="00DA044D">
        <w:rPr>
          <w:rFonts w:ascii="Times New Roman" w:hAnsi="Times New Roman" w:cs="Times New Roman"/>
          <w:strike/>
          <w:sz w:val="24"/>
          <w:szCs w:val="24"/>
        </w:rPr>
        <w:t>0.01 grams per cubic centimeter. The phantom(s) shall be at least 14 centimeters in length and shall have diameters of 32.0 centimeters for testing CT X-ray systems designed to image any section of the body and 16.0 centimeters for systems designed to image the head or for whole body scanners operated in the head scanning mode;</w:t>
      </w:r>
      <w:r w:rsidR="006B32D6" w:rsidRPr="00DA044D">
        <w:rPr>
          <w:rFonts w:ascii="Times New Roman" w:hAnsi="Times New Roman" w:cs="Times New Roman"/>
          <w:sz w:val="24"/>
          <w:szCs w:val="24"/>
          <w:u w:val="single"/>
        </w:rPr>
        <w:t>geometric factors and alignment including:</w:t>
      </w:r>
    </w:p>
    <w:p w:rsidR="006B32D6" w:rsidRPr="00DA044D" w:rsidRDefault="006B32D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alignment light accuracy;</w:t>
      </w:r>
      <w:r w:rsidR="00E835F9" w:rsidRPr="00DA044D">
        <w:rPr>
          <w:rFonts w:ascii="Times New Roman" w:hAnsi="Times New Roman" w:cs="Times New Roman"/>
          <w:sz w:val="24"/>
          <w:szCs w:val="24"/>
          <w:u w:val="single"/>
        </w:rPr>
        <w:t xml:space="preserve"> and</w:t>
      </w:r>
    </w:p>
    <w:p w:rsidR="006B32D6" w:rsidRPr="00DA044D" w:rsidRDefault="006B32D6"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table increment accuracy;</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z w:val="24"/>
          <w:szCs w:val="24"/>
        </w:rPr>
        <w:t>ii.</w:t>
      </w:r>
      <w:r w:rsidRPr="00DA044D">
        <w:rPr>
          <w:rFonts w:ascii="Times New Roman" w:hAnsi="Times New Roman" w:cs="Times New Roman"/>
          <w:sz w:val="24"/>
          <w:szCs w:val="24"/>
        </w:rPr>
        <w:tab/>
      </w:r>
      <w:r w:rsidRPr="00DA044D">
        <w:rPr>
          <w:rFonts w:ascii="Times New Roman" w:hAnsi="Times New Roman" w:cs="Times New Roman"/>
          <w:strike/>
          <w:sz w:val="24"/>
          <w:szCs w:val="24"/>
        </w:rPr>
        <w:t>CT dosimetry phantom(s) shall provide a means for the placement of a dosimeter or dosimeters along the axis of rotation and along a line parallel to the axis of rotation 1.0 centimeter from the outer surface and within the phantom. A means for the placement of dosimeters or alignment devices at other locations may be provided;</w:t>
      </w:r>
      <w:r w:rsidR="006B32D6" w:rsidRPr="00DA044D">
        <w:rPr>
          <w:rFonts w:ascii="Times New Roman" w:hAnsi="Times New Roman" w:cs="Times New Roman"/>
          <w:sz w:val="24"/>
          <w:szCs w:val="24"/>
          <w:u w:val="single"/>
        </w:rPr>
        <w:t xml:space="preserve">image localization from scanned projection </w:t>
      </w:r>
      <w:r w:rsidR="008E0BCE" w:rsidRPr="00DA044D">
        <w:rPr>
          <w:rFonts w:ascii="Times New Roman" w:hAnsi="Times New Roman" w:cs="Times New Roman"/>
          <w:sz w:val="24"/>
          <w:szCs w:val="24"/>
          <w:u w:val="single"/>
        </w:rPr>
        <w:t>radiograph (localization image);</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z w:val="24"/>
          <w:szCs w:val="24"/>
        </w:rPr>
        <w:t>iii.</w:t>
      </w:r>
      <w:r w:rsidRPr="00DA044D">
        <w:rPr>
          <w:rFonts w:ascii="Times New Roman" w:hAnsi="Times New Roman" w:cs="Times New Roman"/>
          <w:sz w:val="24"/>
          <w:szCs w:val="24"/>
        </w:rPr>
        <w:tab/>
      </w:r>
      <w:r w:rsidRPr="00DA044D">
        <w:rPr>
          <w:rFonts w:ascii="Times New Roman" w:hAnsi="Times New Roman" w:cs="Times New Roman"/>
          <w:strike/>
          <w:sz w:val="24"/>
          <w:szCs w:val="24"/>
        </w:rPr>
        <w:t>any effects on the doses measured due to the removal of phantom material to accommodate dosimeters shall be accounted for through appropriate corrections to the reported data or included in the statement of maximum deviation for the values obtained using the phantom;</w:t>
      </w:r>
      <w:r w:rsidR="008E0BCE" w:rsidRPr="00DA044D">
        <w:rPr>
          <w:rFonts w:ascii="Times New Roman" w:hAnsi="Times New Roman" w:cs="Times New Roman"/>
          <w:sz w:val="24"/>
          <w:szCs w:val="24"/>
          <w:u w:val="single"/>
        </w:rPr>
        <w:t>radiation beam width;</w:t>
      </w:r>
    </w:p>
    <w:p w:rsidR="0048481B" w:rsidRPr="00DA044D" w:rsidRDefault="00962C8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b/>
        <w:t>iv.</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all dose measurements shall be performed with the CT dosimetry phantom placed on the patient couch or support device without additional attenuation materials present;</w:t>
      </w:r>
      <w:r w:rsidR="008E0BCE" w:rsidRPr="00DA044D">
        <w:rPr>
          <w:rFonts w:ascii="Times New Roman" w:hAnsi="Times New Roman" w:cs="Times New Roman"/>
          <w:sz w:val="24"/>
          <w:szCs w:val="24"/>
          <w:u w:val="single"/>
        </w:rPr>
        <w:t>image quality including:</w:t>
      </w:r>
    </w:p>
    <w:p w:rsidR="008E0BCE" w:rsidRPr="00DA044D" w:rsidRDefault="008E0BC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high-contrast (spatial) resolution;</w:t>
      </w:r>
    </w:p>
    <w:p w:rsidR="008E0BCE" w:rsidRPr="00DA044D" w:rsidRDefault="008E0BC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low-contrast resolution;</w:t>
      </w:r>
    </w:p>
    <w:p w:rsidR="008E0BCE" w:rsidRPr="00DA044D" w:rsidRDefault="008E0BC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image uniformity;</w:t>
      </w:r>
    </w:p>
    <w:p w:rsidR="008E0BCE" w:rsidRPr="00DA044D" w:rsidRDefault="008E0BC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noise;</w:t>
      </w:r>
      <w:r w:rsidR="00E835F9" w:rsidRPr="00DA044D">
        <w:rPr>
          <w:rFonts w:ascii="Times New Roman" w:hAnsi="Times New Roman" w:cs="Times New Roman"/>
          <w:sz w:val="24"/>
          <w:szCs w:val="24"/>
          <w:u w:val="single"/>
        </w:rPr>
        <w:t xml:space="preserve"> and</w:t>
      </w:r>
    </w:p>
    <w:p w:rsidR="008E0BCE" w:rsidRPr="00DA044D" w:rsidRDefault="008E0BC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t>artifact evaluation;</w:t>
      </w:r>
    </w:p>
    <w:p w:rsidR="00392364" w:rsidRPr="00DA044D" w:rsidRDefault="00392364"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D422B9" w:rsidRPr="00DA044D">
        <w:rPr>
          <w:rFonts w:ascii="Times New Roman" w:hAnsi="Times New Roman" w:cs="Times New Roman"/>
          <w:sz w:val="24"/>
          <w:szCs w:val="24"/>
          <w:u w:val="single"/>
        </w:rPr>
        <w:t>v.</w:t>
      </w:r>
      <w:r w:rsidR="00D422B9" w:rsidRPr="00DA044D">
        <w:rPr>
          <w:rFonts w:ascii="Times New Roman" w:hAnsi="Times New Roman" w:cs="Times New Roman"/>
          <w:sz w:val="24"/>
          <w:szCs w:val="24"/>
          <w:u w:val="single"/>
        </w:rPr>
        <w:tab/>
        <w:t>CT number accuracy;</w:t>
      </w:r>
    </w:p>
    <w:p w:rsidR="00D422B9" w:rsidRPr="00DA044D" w:rsidRDefault="00D422B9"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vi.</w:t>
      </w:r>
      <w:r w:rsidRPr="00DA044D">
        <w:rPr>
          <w:rFonts w:ascii="Times New Roman" w:hAnsi="Times New Roman" w:cs="Times New Roman"/>
          <w:sz w:val="24"/>
          <w:szCs w:val="24"/>
          <w:u w:val="single"/>
        </w:rPr>
        <w:tab/>
        <w:t>image quality for acquisition workstation display devices;</w:t>
      </w:r>
    </w:p>
    <w:p w:rsidR="00D422B9" w:rsidRPr="00DA044D" w:rsidRDefault="00D422B9"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vii.</w:t>
      </w:r>
      <w:r w:rsidRPr="00DA044D">
        <w:rPr>
          <w:rFonts w:ascii="Times New Roman" w:hAnsi="Times New Roman" w:cs="Times New Roman"/>
          <w:sz w:val="24"/>
          <w:szCs w:val="24"/>
          <w:u w:val="single"/>
        </w:rPr>
        <w:tab/>
        <w:t>a review of the results of the routine QC required under LAC 33:XV.610</w:t>
      </w:r>
      <w:r w:rsidR="007631F0" w:rsidRPr="00DA044D">
        <w:rPr>
          <w:rFonts w:ascii="Times New Roman" w:hAnsi="Times New Roman" w:cs="Times New Roman"/>
          <w:sz w:val="24"/>
          <w:szCs w:val="24"/>
          <w:u w:val="single"/>
        </w:rPr>
        <w:t>.</w:t>
      </w:r>
      <w:r w:rsidR="005F7512"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w:t>
      </w:r>
      <w:r w:rsidR="005F7512"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w:t>
      </w:r>
    </w:p>
    <w:p w:rsidR="00D422B9" w:rsidRPr="00DA044D" w:rsidRDefault="00D422B9"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viii.</w:t>
      </w:r>
      <w:r w:rsidRPr="00DA044D">
        <w:rPr>
          <w:rFonts w:ascii="Times New Roman" w:hAnsi="Times New Roman" w:cs="Times New Roman"/>
          <w:sz w:val="24"/>
          <w:szCs w:val="24"/>
          <w:u w:val="single"/>
        </w:rPr>
        <w:tab/>
        <w:t>a safety evaluation of audible and visual signals, posting requirements; and</w:t>
      </w:r>
    </w:p>
    <w:p w:rsidR="00D422B9" w:rsidRPr="00DA044D" w:rsidRDefault="00D422B9"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ix.</w:t>
      </w:r>
      <w:r w:rsidRPr="00DA044D">
        <w:rPr>
          <w:rFonts w:ascii="Times New Roman" w:hAnsi="Times New Roman" w:cs="Times New Roman"/>
          <w:sz w:val="24"/>
          <w:szCs w:val="24"/>
          <w:u w:val="single"/>
        </w:rPr>
        <w:tab/>
        <w:t>dosimetry.</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e.</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calibration shall be required for each type of head, body, or whole-body scan performed at the facility of use;</w:t>
      </w:r>
      <w:r w:rsidR="002701BF" w:rsidRPr="00DA044D">
        <w:rPr>
          <w:rFonts w:ascii="Times New Roman" w:hAnsi="Times New Roman" w:cs="Times New Roman"/>
          <w:sz w:val="24"/>
          <w:szCs w:val="24"/>
          <w:u w:val="single"/>
        </w:rPr>
        <w:t xml:space="preserve">The measurement of the radiation output of a CT X-ray system shall be performed with a calibrated dosimetry system. The calibration of such system shall be traceable to a national standard. The dosimetry system shall </w:t>
      </w:r>
      <w:r w:rsidR="00055D6D" w:rsidRPr="00DA044D">
        <w:rPr>
          <w:rFonts w:ascii="Times New Roman" w:hAnsi="Times New Roman" w:cs="Times New Roman"/>
          <w:sz w:val="24"/>
          <w:szCs w:val="24"/>
          <w:u w:val="single"/>
        </w:rPr>
        <w:t>be</w:t>
      </w:r>
      <w:r w:rsidR="002701BF" w:rsidRPr="00DA044D">
        <w:rPr>
          <w:rFonts w:ascii="Times New Roman" w:hAnsi="Times New Roman" w:cs="Times New Roman"/>
          <w:sz w:val="24"/>
          <w:szCs w:val="24"/>
          <w:u w:val="single"/>
        </w:rPr>
        <w:t xml:space="preserve"> calibrated </w:t>
      </w:r>
      <w:r w:rsidR="00055D6D" w:rsidRPr="00DA044D">
        <w:rPr>
          <w:rFonts w:ascii="Times New Roman" w:hAnsi="Times New Roman" w:cs="Times New Roman"/>
          <w:sz w:val="24"/>
          <w:szCs w:val="24"/>
          <w:u w:val="single"/>
        </w:rPr>
        <w:t xml:space="preserve">per manufacturer recommendations not to exceed </w:t>
      </w:r>
      <w:r w:rsidR="005F06F2">
        <w:rPr>
          <w:rFonts w:ascii="Times New Roman" w:hAnsi="Times New Roman" w:cs="Times New Roman"/>
          <w:sz w:val="24"/>
          <w:szCs w:val="24"/>
          <w:u w:val="single"/>
        </w:rPr>
        <w:t>two</w:t>
      </w:r>
      <w:r w:rsidR="00055D6D" w:rsidRPr="00DA044D">
        <w:rPr>
          <w:rFonts w:ascii="Times New Roman" w:hAnsi="Times New Roman" w:cs="Times New Roman"/>
          <w:sz w:val="24"/>
          <w:szCs w:val="24"/>
          <w:u w:val="single"/>
        </w:rPr>
        <w:t xml:space="preserve"> years</w:t>
      </w:r>
      <w:r w:rsidR="002701BF" w:rsidRPr="00DA044D">
        <w:rPr>
          <w:rFonts w:ascii="Times New Roman" w:hAnsi="Times New Roman" w:cs="Times New Roman"/>
          <w:sz w:val="24"/>
          <w:szCs w:val="24"/>
          <w:u w:val="single"/>
        </w:rPr>
        <w:t>.</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f.</w:t>
      </w:r>
      <w:r w:rsidR="0048481B" w:rsidRPr="00DA044D">
        <w:rPr>
          <w:rFonts w:ascii="Times New Roman" w:hAnsi="Times New Roman" w:cs="Times New Roman"/>
          <w:strike/>
          <w:sz w:val="24"/>
          <w:szCs w:val="24"/>
        </w:rPr>
        <w:tab/>
        <w:t>calibration shall meet the following requirements:</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the dose profile along the center axis of the CT dosimetry phantom for the minimum, maximum, and midrange values of the nominal tomographic section thickness used by the registrant or licensee shall be measurable. Where less than three nominal tomographic thicknesses can be selected, the dose profile determination shall be performed for each available nominal tomographic section thickness;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the spot checks specified in LAC 33:XV.610.D.3 shall be made; and</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g.</w:t>
      </w:r>
      <w:r w:rsidR="0048481B" w:rsidRPr="00DA044D">
        <w:rPr>
          <w:rFonts w:ascii="Times New Roman" w:hAnsi="Times New Roman" w:cs="Times New Roman"/>
          <w:strike/>
          <w:sz w:val="24"/>
          <w:szCs w:val="24"/>
        </w:rPr>
        <w:tab/>
        <w:t>calibration procedures shall be in writing. Records of calibrations performed shall be maintained for inspection by the department.</w:t>
      </w:r>
    </w:p>
    <w:p w:rsidR="0048481B" w:rsidRPr="00DA044D" w:rsidRDefault="00962C8B"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3.</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Spot checks shall meet the following requirements:</w:t>
      </w:r>
      <w:r w:rsidR="00E66179" w:rsidRPr="00DA044D">
        <w:rPr>
          <w:rFonts w:ascii="Times New Roman" w:hAnsi="Times New Roman" w:cs="Times New Roman"/>
          <w:sz w:val="24"/>
          <w:szCs w:val="24"/>
          <w:u w:val="single"/>
        </w:rPr>
        <w:t>Routine Quality Control. A routine QC program on the CT system shall:</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spot-check procedures shall be in writing and shall have been developed by a qualified expert;</w:t>
      </w:r>
      <w:r w:rsidR="00E66179" w:rsidRPr="00DA044D">
        <w:rPr>
          <w:rFonts w:ascii="Times New Roman" w:hAnsi="Times New Roman" w:cs="Times New Roman"/>
          <w:sz w:val="24"/>
          <w:szCs w:val="24"/>
          <w:u w:val="single"/>
        </w:rPr>
        <w:t xml:space="preserve">be developed by a </w:t>
      </w:r>
      <w:r w:rsidR="00C817C0" w:rsidRPr="00DA044D">
        <w:rPr>
          <w:rFonts w:ascii="Times New Roman" w:hAnsi="Times New Roman" w:cs="Times New Roman"/>
          <w:sz w:val="24"/>
          <w:szCs w:val="24"/>
          <w:u w:val="single"/>
        </w:rPr>
        <w:t>qualified expert</w:t>
      </w:r>
      <w:r w:rsidR="00E66179" w:rsidRPr="00DA044D">
        <w:rPr>
          <w:rFonts w:ascii="Times New Roman" w:hAnsi="Times New Roman" w:cs="Times New Roman"/>
          <w:sz w:val="24"/>
          <w:szCs w:val="24"/>
          <w:u w:val="single"/>
        </w:rPr>
        <w:t xml:space="preserve"> and include acceptable tolerances for points evaluated;</w:t>
      </w:r>
    </w:p>
    <w:p w:rsidR="006D12C2"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spot-check procedures shall incorporate the use of a CT dosimetry phantom that has a capability of providing an indication of contrast scale, noise, nominal tomographic section thickness, and the resolution capability of the system for low and high contrast objects, and for measuring the mean CTN for water or other reference material;</w:t>
      </w:r>
      <w:r w:rsidR="006D12C2" w:rsidRPr="00DA044D">
        <w:rPr>
          <w:rFonts w:ascii="Times New Roman" w:hAnsi="Times New Roman" w:cs="Times New Roman"/>
          <w:sz w:val="24"/>
          <w:szCs w:val="24"/>
          <w:u w:val="single"/>
        </w:rPr>
        <w:t>incorporate the use of a water equivalent phantom. At a minimum, noise, CT number, and artifacts shall be evaluated;</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c.</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all spot checks shall be included in the calibration required by LAC 33:XV.610.D.2 and at time intervals and under system conditions specified by a qualified expert;</w:t>
      </w:r>
      <w:r w:rsidR="00FE6FE6" w:rsidRPr="00DA044D">
        <w:rPr>
          <w:rFonts w:ascii="Times New Roman" w:hAnsi="Times New Roman" w:cs="Times New Roman"/>
          <w:sz w:val="24"/>
          <w:szCs w:val="24"/>
          <w:u w:val="single"/>
        </w:rPr>
        <w:t xml:space="preserve">be completed at time intervals and under system conditions specified by the </w:t>
      </w:r>
      <w:r w:rsidR="00C817C0" w:rsidRPr="00DA044D">
        <w:rPr>
          <w:rFonts w:ascii="Times New Roman" w:hAnsi="Times New Roman" w:cs="Times New Roman"/>
          <w:sz w:val="24"/>
          <w:szCs w:val="24"/>
          <w:u w:val="single"/>
        </w:rPr>
        <w:t>qualified expert</w:t>
      </w:r>
      <w:r w:rsidR="00FE6FE6" w:rsidRPr="00DA044D">
        <w:rPr>
          <w:rFonts w:ascii="Times New Roman" w:hAnsi="Times New Roman" w:cs="Times New Roman"/>
          <w:sz w:val="24"/>
          <w:szCs w:val="24"/>
          <w:u w:val="single"/>
        </w:rPr>
        <w:t>. The interval shall not exceed one week;</w:t>
      </w:r>
      <w:r w:rsidR="00E835F9" w:rsidRPr="00DA044D">
        <w:rPr>
          <w:rFonts w:ascii="Times New Roman" w:hAnsi="Times New Roman" w:cs="Times New Roman"/>
          <w:sz w:val="24"/>
          <w:szCs w:val="24"/>
          <w:u w:val="single"/>
        </w:rPr>
        <w:t xml:space="preserve"> and</w:t>
      </w:r>
    </w:p>
    <w:p w:rsidR="0048481B" w:rsidRPr="00DA044D" w:rsidRDefault="00962C8B"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d.</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spot checks shall include acquisition of images obtained with the CT dosimetry phantom(s) using the same processing mode and CT conditions of operation as are used to perform calibrations required by LAC 33:XV.610.D.2. The images shall be retained, until a new calibration is performed, in either of two forms as follows:</w:t>
      </w:r>
      <w:r w:rsidR="00FE6FE6" w:rsidRPr="00DA044D">
        <w:rPr>
          <w:rFonts w:ascii="Times New Roman" w:hAnsi="Times New Roman" w:cs="Times New Roman"/>
          <w:sz w:val="24"/>
          <w:szCs w:val="24"/>
          <w:u w:val="single"/>
        </w:rPr>
        <w:t>be documented and maintained for inspection by the department.</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trike/>
          <w:sz w:val="24"/>
          <w:szCs w:val="24"/>
        </w:rPr>
        <w:t>i.</w:t>
      </w:r>
      <w:r w:rsidRPr="00DA044D">
        <w:rPr>
          <w:rFonts w:ascii="Times New Roman" w:hAnsi="Times New Roman" w:cs="Times New Roman"/>
          <w:strike/>
          <w:sz w:val="24"/>
          <w:szCs w:val="24"/>
        </w:rPr>
        <w:tab/>
        <w:t>photographic copies of the images obtained from the image display device; or</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00962C8B" w:rsidRPr="00DA044D">
        <w:rPr>
          <w:rFonts w:ascii="Times New Roman" w:hAnsi="Times New Roman" w:cs="Times New Roman"/>
          <w:sz w:val="24"/>
          <w:szCs w:val="24"/>
        </w:rPr>
        <w:tab/>
      </w:r>
      <w:r w:rsidRPr="00DA044D">
        <w:rPr>
          <w:rFonts w:ascii="Times New Roman" w:hAnsi="Times New Roman" w:cs="Times New Roman"/>
          <w:strike/>
          <w:sz w:val="24"/>
          <w:szCs w:val="24"/>
        </w:rPr>
        <w:t>ii.</w:t>
      </w:r>
      <w:r w:rsidRPr="00DA044D">
        <w:rPr>
          <w:rFonts w:ascii="Times New Roman" w:hAnsi="Times New Roman" w:cs="Times New Roman"/>
          <w:strike/>
          <w:sz w:val="24"/>
          <w:szCs w:val="24"/>
        </w:rPr>
        <w:tab/>
        <w:t>images stored in digital form on a storage medium compatible with the CT X-ray system; and</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e.</w:t>
      </w:r>
      <w:r w:rsidR="0048481B" w:rsidRPr="00DA044D">
        <w:rPr>
          <w:rFonts w:ascii="Times New Roman" w:hAnsi="Times New Roman" w:cs="Times New Roman"/>
          <w:strike/>
          <w:sz w:val="24"/>
          <w:szCs w:val="24"/>
        </w:rPr>
        <w:tab/>
        <w:t>written records of the spot checks performed shall be maintained for inspection by the department.</w:t>
      </w:r>
    </w:p>
    <w:p w:rsidR="0048481B" w:rsidRPr="00DA044D" w:rsidRDefault="00C73053"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4.</w:t>
      </w:r>
      <w:r w:rsidR="0048481B" w:rsidRPr="00DA044D">
        <w:rPr>
          <w:rFonts w:ascii="Times New Roman" w:hAnsi="Times New Roman" w:cs="Times New Roman"/>
          <w:sz w:val="24"/>
          <w:szCs w:val="24"/>
        </w:rPr>
        <w:tab/>
        <w:t xml:space="preserve">Operating </w:t>
      </w:r>
      <w:r w:rsidR="0048481B" w:rsidRPr="00DA044D">
        <w:rPr>
          <w:rFonts w:ascii="Times New Roman" w:hAnsi="Times New Roman" w:cs="Times New Roman"/>
          <w:strike/>
          <w:sz w:val="24"/>
          <w:szCs w:val="24"/>
        </w:rPr>
        <w:t>p</w:t>
      </w:r>
      <w:r w:rsidR="00EC60EF" w:rsidRPr="00DA044D">
        <w:rPr>
          <w:rFonts w:ascii="Times New Roman" w:hAnsi="Times New Roman" w:cs="Times New Roman"/>
          <w:sz w:val="24"/>
          <w:szCs w:val="24"/>
          <w:u w:val="single"/>
        </w:rPr>
        <w:t>P</w:t>
      </w:r>
      <w:r w:rsidR="0048481B" w:rsidRPr="00DA044D">
        <w:rPr>
          <w:rFonts w:ascii="Times New Roman" w:hAnsi="Times New Roman" w:cs="Times New Roman"/>
          <w:sz w:val="24"/>
          <w:szCs w:val="24"/>
        </w:rPr>
        <w:t>rocedures</w:t>
      </w:r>
      <w:r w:rsidR="0048481B" w:rsidRPr="00DA044D">
        <w:rPr>
          <w:rFonts w:ascii="Times New Roman" w:hAnsi="Times New Roman" w:cs="Times New Roman"/>
          <w:strike/>
          <w:sz w:val="24"/>
          <w:szCs w:val="24"/>
        </w:rPr>
        <w:t xml:space="preserve"> shall include the following:</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the CT X-ray system shall not be operated except by an individual who has been specifically trained in its operation;</w:t>
      </w:r>
      <w:r w:rsidR="000B7725" w:rsidRPr="00DA044D">
        <w:rPr>
          <w:rFonts w:ascii="Times New Roman" w:hAnsi="Times New Roman" w:cs="Times New Roman"/>
          <w:sz w:val="24"/>
          <w:szCs w:val="24"/>
          <w:u w:val="single"/>
        </w:rPr>
        <w:t xml:space="preserve">The operator of the CT X-ray system shall meet the minimum operator requirements of these regulations and be specifically trained on the operational features of the unit by a manufacturer’s applications specialist or a </w:t>
      </w:r>
      <w:r w:rsidR="00C817C0" w:rsidRPr="00DA044D">
        <w:rPr>
          <w:rFonts w:ascii="Times New Roman" w:hAnsi="Times New Roman" w:cs="Times New Roman"/>
          <w:sz w:val="24"/>
          <w:szCs w:val="24"/>
          <w:u w:val="single"/>
        </w:rPr>
        <w:t>qualified expert</w:t>
      </w:r>
      <w:r w:rsidR="000B7725" w:rsidRPr="00DA044D">
        <w:rPr>
          <w:rFonts w:ascii="Times New Roman" w:hAnsi="Times New Roman" w:cs="Times New Roman"/>
          <w:sz w:val="24"/>
          <w:szCs w:val="24"/>
          <w:u w:val="single"/>
        </w:rPr>
        <w:t>.</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b.</w:t>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information shall be available at the control panel regarding the operation and calibration of the system. Such information shall include the following:</w:t>
      </w:r>
      <w:r w:rsidR="000B7725" w:rsidRPr="00DA044D">
        <w:rPr>
          <w:rFonts w:ascii="Times New Roman" w:hAnsi="Times New Roman" w:cs="Times New Roman"/>
          <w:sz w:val="24"/>
          <w:szCs w:val="24"/>
          <w:u w:val="single"/>
        </w:rPr>
        <w:t>The following information shall be readily available to the CT operator:</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Pr="00DA044D">
        <w:rPr>
          <w:rFonts w:ascii="Times New Roman" w:hAnsi="Times New Roman" w:cs="Times New Roman"/>
          <w:sz w:val="24"/>
          <w:szCs w:val="24"/>
        </w:rPr>
        <w:t>i.</w:t>
      </w:r>
      <w:r w:rsidRPr="00DA044D">
        <w:rPr>
          <w:rFonts w:ascii="Times New Roman" w:hAnsi="Times New Roman" w:cs="Times New Roman"/>
          <w:sz w:val="24"/>
          <w:szCs w:val="24"/>
        </w:rPr>
        <w:tab/>
      </w:r>
      <w:r w:rsidRPr="00DA044D">
        <w:rPr>
          <w:rFonts w:ascii="Times New Roman" w:hAnsi="Times New Roman" w:cs="Times New Roman"/>
          <w:strike/>
          <w:sz w:val="24"/>
          <w:szCs w:val="24"/>
        </w:rPr>
        <w:t>dates of the latest calibration and spot checks and the location within the facility where the results of those tests may be obtained;</w:t>
      </w:r>
      <w:r w:rsidR="000B7725" w:rsidRPr="00DA044D">
        <w:rPr>
          <w:rFonts w:ascii="Times New Roman" w:hAnsi="Times New Roman" w:cs="Times New Roman"/>
          <w:sz w:val="24"/>
          <w:szCs w:val="24"/>
          <w:u w:val="single"/>
        </w:rPr>
        <w:t xml:space="preserve">instructions on performing routine QC, including the use of the CT phantom(s), a schedule of routine QC appropriate for the system, allowable variations set by the </w:t>
      </w:r>
      <w:r w:rsidR="00C817C0" w:rsidRPr="00DA044D">
        <w:rPr>
          <w:rFonts w:ascii="Times New Roman" w:hAnsi="Times New Roman" w:cs="Times New Roman"/>
          <w:sz w:val="24"/>
          <w:szCs w:val="24"/>
          <w:u w:val="single"/>
        </w:rPr>
        <w:t>qualified expert</w:t>
      </w:r>
      <w:r w:rsidR="000B7725" w:rsidRPr="00DA044D">
        <w:rPr>
          <w:rFonts w:ascii="Times New Roman" w:hAnsi="Times New Roman" w:cs="Times New Roman"/>
          <w:sz w:val="24"/>
          <w:szCs w:val="24"/>
          <w:u w:val="single"/>
        </w:rPr>
        <w:t xml:space="preserve"> for the indicated parameters, and the results of at least the most recent routine QC completed on the system; and</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Pr="00DA044D">
        <w:rPr>
          <w:rFonts w:ascii="Times New Roman" w:hAnsi="Times New Roman" w:cs="Times New Roman"/>
          <w:sz w:val="24"/>
          <w:szCs w:val="24"/>
        </w:rPr>
        <w:t>ii.</w:t>
      </w:r>
      <w:r w:rsidRPr="00DA044D">
        <w:rPr>
          <w:rFonts w:ascii="Times New Roman" w:hAnsi="Times New Roman" w:cs="Times New Roman"/>
          <w:sz w:val="24"/>
          <w:szCs w:val="24"/>
        </w:rPr>
        <w:tab/>
      </w:r>
      <w:r w:rsidRPr="00DA044D">
        <w:rPr>
          <w:rFonts w:ascii="Times New Roman" w:hAnsi="Times New Roman" w:cs="Times New Roman"/>
          <w:strike/>
          <w:sz w:val="24"/>
          <w:szCs w:val="24"/>
        </w:rPr>
        <w:t>instructions on the use of the CT dosimetry phantom(s) including a schedule of spot checks appropriate for the system, allowable variations for the indicated parameters, and the results of at least the most recent spot checks conducted on the system;</w:t>
      </w:r>
      <w:r w:rsidR="000B7725" w:rsidRPr="00DA044D">
        <w:rPr>
          <w:rFonts w:ascii="Times New Roman" w:hAnsi="Times New Roman" w:cs="Times New Roman"/>
          <w:sz w:val="24"/>
          <w:szCs w:val="24"/>
          <w:u w:val="single"/>
        </w:rPr>
        <w:t xml:space="preserve">if the </w:t>
      </w:r>
      <w:r w:rsidR="00C817C0" w:rsidRPr="00DA044D">
        <w:rPr>
          <w:rFonts w:ascii="Times New Roman" w:hAnsi="Times New Roman" w:cs="Times New Roman"/>
          <w:sz w:val="24"/>
          <w:szCs w:val="24"/>
          <w:u w:val="single"/>
        </w:rPr>
        <w:t>qualified expert</w:t>
      </w:r>
      <w:r w:rsidR="000B7725" w:rsidRPr="00DA044D">
        <w:rPr>
          <w:rFonts w:ascii="Times New Roman" w:hAnsi="Times New Roman" w:cs="Times New Roman"/>
          <w:sz w:val="24"/>
          <w:szCs w:val="24"/>
          <w:u w:val="single"/>
        </w:rPr>
        <w:t xml:space="preserve"> evaluation or routine QC of the CT X-ray system identifies that a system operating parameter has exceeded a tolerance established by the </w:t>
      </w:r>
      <w:r w:rsidR="00C817C0" w:rsidRPr="00DA044D">
        <w:rPr>
          <w:rFonts w:ascii="Times New Roman" w:hAnsi="Times New Roman" w:cs="Times New Roman"/>
          <w:sz w:val="24"/>
          <w:szCs w:val="24"/>
          <w:u w:val="single"/>
        </w:rPr>
        <w:t>qualified expert</w:t>
      </w:r>
      <w:r w:rsidR="00943A13" w:rsidRPr="00DA044D">
        <w:rPr>
          <w:rFonts w:ascii="Times New Roman" w:hAnsi="Times New Roman" w:cs="Times New Roman"/>
          <w:sz w:val="24"/>
          <w:szCs w:val="24"/>
          <w:u w:val="single"/>
        </w:rPr>
        <w:t xml:space="preserve">, use of the CT X-ray system on patients shall be limited to those uses permitted by established written instructions of the </w:t>
      </w:r>
      <w:r w:rsidR="00C817C0" w:rsidRPr="00DA044D">
        <w:rPr>
          <w:rFonts w:ascii="Times New Roman" w:hAnsi="Times New Roman" w:cs="Times New Roman"/>
          <w:sz w:val="24"/>
          <w:szCs w:val="24"/>
          <w:u w:val="single"/>
        </w:rPr>
        <w:t>qualified expert</w:t>
      </w:r>
      <w:r w:rsidR="00943A13" w:rsidRPr="00DA044D">
        <w:rPr>
          <w:rFonts w:ascii="Times New Roman" w:hAnsi="Times New Roman" w:cs="Times New Roman"/>
          <w:sz w:val="24"/>
          <w:szCs w:val="24"/>
          <w:u w:val="single"/>
        </w:rPr>
        <w:t>.</w:t>
      </w:r>
    </w:p>
    <w:p w:rsidR="0048481B" w:rsidRPr="00DA044D" w:rsidRDefault="0048481B"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00C73053" w:rsidRPr="00DA044D">
        <w:rPr>
          <w:rFonts w:ascii="Times New Roman" w:hAnsi="Times New Roman" w:cs="Times New Roman"/>
          <w:sz w:val="24"/>
          <w:szCs w:val="24"/>
        </w:rPr>
        <w:tab/>
      </w:r>
      <w:r w:rsidRPr="00DA044D">
        <w:rPr>
          <w:rFonts w:ascii="Times New Roman" w:hAnsi="Times New Roman" w:cs="Times New Roman"/>
          <w:strike/>
          <w:sz w:val="24"/>
          <w:szCs w:val="24"/>
        </w:rPr>
        <w:t>iii.</w:t>
      </w:r>
      <w:r w:rsidRPr="00DA044D">
        <w:rPr>
          <w:rFonts w:ascii="Times New Roman" w:hAnsi="Times New Roman" w:cs="Times New Roman"/>
          <w:strike/>
          <w:sz w:val="24"/>
          <w:szCs w:val="24"/>
        </w:rPr>
        <w:tab/>
        <w:t>the distance in millimeters between the tomographic plane and the reference plane if a reference plane is utilized; and</w:t>
      </w:r>
    </w:p>
    <w:p w:rsidR="0048481B" w:rsidRPr="00DA044D" w:rsidRDefault="00C73053"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iv.</w:t>
      </w:r>
      <w:r w:rsidR="0048481B" w:rsidRPr="00DA044D">
        <w:rPr>
          <w:rFonts w:ascii="Times New Roman" w:hAnsi="Times New Roman" w:cs="Times New Roman"/>
          <w:strike/>
          <w:sz w:val="24"/>
          <w:szCs w:val="24"/>
        </w:rPr>
        <w:tab/>
        <w:t>a current technique chart available at the control panel that specifies for each routine examination the CT conditions of operation and the number of scans per examination; and</w:t>
      </w:r>
    </w:p>
    <w:p w:rsidR="0048481B" w:rsidRPr="00DA044D" w:rsidRDefault="00C7305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48481B" w:rsidRPr="00DA044D">
        <w:rPr>
          <w:rFonts w:ascii="Times New Roman" w:hAnsi="Times New Roman" w:cs="Times New Roman"/>
          <w:strike/>
          <w:sz w:val="24"/>
          <w:szCs w:val="24"/>
        </w:rPr>
        <w:t>c.</w:t>
      </w:r>
      <w:r w:rsidR="0048481B" w:rsidRPr="00DA044D">
        <w:rPr>
          <w:rFonts w:ascii="Times New Roman" w:hAnsi="Times New Roman" w:cs="Times New Roman"/>
          <w:strike/>
          <w:sz w:val="24"/>
          <w:szCs w:val="24"/>
        </w:rPr>
        <w:tab/>
        <w:t>if the calibration or spot check of the CT X-ray system identifies that a system operating parameter has exceeded a tolerance established by the qualified expert, use of the CT X-ray system on patients shall be limited to those uses permitted by established written instructions of the qualified expert.</w:t>
      </w:r>
    </w:p>
    <w:p w:rsidR="006D12C2" w:rsidRPr="00DA044D" w:rsidRDefault="006D12C2"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CT Radiation Protocol Committee (RPC).</w:t>
      </w:r>
      <w:r w:rsidR="00943A13" w:rsidRPr="00DA044D">
        <w:rPr>
          <w:rFonts w:ascii="Times New Roman" w:hAnsi="Times New Roman" w:cs="Times New Roman"/>
          <w:sz w:val="24"/>
          <w:szCs w:val="24"/>
          <w:u w:val="single"/>
        </w:rPr>
        <w:t xml:space="preserve"> The </w:t>
      </w:r>
      <w:r w:rsidR="00682B22" w:rsidRPr="00DA044D">
        <w:rPr>
          <w:rFonts w:ascii="Times New Roman" w:hAnsi="Times New Roman" w:cs="Times New Roman"/>
          <w:sz w:val="24"/>
          <w:szCs w:val="24"/>
          <w:u w:val="single"/>
        </w:rPr>
        <w:t>registrant</w:t>
      </w:r>
      <w:r w:rsidR="00943A13" w:rsidRPr="00DA044D">
        <w:rPr>
          <w:rFonts w:ascii="Times New Roman" w:hAnsi="Times New Roman" w:cs="Times New Roman"/>
          <w:sz w:val="24"/>
          <w:szCs w:val="24"/>
          <w:u w:val="single"/>
        </w:rPr>
        <w:t xml:space="preserve"> shall develop and maintain an RPC in accordance with the following</w:t>
      </w:r>
      <w:r w:rsidR="00197C98" w:rsidRPr="00DA044D">
        <w:rPr>
          <w:rFonts w:ascii="Times New Roman" w:hAnsi="Times New Roman" w:cs="Times New Roman"/>
          <w:sz w:val="24"/>
          <w:szCs w:val="24"/>
          <w:u w:val="single"/>
        </w:rPr>
        <w:t>.</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Members of the RPC.</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Members of the RPC shall include but not be limited to the:</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lead CT radiologist;</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lead CT technologist;</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qualified expert; and</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 xml:space="preserve">other individuals as deemed necessary by the </w:t>
      </w:r>
      <w:r w:rsidR="00682B22" w:rsidRPr="00DA044D">
        <w:rPr>
          <w:rFonts w:ascii="Times New Roman" w:hAnsi="Times New Roman" w:cs="Times New Roman"/>
          <w:sz w:val="24"/>
          <w:szCs w:val="24"/>
          <w:u w:val="single"/>
        </w:rPr>
        <w:t>registrant</w:t>
      </w:r>
      <w:r w:rsidR="00197C98" w:rsidRPr="00DA044D">
        <w:rPr>
          <w:rFonts w:ascii="Times New Roman" w:hAnsi="Times New Roman" w:cs="Times New Roman"/>
          <w:sz w:val="24"/>
          <w:szCs w:val="24"/>
          <w:u w:val="single"/>
        </w:rPr>
        <w:t xml:space="preserve"> (e.g., </w:t>
      </w:r>
      <w:r w:rsidR="00EC60EF" w:rsidRPr="00DA044D">
        <w:rPr>
          <w:rFonts w:ascii="Times New Roman" w:hAnsi="Times New Roman" w:cs="Times New Roman"/>
          <w:sz w:val="24"/>
          <w:szCs w:val="24"/>
          <w:u w:val="single"/>
        </w:rPr>
        <w:t>radiation safety officer, chief medical or administrative officer, radiology department administrator/manager</w:t>
      </w:r>
      <w:r w:rsidR="00197C98" w:rsidRPr="00DA044D">
        <w:rPr>
          <w:rFonts w:ascii="Times New Roman" w:hAnsi="Times New Roman" w:cs="Times New Roman"/>
          <w:sz w:val="24"/>
          <w:szCs w:val="24"/>
          <w:u w:val="single"/>
        </w:rPr>
        <w:t>).</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 xml:space="preserve">If the </w:t>
      </w:r>
      <w:r w:rsidR="00682B22" w:rsidRPr="00DA044D">
        <w:rPr>
          <w:rFonts w:ascii="Times New Roman" w:hAnsi="Times New Roman" w:cs="Times New Roman"/>
          <w:sz w:val="24"/>
          <w:szCs w:val="24"/>
          <w:u w:val="single"/>
        </w:rPr>
        <w:t>registrant</w:t>
      </w:r>
      <w:r w:rsidR="00197C98" w:rsidRPr="00DA044D">
        <w:rPr>
          <w:rFonts w:ascii="Times New Roman" w:hAnsi="Times New Roman" w:cs="Times New Roman"/>
          <w:sz w:val="24"/>
          <w:szCs w:val="24"/>
          <w:u w:val="single"/>
        </w:rPr>
        <w:t xml:space="preserve"> has more than one site with CT, they may establish a system-wide RPC.</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197C98" w:rsidRPr="00DA044D">
        <w:rPr>
          <w:rFonts w:ascii="Times New Roman" w:hAnsi="Times New Roman" w:cs="Times New Roman"/>
          <w:sz w:val="24"/>
          <w:szCs w:val="24"/>
          <w:u w:val="single"/>
        </w:rPr>
        <w:t>T</w:t>
      </w:r>
      <w:r w:rsidR="00682B22" w:rsidRPr="00DA044D">
        <w:rPr>
          <w:rFonts w:ascii="Times New Roman" w:hAnsi="Times New Roman" w:cs="Times New Roman"/>
          <w:sz w:val="24"/>
          <w:szCs w:val="24"/>
          <w:u w:val="single"/>
        </w:rPr>
        <w:t>wo</w:t>
      </w:r>
      <w:r w:rsidR="00197C98" w:rsidRPr="00DA044D">
        <w:rPr>
          <w:rFonts w:ascii="Times New Roman" w:hAnsi="Times New Roman" w:cs="Times New Roman"/>
          <w:sz w:val="24"/>
          <w:szCs w:val="24"/>
          <w:u w:val="single"/>
        </w:rPr>
        <w:t xml:space="preserve"> or more </w:t>
      </w:r>
      <w:r w:rsidR="00682B22" w:rsidRPr="00DA044D">
        <w:rPr>
          <w:rFonts w:ascii="Times New Roman" w:hAnsi="Times New Roman" w:cs="Times New Roman"/>
          <w:sz w:val="24"/>
          <w:szCs w:val="24"/>
          <w:u w:val="single"/>
        </w:rPr>
        <w:t>registrants</w:t>
      </w:r>
      <w:r w:rsidR="00197C98" w:rsidRPr="00DA044D">
        <w:rPr>
          <w:rFonts w:ascii="Times New Roman" w:hAnsi="Times New Roman" w:cs="Times New Roman"/>
          <w:sz w:val="24"/>
          <w:szCs w:val="24"/>
          <w:u w:val="single"/>
        </w:rPr>
        <w:t xml:space="preserve"> may form a cooperative RPC as long as each facility has a representative on the committee.</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BA52E0" w:rsidRPr="00DA044D">
        <w:rPr>
          <w:rFonts w:ascii="Times New Roman" w:hAnsi="Times New Roman" w:cs="Times New Roman"/>
          <w:sz w:val="24"/>
          <w:szCs w:val="24"/>
          <w:u w:val="single"/>
        </w:rPr>
        <w:t>If the registrant has already established a radiation safety committee, the requirements of this Subsection may be delegated to that committee if the members meet the requirements of LAC 33:XV.610.D.1.</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BA52E0" w:rsidRPr="00DA044D">
        <w:rPr>
          <w:rFonts w:ascii="Times New Roman" w:hAnsi="Times New Roman" w:cs="Times New Roman"/>
          <w:sz w:val="24"/>
          <w:szCs w:val="24"/>
          <w:u w:val="single"/>
        </w:rPr>
        <w:t>Responsibilities of the RPC. The RPC shall:</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BA52E0" w:rsidRPr="00DA044D">
        <w:rPr>
          <w:rFonts w:ascii="Times New Roman" w:hAnsi="Times New Roman" w:cs="Times New Roman"/>
          <w:sz w:val="24"/>
          <w:szCs w:val="24"/>
          <w:u w:val="single"/>
        </w:rPr>
        <w:t>review existing CT protocols along with the evaluation and implementation of new and innovative technologies that can improve image quality and/or lower patient dose in comparison with the older protocol;</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0F60D7" w:rsidRPr="00DA044D">
        <w:rPr>
          <w:rFonts w:ascii="Times New Roman" w:hAnsi="Times New Roman" w:cs="Times New Roman"/>
          <w:sz w:val="24"/>
          <w:szCs w:val="24"/>
          <w:u w:val="single"/>
        </w:rPr>
        <w:t>review the capabilities of the individual CT scanner to ensure maximum performance is achieved;</w:t>
      </w:r>
    </w:p>
    <w:p w:rsidR="00943A13" w:rsidRPr="00DA044D" w:rsidRDefault="00943A1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92519B" w:rsidRPr="00DA044D">
        <w:rPr>
          <w:rFonts w:ascii="Times New Roman" w:hAnsi="Times New Roman" w:cs="Times New Roman"/>
          <w:sz w:val="24"/>
          <w:szCs w:val="24"/>
          <w:u w:val="single"/>
        </w:rPr>
        <w:t xml:space="preserve">determine and review the protocols </w:t>
      </w:r>
      <w:r w:rsidR="00C817C0" w:rsidRPr="00DA044D">
        <w:rPr>
          <w:rFonts w:ascii="Times New Roman" w:hAnsi="Times New Roman" w:cs="Times New Roman"/>
          <w:sz w:val="24"/>
          <w:szCs w:val="24"/>
          <w:u w:val="single"/>
        </w:rPr>
        <w:t xml:space="preserve">used frequently or </w:t>
      </w:r>
      <w:r w:rsidR="007631F0" w:rsidRPr="00DA044D">
        <w:rPr>
          <w:rFonts w:ascii="Times New Roman" w:hAnsi="Times New Roman" w:cs="Times New Roman"/>
          <w:sz w:val="24"/>
          <w:szCs w:val="24"/>
          <w:u w:val="single"/>
        </w:rPr>
        <w:t xml:space="preserve">that </w:t>
      </w:r>
      <w:r w:rsidR="00C817C0" w:rsidRPr="00DA044D">
        <w:rPr>
          <w:rFonts w:ascii="Times New Roman" w:hAnsi="Times New Roman" w:cs="Times New Roman"/>
          <w:sz w:val="24"/>
          <w:szCs w:val="24"/>
          <w:u w:val="single"/>
        </w:rPr>
        <w:t>could result in significant doses. This review shall include acquisition and reconstruction parameters</w:t>
      </w:r>
      <w:r w:rsidR="009E61CC" w:rsidRPr="00DA044D">
        <w:rPr>
          <w:rFonts w:ascii="Times New Roman" w:hAnsi="Times New Roman" w:cs="Times New Roman"/>
          <w:sz w:val="24"/>
          <w:szCs w:val="24"/>
          <w:u w:val="single"/>
        </w:rPr>
        <w:t xml:space="preserve">, image quality, and radiation dose. At a minimum, the facility shall review the following clinical protocols, if performed, at </w:t>
      </w:r>
      <w:r w:rsidR="00871A13" w:rsidRPr="00DA044D">
        <w:rPr>
          <w:rFonts w:ascii="Times New Roman" w:hAnsi="Times New Roman" w:cs="Times New Roman"/>
          <w:sz w:val="24"/>
          <w:szCs w:val="24"/>
          <w:u w:val="single"/>
        </w:rPr>
        <w:t xml:space="preserve">12 month </w:t>
      </w:r>
      <w:r w:rsidR="009E61CC" w:rsidRPr="00DA044D">
        <w:rPr>
          <w:rFonts w:ascii="Times New Roman" w:hAnsi="Times New Roman" w:cs="Times New Roman"/>
          <w:sz w:val="24"/>
          <w:szCs w:val="24"/>
          <w:u w:val="single"/>
        </w:rPr>
        <w:t>intervals</w:t>
      </w:r>
      <w:r w:rsidR="00055D6D" w:rsidRPr="00DA044D">
        <w:rPr>
          <w:rFonts w:ascii="Times New Roman" w:hAnsi="Times New Roman" w:cs="Times New Roman"/>
          <w:sz w:val="24"/>
          <w:szCs w:val="24"/>
          <w:u w:val="single"/>
        </w:rPr>
        <w:t>:</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pediatric head;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pediatric abdomen;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adult head;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adult abdomen;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adult chest;</w:t>
      </w:r>
      <w:r w:rsidR="00E835F9" w:rsidRPr="00DA044D">
        <w:rPr>
          <w:rFonts w:ascii="Times New Roman" w:hAnsi="Times New Roman" w:cs="Times New Roman"/>
          <w:sz w:val="24"/>
          <w:szCs w:val="24"/>
          <w:u w:val="single"/>
        </w:rPr>
        <w:t xml:space="preserve"> and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brain perfusion;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establish and implement written protocols, or protocols documented in an electronic reporting system that include</w:t>
      </w:r>
      <w:r w:rsidR="005D01BF">
        <w:rPr>
          <w:rFonts w:ascii="Times New Roman" w:hAnsi="Times New Roman" w:cs="Times New Roman"/>
          <w:sz w:val="24"/>
          <w:szCs w:val="24"/>
          <w:u w:val="single"/>
        </w:rPr>
        <w:t>,</w:t>
      </w:r>
      <w:r w:rsidR="009E61CC" w:rsidRPr="00DA044D">
        <w:rPr>
          <w:rFonts w:ascii="Times New Roman" w:hAnsi="Times New Roman" w:cs="Times New Roman"/>
          <w:sz w:val="24"/>
          <w:szCs w:val="24"/>
          <w:u w:val="single"/>
        </w:rPr>
        <w:t xml:space="preserve"> but are not limited to</w:t>
      </w:r>
      <w:r w:rsidR="005D01BF">
        <w:rPr>
          <w:rFonts w:ascii="Times New Roman" w:hAnsi="Times New Roman" w:cs="Times New Roman"/>
          <w:sz w:val="24"/>
          <w:szCs w:val="24"/>
          <w:u w:val="single"/>
        </w:rPr>
        <w:t>,</w:t>
      </w:r>
      <w:r w:rsidR="009E61CC" w:rsidRPr="00DA044D">
        <w:rPr>
          <w:rFonts w:ascii="Times New Roman" w:hAnsi="Times New Roman" w:cs="Times New Roman"/>
          <w:sz w:val="24"/>
          <w:szCs w:val="24"/>
          <w:u w:val="single"/>
        </w:rPr>
        <w:t xml:space="preserve"> the following:</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a method to be used to monitor the CT radiation output;</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a standardized protocol naming policy;</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9E61CC" w:rsidRPr="00DA044D">
        <w:rPr>
          <w:rFonts w:ascii="Times New Roman" w:hAnsi="Times New Roman" w:cs="Times New Roman"/>
          <w:sz w:val="24"/>
          <w:szCs w:val="24"/>
          <w:u w:val="single"/>
        </w:rPr>
        <w:t xml:space="preserve">a DRL and alert value for CT procedures reviewed in LAC 33:XV.610.D.2.c. </w:t>
      </w:r>
      <w:r w:rsidR="00654502" w:rsidRPr="00DA044D">
        <w:rPr>
          <w:rFonts w:ascii="Times New Roman" w:hAnsi="Times New Roman" w:cs="Times New Roman"/>
          <w:sz w:val="24"/>
          <w:szCs w:val="24"/>
          <w:u w:val="single"/>
        </w:rPr>
        <w:t>A</w:t>
      </w:r>
      <w:r w:rsidR="009E61CC" w:rsidRPr="00DA044D">
        <w:rPr>
          <w:rFonts w:ascii="Times New Roman" w:hAnsi="Times New Roman" w:cs="Times New Roman"/>
          <w:sz w:val="24"/>
          <w:szCs w:val="24"/>
          <w:u w:val="single"/>
        </w:rPr>
        <w:t>lert value</w:t>
      </w:r>
      <w:r w:rsidR="00654502" w:rsidRPr="00DA044D">
        <w:rPr>
          <w:rFonts w:ascii="Times New Roman" w:hAnsi="Times New Roman" w:cs="Times New Roman"/>
          <w:sz w:val="24"/>
          <w:szCs w:val="24"/>
          <w:u w:val="single"/>
        </w:rPr>
        <w:t>s</w:t>
      </w:r>
      <w:r w:rsidR="009E61CC" w:rsidRPr="00DA044D">
        <w:rPr>
          <w:rFonts w:ascii="Times New Roman" w:hAnsi="Times New Roman" w:cs="Times New Roman"/>
          <w:sz w:val="24"/>
          <w:szCs w:val="24"/>
          <w:u w:val="single"/>
        </w:rPr>
        <w:t xml:space="preserve"> may be applied by using trigger values in conformance with</w:t>
      </w:r>
      <w:r w:rsidR="0047753A" w:rsidRPr="00DA044D">
        <w:rPr>
          <w:rFonts w:ascii="Times New Roman" w:hAnsi="Times New Roman" w:cs="Times New Roman"/>
          <w:sz w:val="24"/>
          <w:szCs w:val="24"/>
          <w:u w:val="single"/>
        </w:rPr>
        <w:t xml:space="preserve"> NEMA XR-29 or</w:t>
      </w:r>
      <w:r w:rsidR="008B3C6D" w:rsidRPr="00DA044D">
        <w:rPr>
          <w:rFonts w:ascii="Times New Roman" w:hAnsi="Times New Roman" w:cs="Times New Roman"/>
          <w:sz w:val="24"/>
          <w:szCs w:val="24"/>
          <w:u w:val="single"/>
        </w:rPr>
        <w:t xml:space="preserve"> facility-established values and procedures as defined by the qua</w:t>
      </w:r>
      <w:r w:rsidR="00CE75DD" w:rsidRPr="00DA044D">
        <w:rPr>
          <w:rFonts w:ascii="Times New Roman" w:hAnsi="Times New Roman" w:cs="Times New Roman"/>
          <w:sz w:val="24"/>
          <w:szCs w:val="24"/>
          <w:u w:val="single"/>
        </w:rPr>
        <w:t>lified expert;</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8B3C6D" w:rsidRPr="00DA044D">
        <w:rPr>
          <w:rFonts w:ascii="Times New Roman" w:hAnsi="Times New Roman" w:cs="Times New Roman"/>
          <w:sz w:val="24"/>
          <w:szCs w:val="24"/>
          <w:u w:val="single"/>
        </w:rPr>
        <w:t>actions to be taken for cases when the dose alert value was exceeded which may include patient follow</w:t>
      </w:r>
      <w:r w:rsidR="0047753A" w:rsidRPr="00DA044D">
        <w:rPr>
          <w:rFonts w:ascii="Times New Roman" w:hAnsi="Times New Roman" w:cs="Times New Roman"/>
          <w:sz w:val="24"/>
          <w:szCs w:val="24"/>
          <w:u w:val="single"/>
        </w:rPr>
        <w:t>-up;</w:t>
      </w:r>
      <w:r w:rsidR="00E835F9" w:rsidRPr="00DA044D">
        <w:rPr>
          <w:rFonts w:ascii="Times New Roman" w:hAnsi="Times New Roman" w:cs="Times New Roman"/>
          <w:sz w:val="24"/>
          <w:szCs w:val="24"/>
          <w:u w:val="single"/>
        </w:rPr>
        <w:t xml:space="preserve"> and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v.</w:t>
      </w:r>
      <w:r w:rsidRPr="00DA044D">
        <w:rPr>
          <w:rFonts w:ascii="Times New Roman" w:hAnsi="Times New Roman" w:cs="Times New Roman"/>
          <w:sz w:val="24"/>
          <w:szCs w:val="24"/>
          <w:u w:val="single"/>
        </w:rPr>
        <w:tab/>
      </w:r>
      <w:r w:rsidR="0047753A" w:rsidRPr="00DA044D">
        <w:rPr>
          <w:rFonts w:ascii="Times New Roman" w:hAnsi="Times New Roman" w:cs="Times New Roman"/>
          <w:sz w:val="24"/>
          <w:szCs w:val="24"/>
          <w:u w:val="single"/>
        </w:rPr>
        <w:t>a process determining who has access and authority to make changes to the protocol management systems, including a method to prevent inadvertent or unauthorized modifications to a CT protocol;</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47753A" w:rsidRPr="00DA044D">
        <w:rPr>
          <w:rFonts w:ascii="Times New Roman" w:hAnsi="Times New Roman" w:cs="Times New Roman"/>
          <w:sz w:val="24"/>
          <w:szCs w:val="24"/>
          <w:u w:val="single"/>
        </w:rPr>
        <w:t>if CT fluoroscopy is performed, the RPC shall establish and implement operating procedures and training designed to minimize patient and occupational radiation exposure;</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4539D7">
        <w:rPr>
          <w:rFonts w:ascii="Times New Roman" w:hAnsi="Times New Roman" w:cs="Times New Roman"/>
          <w:sz w:val="24"/>
          <w:szCs w:val="24"/>
          <w:u w:val="single"/>
        </w:rPr>
        <w:t>f.</w:t>
      </w:r>
      <w:r w:rsidRPr="004539D7">
        <w:rPr>
          <w:rFonts w:ascii="Times New Roman" w:hAnsi="Times New Roman" w:cs="Times New Roman"/>
          <w:sz w:val="24"/>
          <w:szCs w:val="24"/>
          <w:u w:val="single"/>
        </w:rPr>
        <w:tab/>
      </w:r>
      <w:r w:rsidR="00442FA9" w:rsidRPr="004539D7">
        <w:rPr>
          <w:rFonts w:ascii="Times New Roman" w:hAnsi="Times New Roman" w:cs="Times New Roman"/>
          <w:sz w:val="24"/>
          <w:szCs w:val="24"/>
          <w:u w:val="single"/>
        </w:rPr>
        <w:t>provide a report</w:t>
      </w:r>
      <w:r w:rsidR="00055D6D" w:rsidRPr="004539D7">
        <w:rPr>
          <w:rFonts w:ascii="Times New Roman" w:hAnsi="Times New Roman" w:cs="Times New Roman"/>
          <w:sz w:val="24"/>
          <w:szCs w:val="24"/>
          <w:u w:val="single"/>
        </w:rPr>
        <w:t xml:space="preserve"> </w:t>
      </w:r>
      <w:r w:rsidR="00E73A89" w:rsidRPr="004539D7">
        <w:rPr>
          <w:rFonts w:ascii="Times New Roman" w:hAnsi="Times New Roman" w:cs="Times New Roman"/>
          <w:sz w:val="24"/>
          <w:szCs w:val="24"/>
          <w:u w:val="single"/>
        </w:rPr>
        <w:t>to the radiation safety committee</w:t>
      </w:r>
      <w:r w:rsidR="00840D93" w:rsidRPr="004539D7">
        <w:rPr>
          <w:rFonts w:ascii="Times New Roman" w:hAnsi="Times New Roman" w:cs="Times New Roman"/>
          <w:sz w:val="24"/>
          <w:szCs w:val="24"/>
          <w:u w:val="single"/>
        </w:rPr>
        <w:t>,</w:t>
      </w:r>
      <w:r w:rsidR="00E73A89" w:rsidRPr="004539D7">
        <w:rPr>
          <w:rFonts w:ascii="Times New Roman" w:hAnsi="Times New Roman" w:cs="Times New Roman"/>
          <w:sz w:val="24"/>
          <w:szCs w:val="24"/>
          <w:u w:val="single"/>
        </w:rPr>
        <w:t xml:space="preserve"> or </w:t>
      </w:r>
      <w:r w:rsidR="00840D93" w:rsidRPr="004539D7">
        <w:rPr>
          <w:rFonts w:ascii="Times New Roman" w:hAnsi="Times New Roman" w:cs="Times New Roman"/>
          <w:sz w:val="24"/>
          <w:szCs w:val="24"/>
          <w:u w:val="single"/>
        </w:rPr>
        <w:t xml:space="preserve">in the absence of a radiation safety committee, the </w:t>
      </w:r>
      <w:r w:rsidR="00654502" w:rsidRPr="004539D7">
        <w:rPr>
          <w:rFonts w:ascii="Times New Roman" w:hAnsi="Times New Roman" w:cs="Times New Roman"/>
          <w:sz w:val="24"/>
          <w:szCs w:val="24"/>
          <w:u w:val="single"/>
        </w:rPr>
        <w:t>person responsible for radiation safety</w:t>
      </w:r>
      <w:r w:rsidR="00840D93" w:rsidRPr="004539D7">
        <w:rPr>
          <w:rFonts w:ascii="Times New Roman" w:hAnsi="Times New Roman" w:cs="Times New Roman"/>
          <w:sz w:val="24"/>
          <w:szCs w:val="24"/>
          <w:u w:val="single"/>
        </w:rPr>
        <w:t>. R</w:t>
      </w:r>
      <w:r w:rsidR="00442FA9" w:rsidRPr="004539D7">
        <w:rPr>
          <w:rFonts w:ascii="Times New Roman" w:hAnsi="Times New Roman" w:cs="Times New Roman"/>
          <w:sz w:val="24"/>
          <w:szCs w:val="24"/>
          <w:u w:val="single"/>
        </w:rPr>
        <w:t xml:space="preserve">eport </w:t>
      </w:r>
      <w:r w:rsidR="009D1E6F" w:rsidRPr="004539D7">
        <w:rPr>
          <w:rFonts w:ascii="Times New Roman" w:hAnsi="Times New Roman" w:cs="Times New Roman"/>
          <w:sz w:val="24"/>
          <w:szCs w:val="24"/>
          <w:u w:val="single"/>
        </w:rPr>
        <w:t>shall be provided at intervals of no less than 12</w:t>
      </w:r>
      <w:r w:rsidR="00364C6F" w:rsidRPr="004539D7">
        <w:rPr>
          <w:rFonts w:ascii="Times New Roman" w:hAnsi="Times New Roman" w:cs="Times New Roman"/>
          <w:sz w:val="24"/>
          <w:szCs w:val="24"/>
          <w:u w:val="single"/>
        </w:rPr>
        <w:t xml:space="preserve"> months</w:t>
      </w:r>
      <w:r w:rsidR="009D1E6F" w:rsidRPr="004539D7">
        <w:rPr>
          <w:rFonts w:ascii="Times New Roman" w:hAnsi="Times New Roman" w:cs="Times New Roman"/>
          <w:sz w:val="24"/>
          <w:szCs w:val="24"/>
          <w:u w:val="single"/>
        </w:rPr>
        <w:t>, and no more than 14 months</w:t>
      </w:r>
      <w:r w:rsidR="00442FA9" w:rsidRPr="004539D7">
        <w:rPr>
          <w:rFonts w:ascii="Times New Roman" w:hAnsi="Times New Roman" w:cs="Times New Roman"/>
          <w:sz w:val="24"/>
          <w:szCs w:val="24"/>
          <w:u w:val="single"/>
        </w:rPr>
        <w:t xml:space="preserve">; </w:t>
      </w:r>
      <w:r w:rsidR="00E835F9" w:rsidRPr="004539D7">
        <w:rPr>
          <w:rFonts w:ascii="Times New Roman" w:hAnsi="Times New Roman" w:cs="Times New Roman"/>
          <w:sz w:val="24"/>
          <w:szCs w:val="24"/>
          <w:u w:val="single"/>
        </w:rPr>
        <w:t>and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ab/>
      </w:r>
      <w:r w:rsidR="00E73A89" w:rsidRPr="00DA044D">
        <w:rPr>
          <w:rFonts w:ascii="Times New Roman" w:hAnsi="Times New Roman" w:cs="Times New Roman"/>
          <w:sz w:val="24"/>
          <w:szCs w:val="24"/>
          <w:u w:val="single"/>
        </w:rPr>
        <w:t>at a minimum, the RPC members in LAC 33:XV.610.D.1.a.i-iii shall meet as often</w:t>
      </w:r>
      <w:r w:rsidR="00F379D5" w:rsidRPr="00DA044D">
        <w:rPr>
          <w:rFonts w:ascii="Times New Roman" w:hAnsi="Times New Roman" w:cs="Times New Roman"/>
          <w:sz w:val="24"/>
          <w:szCs w:val="24"/>
          <w:u w:val="single"/>
        </w:rPr>
        <w:t xml:space="preserve"> as necessary to conduct business, but at </w:t>
      </w:r>
      <w:r w:rsidR="00871A13" w:rsidRPr="00DA044D">
        <w:rPr>
          <w:rFonts w:ascii="Times New Roman" w:hAnsi="Times New Roman" w:cs="Times New Roman"/>
          <w:sz w:val="24"/>
          <w:szCs w:val="24"/>
          <w:u w:val="single"/>
        </w:rPr>
        <w:t xml:space="preserve">12 month </w:t>
      </w:r>
      <w:r w:rsidR="00F379D5" w:rsidRPr="00DA044D">
        <w:rPr>
          <w:rFonts w:ascii="Times New Roman" w:hAnsi="Times New Roman" w:cs="Times New Roman"/>
          <w:sz w:val="24"/>
          <w:szCs w:val="24"/>
          <w:u w:val="single"/>
        </w:rPr>
        <w:t>intervals.</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r>
      <w:r w:rsidR="00F379D5" w:rsidRPr="00DA044D">
        <w:rPr>
          <w:rFonts w:ascii="Times New Roman" w:hAnsi="Times New Roman" w:cs="Times New Roman"/>
          <w:sz w:val="24"/>
          <w:szCs w:val="24"/>
          <w:u w:val="single"/>
        </w:rPr>
        <w:t>Records</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F379D5" w:rsidRPr="00DA044D">
        <w:rPr>
          <w:rFonts w:ascii="Times New Roman" w:hAnsi="Times New Roman" w:cs="Times New Roman"/>
          <w:sz w:val="24"/>
          <w:szCs w:val="24"/>
          <w:u w:val="single"/>
        </w:rPr>
        <w:t>A record of each RPC</w:t>
      </w:r>
      <w:r w:rsidR="00FF6514" w:rsidRPr="00DA044D">
        <w:rPr>
          <w:rFonts w:ascii="Times New Roman" w:hAnsi="Times New Roman" w:cs="Times New Roman"/>
          <w:sz w:val="24"/>
          <w:szCs w:val="24"/>
          <w:u w:val="single"/>
        </w:rPr>
        <w:t xml:space="preserve"> </w:t>
      </w:r>
      <w:r w:rsidR="00683E7D" w:rsidRPr="00DA044D">
        <w:rPr>
          <w:rFonts w:ascii="Times New Roman" w:hAnsi="Times New Roman" w:cs="Times New Roman"/>
          <w:sz w:val="24"/>
          <w:szCs w:val="24"/>
          <w:u w:val="single"/>
        </w:rPr>
        <w:t>meeting shall be maintained. The record shall include the date, names of individuals in attendance, minutes of the meeting, and any action taken.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The registrant shall maintain a record of the RPC policies and procedures.</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The registrant shall maintain a record of radiation output information so the radiation dose may be estimated in accordance with established protocols (e.g., SSDE). The record shall include:</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patient identification;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type and date of examination;</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iii.</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identification of the CT system used; and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iv.</w:t>
      </w:r>
      <w:r w:rsidRPr="00DA044D">
        <w:rPr>
          <w:rFonts w:ascii="Times New Roman" w:hAnsi="Times New Roman" w:cs="Times New Roman"/>
          <w:sz w:val="24"/>
          <w:szCs w:val="24"/>
          <w:u w:val="single"/>
        </w:rPr>
        <w:tab/>
      </w:r>
      <w:r w:rsidR="00683E7D" w:rsidRPr="00DA044D">
        <w:rPr>
          <w:rFonts w:ascii="Times New Roman" w:hAnsi="Times New Roman" w:cs="Times New Roman"/>
          <w:sz w:val="24"/>
          <w:szCs w:val="24"/>
          <w:u w:val="single"/>
        </w:rPr>
        <w:t>the dose values the CT system provides (e.g., CTDI</w:t>
      </w:r>
      <w:r w:rsidR="00683E7D" w:rsidRPr="00DA044D">
        <w:rPr>
          <w:rFonts w:ascii="Times New Roman" w:hAnsi="Times New Roman" w:cs="Times New Roman"/>
          <w:sz w:val="24"/>
          <w:szCs w:val="24"/>
          <w:u w:val="single"/>
          <w:vertAlign w:val="subscript"/>
        </w:rPr>
        <w:t>vol</w:t>
      </w:r>
      <w:r w:rsidR="00683E7D" w:rsidRPr="00DA044D">
        <w:rPr>
          <w:rFonts w:ascii="Times New Roman" w:hAnsi="Times New Roman" w:cs="Times New Roman"/>
          <w:sz w:val="24"/>
          <w:szCs w:val="24"/>
          <w:u w:val="single"/>
        </w:rPr>
        <w:t>, DLP, SSDE).</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r>
      <w:r w:rsidR="00A0194B" w:rsidRPr="00DA044D">
        <w:rPr>
          <w:rFonts w:ascii="Times New Roman" w:hAnsi="Times New Roman" w:cs="Times New Roman"/>
          <w:sz w:val="24"/>
          <w:szCs w:val="24"/>
          <w:u w:val="single"/>
        </w:rPr>
        <w:t>Reserved</w:t>
      </w:r>
      <w:r w:rsidR="00683E7D" w:rsidRPr="00DA044D">
        <w:rPr>
          <w:rFonts w:ascii="Times New Roman" w:hAnsi="Times New Roman" w:cs="Times New Roman"/>
          <w:sz w:val="24"/>
          <w:szCs w:val="24"/>
          <w:u w:val="single"/>
        </w:rPr>
        <w:t>.</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r>
      <w:r w:rsidR="00A224BF" w:rsidRPr="00DA044D">
        <w:rPr>
          <w:rFonts w:ascii="Times New Roman" w:hAnsi="Times New Roman" w:cs="Times New Roman"/>
          <w:sz w:val="24"/>
          <w:szCs w:val="24"/>
          <w:u w:val="single"/>
        </w:rPr>
        <w:t>PET CT and SPECT CT Systems. CT systems solely used to calculate attenuation coefficients in nuclear medicine studies shall meet the requirements in Subsections A – D of this Section</w:t>
      </w:r>
      <w:r w:rsidR="005639CD" w:rsidRPr="00DA044D">
        <w:rPr>
          <w:rFonts w:ascii="Times New Roman" w:hAnsi="Times New Roman" w:cs="Times New Roman"/>
          <w:sz w:val="24"/>
          <w:szCs w:val="24"/>
          <w:u w:val="single"/>
        </w:rPr>
        <w:t xml:space="preserve">, unless </w:t>
      </w:r>
      <w:r w:rsidR="005639CD" w:rsidRPr="00352151">
        <w:rPr>
          <w:rFonts w:ascii="Times New Roman" w:hAnsi="Times New Roman" w:cs="Times New Roman"/>
          <w:strike/>
          <w:sz w:val="24"/>
          <w:szCs w:val="24"/>
          <w:highlight w:val="yellow"/>
          <w:u w:val="single"/>
        </w:rPr>
        <w:t>otherwise exempted below</w:t>
      </w:r>
      <w:r w:rsidR="00352151" w:rsidRPr="00352151">
        <w:rPr>
          <w:rFonts w:ascii="Times New Roman" w:hAnsi="Times New Roman" w:cs="Times New Roman"/>
          <w:sz w:val="24"/>
          <w:szCs w:val="24"/>
          <w:highlight w:val="yellow"/>
          <w:u w:val="single"/>
        </w:rPr>
        <w:t>the following criteria are met</w:t>
      </w:r>
      <w:r w:rsidR="00A95C7A" w:rsidRPr="00DA044D">
        <w:rPr>
          <w:rFonts w:ascii="Times New Roman" w:hAnsi="Times New Roman" w:cs="Times New Roman"/>
          <w:sz w:val="24"/>
          <w:szCs w:val="24"/>
          <w:u w:val="single"/>
        </w:rPr>
        <w:t>.</w:t>
      </w:r>
    </w:p>
    <w:p w:rsidR="000A7D84" w:rsidRPr="00352151"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r>
      <w:r w:rsidR="00A95C7A" w:rsidRPr="00DA044D">
        <w:rPr>
          <w:rFonts w:ascii="Times New Roman" w:hAnsi="Times New Roman" w:cs="Times New Roman"/>
          <w:sz w:val="24"/>
          <w:szCs w:val="24"/>
          <w:u w:val="single"/>
        </w:rPr>
        <w:t xml:space="preserve">In lieu of LAC 33:XV.610.C.2, a qualified expert shall complete a performance evaluation of the CT system following </w:t>
      </w:r>
      <w:r w:rsidR="008A2A61" w:rsidRPr="00DA044D">
        <w:rPr>
          <w:rFonts w:ascii="Times New Roman" w:hAnsi="Times New Roman" w:cs="Times New Roman"/>
          <w:sz w:val="24"/>
          <w:szCs w:val="24"/>
          <w:u w:val="single"/>
        </w:rPr>
        <w:t>manufacturer’s protocol</w:t>
      </w:r>
      <w:r w:rsidR="00442FA9" w:rsidRPr="00DA044D">
        <w:rPr>
          <w:rFonts w:ascii="Times New Roman" w:hAnsi="Times New Roman" w:cs="Times New Roman"/>
          <w:sz w:val="24"/>
          <w:szCs w:val="24"/>
          <w:u w:val="single"/>
        </w:rPr>
        <w:t xml:space="preserve">.  </w:t>
      </w:r>
      <w:r w:rsidR="00442FA9" w:rsidRPr="004539D7">
        <w:rPr>
          <w:rFonts w:ascii="Times New Roman" w:hAnsi="Times New Roman" w:cs="Times New Roman"/>
          <w:sz w:val="24"/>
          <w:szCs w:val="24"/>
          <w:u w:val="single"/>
        </w:rPr>
        <w:t xml:space="preserve">The evaluation </w:t>
      </w:r>
      <w:r w:rsidR="009D1E6F" w:rsidRPr="004539D7">
        <w:rPr>
          <w:rFonts w:ascii="Times New Roman" w:hAnsi="Times New Roman" w:cs="Times New Roman"/>
          <w:sz w:val="24"/>
          <w:szCs w:val="24"/>
          <w:u w:val="single"/>
        </w:rPr>
        <w:t xml:space="preserve">shall be completed at intervals of no </w:t>
      </w:r>
      <w:r w:rsidR="00D23FAD" w:rsidRPr="004539D7">
        <w:rPr>
          <w:rFonts w:ascii="Times New Roman" w:hAnsi="Times New Roman" w:cs="Times New Roman"/>
          <w:sz w:val="24"/>
          <w:szCs w:val="24"/>
          <w:u w:val="single"/>
        </w:rPr>
        <w:t>less</w:t>
      </w:r>
      <w:r w:rsidR="009D1E6F" w:rsidRPr="004539D7">
        <w:rPr>
          <w:rFonts w:ascii="Times New Roman" w:hAnsi="Times New Roman" w:cs="Times New Roman"/>
          <w:sz w:val="24"/>
          <w:szCs w:val="24"/>
          <w:u w:val="single"/>
        </w:rPr>
        <w:t xml:space="preserve"> than 12</w:t>
      </w:r>
      <w:r w:rsidR="00364C6F" w:rsidRPr="004539D7">
        <w:rPr>
          <w:rFonts w:ascii="Times New Roman" w:hAnsi="Times New Roman" w:cs="Times New Roman"/>
          <w:sz w:val="24"/>
          <w:szCs w:val="24"/>
          <w:u w:val="single"/>
        </w:rPr>
        <w:t xml:space="preserve"> months</w:t>
      </w:r>
      <w:r w:rsidR="009D1E6F" w:rsidRPr="004539D7">
        <w:rPr>
          <w:rFonts w:ascii="Times New Roman" w:hAnsi="Times New Roman" w:cs="Times New Roman"/>
          <w:sz w:val="24"/>
          <w:szCs w:val="24"/>
          <w:u w:val="single"/>
        </w:rPr>
        <w:t xml:space="preserve">, and no </w:t>
      </w:r>
      <w:r w:rsidR="00D23FAD" w:rsidRPr="004539D7">
        <w:rPr>
          <w:rFonts w:ascii="Times New Roman" w:hAnsi="Times New Roman" w:cs="Times New Roman"/>
          <w:sz w:val="24"/>
          <w:szCs w:val="24"/>
          <w:u w:val="single"/>
        </w:rPr>
        <w:t>more</w:t>
      </w:r>
      <w:r w:rsidR="009D1E6F" w:rsidRPr="004539D7">
        <w:rPr>
          <w:rFonts w:ascii="Times New Roman" w:hAnsi="Times New Roman" w:cs="Times New Roman"/>
          <w:sz w:val="24"/>
          <w:szCs w:val="24"/>
          <w:u w:val="single"/>
        </w:rPr>
        <w:t xml:space="preserve"> than 14 months</w:t>
      </w:r>
      <w:r w:rsidR="00A95C7A" w:rsidRPr="00352151">
        <w:rPr>
          <w:rFonts w:ascii="Times New Roman" w:hAnsi="Times New Roman" w:cs="Times New Roman"/>
          <w:strike/>
          <w:sz w:val="24"/>
          <w:szCs w:val="24"/>
          <w:highlight w:val="yellow"/>
          <w:u w:val="single"/>
        </w:rPr>
        <w:t>.</w:t>
      </w:r>
      <w:r w:rsidR="00352151" w:rsidRPr="00352151">
        <w:rPr>
          <w:rFonts w:ascii="Times New Roman" w:hAnsi="Times New Roman" w:cs="Times New Roman"/>
          <w:sz w:val="24"/>
          <w:szCs w:val="24"/>
          <w:highlight w:val="yellow"/>
          <w:u w:val="single"/>
        </w:rPr>
        <w:t>, and</w:t>
      </w:r>
    </w:p>
    <w:p w:rsidR="000A7D84" w:rsidRPr="00DA044D"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A95C7A" w:rsidRPr="00DA044D">
        <w:rPr>
          <w:rFonts w:ascii="Times New Roman" w:hAnsi="Times New Roman" w:cs="Times New Roman"/>
          <w:sz w:val="24"/>
          <w:szCs w:val="24"/>
          <w:u w:val="single"/>
        </w:rPr>
        <w:t>In lieu of LAC 33:XV.</w:t>
      </w:r>
      <w:r w:rsidR="00932D61" w:rsidRPr="00DA044D">
        <w:rPr>
          <w:rFonts w:ascii="Times New Roman" w:hAnsi="Times New Roman" w:cs="Times New Roman"/>
          <w:sz w:val="24"/>
          <w:szCs w:val="24"/>
          <w:u w:val="single"/>
        </w:rPr>
        <w:t>610.</w:t>
      </w:r>
      <w:r w:rsidR="00A95C7A" w:rsidRPr="00DA044D">
        <w:rPr>
          <w:rFonts w:ascii="Times New Roman" w:hAnsi="Times New Roman" w:cs="Times New Roman"/>
          <w:sz w:val="24"/>
          <w:szCs w:val="24"/>
          <w:u w:val="single"/>
        </w:rPr>
        <w:t xml:space="preserve">C.3, routine QC checks shall be completed at intervals not to exceed one week. These checks shall be established and documented by a qualified expert following </w:t>
      </w:r>
      <w:r w:rsidR="0008472F" w:rsidRPr="00DA044D">
        <w:rPr>
          <w:rFonts w:ascii="Times New Roman" w:hAnsi="Times New Roman" w:cs="Times New Roman"/>
          <w:sz w:val="24"/>
          <w:szCs w:val="24"/>
          <w:u w:val="single"/>
        </w:rPr>
        <w:t>manufacturer’s protocol</w:t>
      </w:r>
      <w:r w:rsidR="00A95C7A" w:rsidRPr="00DA044D">
        <w:rPr>
          <w:rFonts w:ascii="Times New Roman" w:hAnsi="Times New Roman" w:cs="Times New Roman"/>
          <w:sz w:val="24"/>
          <w:szCs w:val="24"/>
          <w:u w:val="single"/>
        </w:rPr>
        <w:t>.</w:t>
      </w:r>
    </w:p>
    <w:p w:rsidR="000A7D84" w:rsidRPr="00352151" w:rsidRDefault="000A7D8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trike/>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352151">
        <w:rPr>
          <w:rFonts w:ascii="Times New Roman" w:hAnsi="Times New Roman" w:cs="Times New Roman"/>
          <w:strike/>
          <w:sz w:val="24"/>
          <w:szCs w:val="24"/>
          <w:highlight w:val="yellow"/>
          <w:u w:val="single"/>
        </w:rPr>
        <w:t>3.</w:t>
      </w:r>
      <w:r w:rsidRPr="00352151">
        <w:rPr>
          <w:rFonts w:ascii="Times New Roman" w:hAnsi="Times New Roman" w:cs="Times New Roman"/>
          <w:strike/>
          <w:sz w:val="24"/>
          <w:szCs w:val="24"/>
          <w:highlight w:val="yellow"/>
          <w:u w:val="single"/>
        </w:rPr>
        <w:tab/>
      </w:r>
      <w:r w:rsidR="003F0079" w:rsidRPr="00352151">
        <w:rPr>
          <w:rFonts w:ascii="Times New Roman" w:hAnsi="Times New Roman" w:cs="Times New Roman"/>
          <w:strike/>
          <w:sz w:val="24"/>
          <w:szCs w:val="24"/>
          <w:highlight w:val="yellow"/>
          <w:u w:val="single"/>
        </w:rPr>
        <w:t xml:space="preserve">Accreditation. </w:t>
      </w:r>
      <w:r w:rsidR="00BE1E3F" w:rsidRPr="00352151">
        <w:rPr>
          <w:rFonts w:ascii="Times New Roman" w:hAnsi="Times New Roman" w:cs="Times New Roman"/>
          <w:strike/>
          <w:sz w:val="24"/>
          <w:szCs w:val="24"/>
          <w:highlight w:val="yellow"/>
          <w:u w:val="single"/>
        </w:rPr>
        <w:t>Unless otherwise authorized by the department, al</w:t>
      </w:r>
      <w:r w:rsidR="003F0079" w:rsidRPr="00352151">
        <w:rPr>
          <w:rFonts w:ascii="Times New Roman" w:hAnsi="Times New Roman" w:cs="Times New Roman"/>
          <w:strike/>
          <w:sz w:val="24"/>
          <w:szCs w:val="24"/>
          <w:highlight w:val="yellow"/>
          <w:u w:val="single"/>
        </w:rPr>
        <w:t>l diagnostic CT x-ray systems for hum</w:t>
      </w:r>
      <w:r w:rsidR="00BE1E3F" w:rsidRPr="00352151">
        <w:rPr>
          <w:rFonts w:ascii="Times New Roman" w:hAnsi="Times New Roman" w:cs="Times New Roman"/>
          <w:strike/>
          <w:sz w:val="24"/>
          <w:szCs w:val="24"/>
          <w:highlight w:val="yellow"/>
          <w:u w:val="single"/>
        </w:rPr>
        <w:t>an use shall be accredited by a department-recognized accredited</w:t>
      </w:r>
      <w:r w:rsidR="003F0079" w:rsidRPr="00352151">
        <w:rPr>
          <w:rFonts w:ascii="Times New Roman" w:hAnsi="Times New Roman" w:cs="Times New Roman"/>
          <w:strike/>
          <w:sz w:val="24"/>
          <w:szCs w:val="24"/>
          <w:highlight w:val="yellow"/>
          <w:u w:val="single"/>
        </w:rPr>
        <w:t xml:space="preserve"> organization</w:t>
      </w:r>
      <w:r w:rsidR="00BE1E3F" w:rsidRPr="00352151">
        <w:rPr>
          <w:rFonts w:ascii="Times New Roman" w:hAnsi="Times New Roman" w:cs="Times New Roman"/>
          <w:strike/>
          <w:sz w:val="24"/>
          <w:szCs w:val="24"/>
          <w:highlight w:val="yellow"/>
          <w:u w:val="single"/>
        </w:rPr>
        <w:t>.</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00A067F3"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w:t>
      </w:r>
      <w:r w:rsidR="000A7D84" w:rsidRPr="00DA044D">
        <w:rPr>
          <w:rFonts w:ascii="Times New Roman" w:hAnsi="Times New Roman" w:cs="Times New Roman"/>
          <w:sz w:val="24"/>
          <w:szCs w:val="24"/>
          <w:u w:val="single"/>
        </w:rPr>
        <w:tab/>
      </w:r>
      <w:r w:rsidRPr="00DA044D">
        <w:rPr>
          <w:rFonts w:ascii="Times New Roman" w:hAnsi="Times New Roman" w:cs="Times New Roman"/>
          <w:sz w:val="24"/>
          <w:szCs w:val="24"/>
          <w:u w:val="single"/>
        </w:rPr>
        <w:t>Cone Beam Computed Tomography (CBCT) Systems</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 xml:space="preserve">CBCT facilities shall meet </w:t>
      </w:r>
      <w:r w:rsidR="00EF0BCB" w:rsidRPr="00DA044D">
        <w:rPr>
          <w:rFonts w:ascii="Times New Roman" w:hAnsi="Times New Roman" w:cs="Times New Roman"/>
          <w:sz w:val="24"/>
          <w:szCs w:val="24"/>
          <w:u w:val="single"/>
        </w:rPr>
        <w:t xml:space="preserve">LAC 33:XV.604, 606.B and C, </w:t>
      </w:r>
      <w:r w:rsidRPr="00DA044D">
        <w:rPr>
          <w:rFonts w:ascii="Times New Roman" w:hAnsi="Times New Roman" w:cs="Times New Roman"/>
          <w:sz w:val="24"/>
          <w:szCs w:val="24"/>
          <w:u w:val="single"/>
        </w:rPr>
        <w:t xml:space="preserve">and </w:t>
      </w:r>
      <w:r w:rsidR="00684AFD" w:rsidRPr="00DA044D">
        <w:rPr>
          <w:rFonts w:ascii="Times New Roman" w:hAnsi="Times New Roman" w:cs="Times New Roman"/>
          <w:sz w:val="24"/>
          <w:szCs w:val="24"/>
          <w:u w:val="single"/>
        </w:rPr>
        <w:t>610.A.2-</w:t>
      </w:r>
      <w:r w:rsidR="00164C1D" w:rsidRPr="00DA044D">
        <w:rPr>
          <w:rFonts w:ascii="Times New Roman" w:hAnsi="Times New Roman" w:cs="Times New Roman"/>
          <w:sz w:val="24"/>
          <w:szCs w:val="24"/>
          <w:u w:val="single"/>
        </w:rPr>
        <w:t>6</w:t>
      </w:r>
      <w:r w:rsidRPr="00DA044D">
        <w:rPr>
          <w:rFonts w:ascii="Times New Roman" w:hAnsi="Times New Roman" w:cs="Times New Roman"/>
          <w:sz w:val="24"/>
          <w:szCs w:val="24"/>
          <w:u w:val="single"/>
        </w:rPr>
        <w:t>, as applicable.</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r>
      <w:r w:rsidR="00C25D37" w:rsidRPr="00DA044D">
        <w:rPr>
          <w:rFonts w:ascii="Times New Roman" w:hAnsi="Times New Roman" w:cs="Times New Roman"/>
          <w:sz w:val="24"/>
          <w:szCs w:val="24"/>
          <w:u w:val="single"/>
        </w:rPr>
        <w:t>Beam Alignment. The X-ray field in the plane of the image receptor shall not exceed beyond the edge of the image receptor by more than 2 percent of the SID, when the axis of the X-ray beam is perpendicular to the plane of the image receptor. In addition , the center of the X-ray field shall be aligned with the center of the image receptor to within 2 percent of the SID.</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r>
      <w:r w:rsidR="00C25D37" w:rsidRPr="00DA044D">
        <w:rPr>
          <w:rFonts w:ascii="Times New Roman" w:hAnsi="Times New Roman" w:cs="Times New Roman"/>
          <w:sz w:val="24"/>
          <w:szCs w:val="24"/>
          <w:u w:val="single"/>
        </w:rPr>
        <w:t xml:space="preserve">A performance evaluation shall be performed by, or under the </w:t>
      </w:r>
      <w:r w:rsidR="002B422A" w:rsidRPr="00DA044D">
        <w:rPr>
          <w:rFonts w:ascii="Times New Roman" w:hAnsi="Times New Roman" w:cs="Times New Roman"/>
          <w:sz w:val="24"/>
          <w:szCs w:val="24"/>
          <w:u w:val="single"/>
        </w:rPr>
        <w:t>general</w:t>
      </w:r>
      <w:r w:rsidR="00C25D37" w:rsidRPr="00DA044D">
        <w:rPr>
          <w:rFonts w:ascii="Times New Roman" w:hAnsi="Times New Roman" w:cs="Times New Roman"/>
          <w:sz w:val="24"/>
          <w:szCs w:val="24"/>
          <w:u w:val="single"/>
        </w:rPr>
        <w:t xml:space="preserve"> supervision of, a qualified expert. The evaluation shall follow nationally recognized standards and tolerances. </w:t>
      </w:r>
      <w:r w:rsidR="00C25D37" w:rsidRPr="004539D7">
        <w:rPr>
          <w:rFonts w:ascii="Times New Roman" w:hAnsi="Times New Roman" w:cs="Times New Roman"/>
          <w:sz w:val="24"/>
          <w:szCs w:val="24"/>
          <w:u w:val="single"/>
        </w:rPr>
        <w:t xml:space="preserve">The evaluation shall be performed within 30 days of the initial installation, </w:t>
      </w:r>
      <w:r w:rsidR="009D1E6F" w:rsidRPr="004539D7">
        <w:rPr>
          <w:rFonts w:ascii="Times New Roman" w:hAnsi="Times New Roman" w:cs="Times New Roman"/>
          <w:sz w:val="24"/>
          <w:szCs w:val="24"/>
          <w:u w:val="single"/>
        </w:rPr>
        <w:t>at intervals of no less than 12</w:t>
      </w:r>
      <w:r w:rsidR="00364C6F" w:rsidRPr="004539D7">
        <w:rPr>
          <w:rFonts w:ascii="Times New Roman" w:hAnsi="Times New Roman" w:cs="Times New Roman"/>
          <w:sz w:val="24"/>
          <w:szCs w:val="24"/>
          <w:u w:val="single"/>
        </w:rPr>
        <w:t xml:space="preserve"> months</w:t>
      </w:r>
      <w:r w:rsidR="009D1E6F" w:rsidRPr="004539D7">
        <w:rPr>
          <w:rFonts w:ascii="Times New Roman" w:hAnsi="Times New Roman" w:cs="Times New Roman"/>
          <w:sz w:val="24"/>
          <w:szCs w:val="24"/>
          <w:u w:val="single"/>
        </w:rPr>
        <w:t>, and no more than 14 months</w:t>
      </w:r>
      <w:r w:rsidR="00C25D37" w:rsidRPr="004539D7">
        <w:rPr>
          <w:rFonts w:ascii="Times New Roman" w:hAnsi="Times New Roman" w:cs="Times New Roman"/>
          <w:sz w:val="24"/>
          <w:szCs w:val="24"/>
          <w:u w:val="single"/>
        </w:rPr>
        <w:t>, and within 30 days after any change or replacement of components</w:t>
      </w:r>
      <w:r w:rsidR="0039581E" w:rsidRPr="004539D7">
        <w:rPr>
          <w:rFonts w:ascii="Times New Roman" w:hAnsi="Times New Roman" w:cs="Times New Roman"/>
          <w:sz w:val="24"/>
          <w:szCs w:val="24"/>
          <w:u w:val="single"/>
        </w:rPr>
        <w:t xml:space="preserve"> </w:t>
      </w:r>
      <w:r w:rsidR="00C25D37" w:rsidRPr="004539D7">
        <w:rPr>
          <w:rFonts w:ascii="Times New Roman" w:hAnsi="Times New Roman" w:cs="Times New Roman"/>
          <w:sz w:val="24"/>
          <w:szCs w:val="24"/>
          <w:u w:val="single"/>
        </w:rPr>
        <w:t>which,</w:t>
      </w:r>
      <w:r w:rsidR="00C25D37" w:rsidRPr="00DA044D">
        <w:rPr>
          <w:rFonts w:ascii="Times New Roman" w:hAnsi="Times New Roman" w:cs="Times New Roman"/>
          <w:sz w:val="24"/>
          <w:szCs w:val="24"/>
          <w:u w:val="single"/>
        </w:rPr>
        <w:t xml:space="preserve"> in the opinion of the </w:t>
      </w:r>
      <w:r w:rsidR="00C817C0" w:rsidRPr="00DA044D">
        <w:rPr>
          <w:rFonts w:ascii="Times New Roman" w:hAnsi="Times New Roman" w:cs="Times New Roman"/>
          <w:sz w:val="24"/>
          <w:szCs w:val="24"/>
          <w:u w:val="single"/>
        </w:rPr>
        <w:t>qualified expert</w:t>
      </w:r>
      <w:r w:rsidR="0039581E" w:rsidRPr="00DA044D">
        <w:rPr>
          <w:rFonts w:ascii="Times New Roman" w:hAnsi="Times New Roman" w:cs="Times New Roman"/>
          <w:sz w:val="24"/>
          <w:szCs w:val="24"/>
          <w:u w:val="single"/>
        </w:rPr>
        <w:t>, could cause a change in the radiation output or image quality. The facility shall maintain documentation of the established standards and tolerances and testing results.</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4.</w:t>
      </w:r>
      <w:r w:rsidRPr="00DA044D">
        <w:rPr>
          <w:rFonts w:ascii="Times New Roman" w:hAnsi="Times New Roman" w:cs="Times New Roman"/>
          <w:sz w:val="24"/>
          <w:szCs w:val="24"/>
          <w:u w:val="single"/>
        </w:rPr>
        <w:tab/>
      </w:r>
      <w:r w:rsidR="0039581E" w:rsidRPr="00DA044D">
        <w:rPr>
          <w:rFonts w:ascii="Times New Roman" w:hAnsi="Times New Roman" w:cs="Times New Roman"/>
          <w:sz w:val="24"/>
          <w:szCs w:val="24"/>
          <w:u w:val="single"/>
        </w:rPr>
        <w:t xml:space="preserve">The registrant shall follow the quality control recommendations provided by the CBCT manufacturer. In the absence of manufacturer provided quality control recommendations, the registrant shall implement and document quality control guidelines established by the </w:t>
      </w:r>
      <w:r w:rsidR="00C817C0" w:rsidRPr="00DA044D">
        <w:rPr>
          <w:rFonts w:ascii="Times New Roman" w:hAnsi="Times New Roman" w:cs="Times New Roman"/>
          <w:sz w:val="24"/>
          <w:szCs w:val="24"/>
          <w:u w:val="single"/>
        </w:rPr>
        <w:t>qualified expert</w:t>
      </w:r>
      <w:r w:rsidR="0039581E" w:rsidRPr="00DA044D">
        <w:rPr>
          <w:rFonts w:ascii="Times New Roman" w:hAnsi="Times New Roman" w:cs="Times New Roman"/>
          <w:sz w:val="24"/>
          <w:szCs w:val="24"/>
          <w:u w:val="single"/>
        </w:rPr>
        <w:t xml:space="preserve"> in accordance with nationally recognized guidelines.</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5.</w:t>
      </w:r>
      <w:r w:rsidRPr="00DA044D">
        <w:rPr>
          <w:rFonts w:ascii="Times New Roman" w:hAnsi="Times New Roman" w:cs="Times New Roman"/>
          <w:sz w:val="24"/>
          <w:szCs w:val="24"/>
          <w:u w:val="single"/>
        </w:rPr>
        <w:tab/>
      </w:r>
      <w:r w:rsidR="0039581E" w:rsidRPr="00DA044D">
        <w:rPr>
          <w:rFonts w:ascii="Times New Roman" w:hAnsi="Times New Roman" w:cs="Times New Roman"/>
          <w:sz w:val="24"/>
          <w:szCs w:val="24"/>
          <w:u w:val="single"/>
        </w:rPr>
        <w:t>The registrant or radiation protocol committee, if established, shall implement and document a policy addressing deviations from established protocols.</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6.</w:t>
      </w:r>
      <w:r w:rsidRPr="00DA044D">
        <w:rPr>
          <w:rFonts w:ascii="Times New Roman" w:hAnsi="Times New Roman" w:cs="Times New Roman"/>
          <w:sz w:val="24"/>
          <w:szCs w:val="24"/>
          <w:u w:val="single"/>
        </w:rPr>
        <w:tab/>
      </w:r>
      <w:r w:rsidR="0039581E" w:rsidRPr="00DA044D">
        <w:rPr>
          <w:rFonts w:ascii="Times New Roman" w:hAnsi="Times New Roman" w:cs="Times New Roman"/>
          <w:sz w:val="24"/>
          <w:szCs w:val="24"/>
          <w:u w:val="single"/>
        </w:rPr>
        <w:t>The CBCT X-ray system shall only be operated by an individual who has been specifically trained in its operation.</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7.</w:t>
      </w:r>
      <w:r w:rsidRPr="00DA044D">
        <w:rPr>
          <w:rFonts w:ascii="Times New Roman" w:hAnsi="Times New Roman" w:cs="Times New Roman"/>
          <w:sz w:val="24"/>
          <w:szCs w:val="24"/>
          <w:u w:val="single"/>
        </w:rPr>
        <w:tab/>
      </w:r>
      <w:r w:rsidR="0039581E" w:rsidRPr="00DA044D">
        <w:rPr>
          <w:rFonts w:ascii="Times New Roman" w:hAnsi="Times New Roman" w:cs="Times New Roman"/>
          <w:sz w:val="24"/>
          <w:szCs w:val="24"/>
          <w:u w:val="single"/>
        </w:rPr>
        <w:t>The following information shall be readily available</w:t>
      </w:r>
      <w:r w:rsidR="007D66F7" w:rsidRPr="00DA044D">
        <w:rPr>
          <w:rFonts w:ascii="Times New Roman" w:hAnsi="Times New Roman" w:cs="Times New Roman"/>
          <w:sz w:val="24"/>
          <w:szCs w:val="24"/>
          <w:u w:val="single"/>
        </w:rPr>
        <w:t xml:space="preserve"> to the CBCT operator:</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7D66F7" w:rsidRPr="00DA044D">
        <w:rPr>
          <w:rFonts w:ascii="Times New Roman" w:hAnsi="Times New Roman" w:cs="Times New Roman"/>
          <w:sz w:val="24"/>
          <w:szCs w:val="24"/>
          <w:u w:val="single"/>
        </w:rPr>
        <w:t xml:space="preserve">instructions on performing routine quality control, including the use of the CBCT phantom(s), a schedule of routine quality control appropriate for the system, allowable variations set by the </w:t>
      </w:r>
      <w:r w:rsidR="00C817C0" w:rsidRPr="00DA044D">
        <w:rPr>
          <w:rFonts w:ascii="Times New Roman" w:hAnsi="Times New Roman" w:cs="Times New Roman"/>
          <w:sz w:val="24"/>
          <w:szCs w:val="24"/>
          <w:u w:val="single"/>
        </w:rPr>
        <w:t>qualified expert</w:t>
      </w:r>
      <w:r w:rsidR="007D66F7" w:rsidRPr="00DA044D">
        <w:rPr>
          <w:rFonts w:ascii="Times New Roman" w:hAnsi="Times New Roman" w:cs="Times New Roman"/>
          <w:sz w:val="24"/>
          <w:szCs w:val="24"/>
          <w:u w:val="single"/>
        </w:rPr>
        <w:t>, if required, for the indicated parameters, and the results of at least the most recent routine quality control completed on the system.</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8.</w:t>
      </w:r>
      <w:r w:rsidRPr="00DA044D">
        <w:rPr>
          <w:rFonts w:ascii="Times New Roman" w:hAnsi="Times New Roman" w:cs="Times New Roman"/>
          <w:sz w:val="24"/>
          <w:szCs w:val="24"/>
          <w:u w:val="single"/>
        </w:rPr>
        <w:tab/>
      </w:r>
      <w:r w:rsidR="007D66F7" w:rsidRPr="00DA044D">
        <w:rPr>
          <w:rFonts w:ascii="Times New Roman" w:hAnsi="Times New Roman" w:cs="Times New Roman"/>
          <w:sz w:val="24"/>
          <w:szCs w:val="24"/>
          <w:u w:val="single"/>
        </w:rPr>
        <w:t xml:space="preserve">Exemption. A </w:t>
      </w:r>
      <w:r w:rsidR="00C817C0" w:rsidRPr="00DA044D">
        <w:rPr>
          <w:rFonts w:ascii="Times New Roman" w:hAnsi="Times New Roman" w:cs="Times New Roman"/>
          <w:sz w:val="24"/>
          <w:szCs w:val="24"/>
          <w:u w:val="single"/>
        </w:rPr>
        <w:t>qualified expert</w:t>
      </w:r>
      <w:r w:rsidR="007D66F7" w:rsidRPr="00DA044D">
        <w:rPr>
          <w:rFonts w:ascii="Times New Roman" w:hAnsi="Times New Roman" w:cs="Times New Roman"/>
          <w:sz w:val="24"/>
          <w:szCs w:val="24"/>
          <w:u w:val="single"/>
        </w:rPr>
        <w:t xml:space="preserve"> performance evaluation on CBCT systems capable of operating at no greater than 100 kV or 20 mA shall be performed at intervals not to e</w:t>
      </w:r>
      <w:r w:rsidR="00667193" w:rsidRPr="00DA044D">
        <w:rPr>
          <w:rFonts w:ascii="Times New Roman" w:hAnsi="Times New Roman" w:cs="Times New Roman"/>
          <w:sz w:val="24"/>
          <w:szCs w:val="24"/>
          <w:u w:val="single"/>
        </w:rPr>
        <w:t>xceed 24 months, or an interval approved by the department.</w:t>
      </w:r>
    </w:p>
    <w:p w:rsidR="000D222C" w:rsidRPr="00DA044D" w:rsidRDefault="000D222C"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9.</w:t>
      </w:r>
      <w:r w:rsidRPr="00DA044D">
        <w:rPr>
          <w:rFonts w:ascii="Times New Roman" w:hAnsi="Times New Roman" w:cs="Times New Roman"/>
          <w:sz w:val="24"/>
          <w:szCs w:val="24"/>
          <w:u w:val="single"/>
        </w:rPr>
        <w:tab/>
      </w:r>
      <w:r w:rsidR="00667193" w:rsidRPr="00DA044D">
        <w:rPr>
          <w:rFonts w:ascii="Times New Roman" w:hAnsi="Times New Roman" w:cs="Times New Roman"/>
          <w:sz w:val="24"/>
          <w:szCs w:val="24"/>
          <w:u w:val="single"/>
        </w:rPr>
        <w:t xml:space="preserve">Exemption. The registrant using fluoroscopy systems capable of CBCT shall meet </w:t>
      </w:r>
      <w:r w:rsidR="001F42B0" w:rsidRPr="00DA044D">
        <w:rPr>
          <w:rFonts w:ascii="Times New Roman" w:hAnsi="Times New Roman" w:cs="Times New Roman"/>
          <w:sz w:val="24"/>
          <w:szCs w:val="24"/>
          <w:u w:val="single"/>
        </w:rPr>
        <w:t>LAC 33:XV.610.</w:t>
      </w:r>
      <w:r w:rsidR="00A067F3" w:rsidRPr="00DA044D">
        <w:rPr>
          <w:rFonts w:ascii="Times New Roman" w:hAnsi="Times New Roman" w:cs="Times New Roman"/>
          <w:sz w:val="24"/>
          <w:szCs w:val="24"/>
          <w:u w:val="single"/>
        </w:rPr>
        <w:t>G</w:t>
      </w:r>
      <w:r w:rsidR="001F42B0" w:rsidRPr="00DA044D">
        <w:rPr>
          <w:rFonts w:ascii="Times New Roman" w:hAnsi="Times New Roman" w:cs="Times New Roman"/>
          <w:sz w:val="24"/>
          <w:szCs w:val="24"/>
          <w:u w:val="single"/>
        </w:rPr>
        <w:t>, except LAC 33:XV.610.A.2-</w:t>
      </w:r>
      <w:r w:rsidR="00FC6694" w:rsidRPr="00DA044D">
        <w:rPr>
          <w:rFonts w:ascii="Times New Roman" w:hAnsi="Times New Roman" w:cs="Times New Roman"/>
          <w:sz w:val="24"/>
          <w:szCs w:val="24"/>
          <w:u w:val="single"/>
        </w:rPr>
        <w:t>6</w:t>
      </w:r>
      <w:r w:rsidR="001F42B0" w:rsidRPr="00DA044D">
        <w:rPr>
          <w:rFonts w:ascii="Times New Roman" w:hAnsi="Times New Roman" w:cs="Times New Roman"/>
          <w:sz w:val="24"/>
          <w:szCs w:val="24"/>
          <w:u w:val="single"/>
        </w:rPr>
        <w:t xml:space="preserve"> in LAC 33:XV.610.</w:t>
      </w:r>
      <w:r w:rsidR="00A067F3" w:rsidRPr="00DA044D">
        <w:rPr>
          <w:rFonts w:ascii="Times New Roman" w:hAnsi="Times New Roman" w:cs="Times New Roman"/>
          <w:sz w:val="24"/>
          <w:szCs w:val="24"/>
          <w:u w:val="single"/>
        </w:rPr>
        <w:t>G</w:t>
      </w:r>
      <w:r w:rsidR="001F42B0" w:rsidRPr="00DA044D">
        <w:rPr>
          <w:rFonts w:ascii="Times New Roman" w:hAnsi="Times New Roman" w:cs="Times New Roman"/>
          <w:sz w:val="24"/>
          <w:szCs w:val="24"/>
          <w:u w:val="single"/>
        </w:rPr>
        <w:t>.1.</w:t>
      </w:r>
    </w:p>
    <w:p w:rsidR="00A067F3" w:rsidRPr="00DA044D" w:rsidRDefault="00A067F3"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H.</w:t>
      </w:r>
      <w:r w:rsidRPr="00DA044D">
        <w:rPr>
          <w:rFonts w:ascii="Times New Roman" w:hAnsi="Times New Roman" w:cs="Times New Roman"/>
          <w:sz w:val="24"/>
          <w:szCs w:val="24"/>
          <w:u w:val="single"/>
        </w:rPr>
        <w:tab/>
        <w:t xml:space="preserve">Veterinary CT Systems. CT systems, including CBCT systems, solely used in nonhuman imaging shall meet the requirements of LAC 33:XV.610.C.1 (radiation protection surveys) and are otherwise exempt from the standards of </w:t>
      </w:r>
      <w:r w:rsidR="007631F0" w:rsidRPr="00DA044D">
        <w:rPr>
          <w:rFonts w:ascii="Times New Roman" w:hAnsi="Times New Roman" w:cs="Times New Roman"/>
          <w:sz w:val="24"/>
          <w:szCs w:val="24"/>
          <w:u w:val="single"/>
        </w:rPr>
        <w:t>LAC 33:XV.610</w:t>
      </w:r>
      <w:r w:rsidRPr="00DA044D">
        <w:rPr>
          <w:rFonts w:ascii="Times New Roman" w:hAnsi="Times New Roman" w:cs="Times New Roman"/>
          <w:sz w:val="24"/>
          <w:szCs w:val="24"/>
          <w:u w:val="single"/>
        </w:rPr>
        <w:t>.</w:t>
      </w:r>
    </w:p>
    <w:p w:rsidR="0048481B" w:rsidRPr="00DA044D" w:rsidRDefault="003A221B" w:rsidP="00CE75D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0048481B" w:rsidRPr="00DA044D">
        <w:rPr>
          <w:rFonts w:ascii="Times New Roman" w:hAnsi="Times New Roman" w:cs="Times New Roman"/>
          <w:sz w:val="24"/>
          <w:szCs w:val="24"/>
        </w:rPr>
        <w:tab/>
        <w:t>Promulgated in accordance with R.S. 30:2001 et seq.</w:t>
      </w:r>
      <w:r w:rsidRPr="00DA044D">
        <w:rPr>
          <w:rFonts w:ascii="Times New Roman" w:hAnsi="Times New Roman" w:cs="Times New Roman"/>
          <w:sz w:val="24"/>
          <w:szCs w:val="24"/>
        </w:rPr>
        <w:t xml:space="preserve"> and 2104.</w:t>
      </w:r>
    </w:p>
    <w:p w:rsidR="0048481B" w:rsidRPr="00DA044D" w:rsidRDefault="003A221B" w:rsidP="00CE75D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amended by the Office of Environmental Assessment, Environmental Planning Divis</w:t>
      </w:r>
      <w:r w:rsidR="008D6F48" w:rsidRPr="00DA044D">
        <w:rPr>
          <w:rFonts w:ascii="Times New Roman" w:hAnsi="Times New Roman" w:cs="Times New Roman"/>
          <w:sz w:val="24"/>
          <w:szCs w:val="24"/>
        </w:rPr>
        <w:t>ion, LR 26:2586 (November 2000)</w:t>
      </w:r>
      <w:r w:rsidRPr="00DA044D">
        <w:rPr>
          <w:rFonts w:ascii="Times New Roman" w:hAnsi="Times New Roman" w:cs="Times New Roman"/>
          <w:sz w:val="24"/>
          <w:szCs w:val="24"/>
        </w:rPr>
        <w:t>, amended by the Office of the Secretary, Legal Affairs and Criminal Investigations Division, LR 4</w:t>
      </w:r>
      <w:r w:rsidR="008F528B" w:rsidRPr="00DA044D">
        <w:rPr>
          <w:rFonts w:ascii="Times New Roman" w:hAnsi="Times New Roman" w:cs="Times New Roman"/>
          <w:sz w:val="24"/>
          <w:szCs w:val="24"/>
        </w:rPr>
        <w:t>7</w:t>
      </w:r>
      <w:r w:rsidRPr="00DA044D">
        <w:rPr>
          <w:rFonts w:ascii="Times New Roman" w:hAnsi="Times New Roman" w:cs="Times New Roman"/>
          <w:sz w:val="24"/>
          <w:szCs w:val="24"/>
        </w:rPr>
        <w:t>:</w:t>
      </w:r>
    </w:p>
    <w:p w:rsidR="008D6F48" w:rsidRPr="00DA044D" w:rsidRDefault="008D6F48"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609AE" w:rsidRPr="00DA044D" w:rsidRDefault="001F42B0"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b/>
          <w:sz w:val="24"/>
          <w:szCs w:val="24"/>
          <w:u w:val="single"/>
        </w:rPr>
      </w:pPr>
      <w:r w:rsidRPr="00DA044D">
        <w:rPr>
          <w:rFonts w:ascii="Times New Roman" w:hAnsi="Times New Roman" w:cs="Times New Roman"/>
          <w:b/>
          <w:sz w:val="24"/>
          <w:szCs w:val="24"/>
          <w:u w:val="single"/>
        </w:rPr>
        <w:t>§611.</w:t>
      </w:r>
      <w:r w:rsidRPr="00DA044D">
        <w:rPr>
          <w:rFonts w:ascii="Times New Roman" w:hAnsi="Times New Roman" w:cs="Times New Roman"/>
          <w:b/>
          <w:sz w:val="24"/>
          <w:szCs w:val="24"/>
          <w:u w:val="single"/>
        </w:rPr>
        <w:tab/>
        <w:t>Dual-Energy X-ray Absorptiometry (DXA) (Bone Densitometry)</w:t>
      </w:r>
      <w:bookmarkStart w:id="21" w:name="_Toc435609365"/>
      <w:bookmarkStart w:id="22" w:name="TOC_Sect517"/>
    </w:p>
    <w:p w:rsidR="000609AE" w:rsidRPr="00DA044D" w:rsidRDefault="000609AE"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b/>
          <w:sz w:val="24"/>
          <w:szCs w:val="24"/>
        </w:rPr>
        <w:tab/>
      </w:r>
      <w:r w:rsidR="00BD62C3" w:rsidRPr="00DA044D">
        <w:rPr>
          <w:rFonts w:ascii="Times New Roman" w:hAnsi="Times New Roman" w:cs="Times New Roman"/>
          <w:sz w:val="24"/>
          <w:szCs w:val="24"/>
          <w:u w:val="single"/>
        </w:rPr>
        <w:t>A.</w:t>
      </w:r>
      <w:r w:rsidR="00BD62C3" w:rsidRPr="00DA044D">
        <w:rPr>
          <w:rFonts w:ascii="Times New Roman" w:hAnsi="Times New Roman" w:cs="Times New Roman"/>
          <w:sz w:val="24"/>
          <w:szCs w:val="24"/>
          <w:u w:val="single"/>
        </w:rPr>
        <w:tab/>
        <w:t>DXA systems shall be:</w:t>
      </w:r>
    </w:p>
    <w:p w:rsidR="000609AE" w:rsidRPr="00DA044D" w:rsidRDefault="000609AE"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00BD62C3" w:rsidRPr="00DA044D">
        <w:rPr>
          <w:rFonts w:ascii="Times New Roman" w:hAnsi="Times New Roman" w:cs="Times New Roman"/>
          <w:sz w:val="24"/>
          <w:szCs w:val="24"/>
        </w:rPr>
        <w:tab/>
      </w:r>
      <w:r w:rsidR="00BD62C3" w:rsidRPr="00DA044D">
        <w:rPr>
          <w:rFonts w:ascii="Times New Roman" w:hAnsi="Times New Roman" w:cs="Times New Roman"/>
          <w:sz w:val="24"/>
          <w:szCs w:val="24"/>
          <w:u w:val="single"/>
        </w:rPr>
        <w:t>1.</w:t>
      </w:r>
      <w:r w:rsidR="00BD62C3" w:rsidRPr="00DA044D">
        <w:rPr>
          <w:rFonts w:ascii="Times New Roman" w:hAnsi="Times New Roman" w:cs="Times New Roman"/>
          <w:sz w:val="24"/>
          <w:szCs w:val="24"/>
          <w:u w:val="single"/>
        </w:rPr>
        <w:tab/>
        <w:t>registered in accordance with Chapter 2 of these regulations; and</w:t>
      </w:r>
    </w:p>
    <w:p w:rsidR="000609AE" w:rsidRPr="00DA044D" w:rsidRDefault="00BD62C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0609AE"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t>at a minimum, maintained and operated in accordance with the manufacturer’s specifications.</w:t>
      </w:r>
      <w:r w:rsidRPr="00DA044D">
        <w:rPr>
          <w:rFonts w:ascii="Times New Roman" w:hAnsi="Times New Roman" w:cs="Times New Roman"/>
          <w:sz w:val="24"/>
          <w:szCs w:val="24"/>
        </w:rPr>
        <w:tab/>
      </w:r>
    </w:p>
    <w:p w:rsidR="000609AE" w:rsidRPr="00DA044D" w:rsidRDefault="000609AE"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00BD62C3" w:rsidRPr="00DA044D">
        <w:rPr>
          <w:rFonts w:ascii="Times New Roman" w:hAnsi="Times New Roman" w:cs="Times New Roman"/>
          <w:sz w:val="24"/>
          <w:szCs w:val="24"/>
          <w:u w:val="single"/>
        </w:rPr>
        <w:t>B.</w:t>
      </w:r>
      <w:r w:rsidR="00BD62C3" w:rsidRPr="00DA044D">
        <w:rPr>
          <w:rFonts w:ascii="Times New Roman" w:hAnsi="Times New Roman" w:cs="Times New Roman"/>
          <w:sz w:val="24"/>
          <w:szCs w:val="24"/>
          <w:u w:val="single"/>
        </w:rPr>
        <w:tab/>
        <w:t>Operator Requirements. Operators shall complete training specific to patient positioning and the operation of the DXA system.</w:t>
      </w:r>
    </w:p>
    <w:p w:rsidR="000609AE" w:rsidRPr="00DA044D" w:rsidRDefault="00BD62C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During the operation of any DXA system:</w:t>
      </w:r>
    </w:p>
    <w:p w:rsidR="000609AE" w:rsidRPr="00DA044D" w:rsidRDefault="00BD62C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in the absence of a survey performed by or under the supervision of a qualified expert determining the minimum distance the operator may be from the patient and radiation source, the operator, ancillary personnel, and members of the general public shall be posi</w:t>
      </w:r>
      <w:r w:rsidR="00365695" w:rsidRPr="00DA044D">
        <w:rPr>
          <w:rFonts w:ascii="Times New Roman" w:hAnsi="Times New Roman" w:cs="Times New Roman"/>
          <w:sz w:val="24"/>
          <w:szCs w:val="24"/>
          <w:u w:val="single"/>
        </w:rPr>
        <w:t>ti</w:t>
      </w:r>
      <w:r w:rsidRPr="00DA044D">
        <w:rPr>
          <w:rFonts w:ascii="Times New Roman" w:hAnsi="Times New Roman" w:cs="Times New Roman"/>
          <w:sz w:val="24"/>
          <w:szCs w:val="24"/>
          <w:u w:val="single"/>
        </w:rPr>
        <w:t>on</w:t>
      </w:r>
      <w:r w:rsidR="00365695" w:rsidRPr="00DA044D">
        <w:rPr>
          <w:rFonts w:ascii="Times New Roman" w:hAnsi="Times New Roman" w:cs="Times New Roman"/>
          <w:sz w:val="24"/>
          <w:szCs w:val="24"/>
          <w:u w:val="single"/>
        </w:rPr>
        <w:t>ed at least two meters from the patient and DXA system during the examination.</w:t>
      </w:r>
    </w:p>
    <w:p w:rsidR="000609AE" w:rsidRPr="00DA044D" w:rsidRDefault="000609AE"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00365695" w:rsidRPr="00DA044D">
        <w:rPr>
          <w:rFonts w:ascii="Times New Roman" w:hAnsi="Times New Roman" w:cs="Times New Roman"/>
          <w:sz w:val="24"/>
          <w:szCs w:val="24"/>
          <w:u w:val="single"/>
        </w:rPr>
        <w:t>D.</w:t>
      </w:r>
      <w:r w:rsidR="00365695" w:rsidRPr="00DA044D">
        <w:rPr>
          <w:rFonts w:ascii="Times New Roman" w:hAnsi="Times New Roman" w:cs="Times New Roman"/>
          <w:sz w:val="24"/>
          <w:szCs w:val="24"/>
          <w:u w:val="single"/>
        </w:rPr>
        <w:tab/>
        <w:t xml:space="preserve">Quality Assurance. In addition to the applicable requirements in </w:t>
      </w:r>
      <w:r w:rsidR="00AD4DDB" w:rsidRPr="00DA044D">
        <w:rPr>
          <w:rFonts w:ascii="Times New Roman" w:hAnsi="Times New Roman" w:cs="Times New Roman"/>
          <w:sz w:val="24"/>
          <w:szCs w:val="24"/>
          <w:u w:val="single"/>
        </w:rPr>
        <w:t>LAC 33:XV.603.F.1,</w:t>
      </w:r>
      <w:r w:rsidR="00332C5C" w:rsidRPr="00DA044D">
        <w:rPr>
          <w:rFonts w:ascii="Times New Roman" w:hAnsi="Times New Roman" w:cs="Times New Roman"/>
          <w:sz w:val="24"/>
          <w:szCs w:val="24"/>
          <w:u w:val="single"/>
        </w:rPr>
        <w:t xml:space="preserve"> a facility performing DXA shall</w:t>
      </w:r>
      <w:r w:rsidR="00FC0AF3" w:rsidRPr="00DA044D">
        <w:rPr>
          <w:rFonts w:ascii="Times New Roman" w:hAnsi="Times New Roman" w:cs="Times New Roman"/>
          <w:sz w:val="24"/>
          <w:szCs w:val="24"/>
          <w:u w:val="single"/>
        </w:rPr>
        <w:t xml:space="preserve"> </w:t>
      </w:r>
      <w:r w:rsidR="00C02CA3" w:rsidRPr="00DA044D">
        <w:rPr>
          <w:rFonts w:ascii="Times New Roman" w:hAnsi="Times New Roman" w:cs="Times New Roman"/>
          <w:sz w:val="24"/>
          <w:szCs w:val="24"/>
          <w:u w:val="single"/>
        </w:rPr>
        <w:t>c</w:t>
      </w:r>
      <w:r w:rsidR="00332C5C" w:rsidRPr="00DA044D">
        <w:rPr>
          <w:rFonts w:ascii="Times New Roman" w:hAnsi="Times New Roman" w:cs="Times New Roman"/>
          <w:sz w:val="24"/>
          <w:szCs w:val="24"/>
          <w:u w:val="single"/>
        </w:rPr>
        <w:t>onform to the DXA</w:t>
      </w:r>
      <w:r w:rsidR="00C02CA3" w:rsidRPr="00DA044D">
        <w:rPr>
          <w:rFonts w:ascii="Times New Roman" w:hAnsi="Times New Roman" w:cs="Times New Roman"/>
          <w:sz w:val="24"/>
          <w:szCs w:val="24"/>
          <w:u w:val="single"/>
        </w:rPr>
        <w:t xml:space="preserve"> system manufacturer recommendations and recommendations of recognized professional societies, such as the International Society for Clinical Densitometry or the American College of Radiology.</w:t>
      </w:r>
    </w:p>
    <w:p w:rsidR="000609AE" w:rsidRPr="00DA044D" w:rsidRDefault="00C02CA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t>Records. The registrant shall keep the following records for a minimum of three years:</w:t>
      </w:r>
    </w:p>
    <w:p w:rsidR="000609AE" w:rsidRPr="00DA044D" w:rsidRDefault="00C02CA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the maintenance and QC tests as prescribed by LAC 33:XV.611.A.2 and 611.D; and</w:t>
      </w:r>
    </w:p>
    <w:p w:rsidR="00332C5C" w:rsidRPr="00DA044D" w:rsidRDefault="00C02CA3"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t>operator training records as prescribed by LAC 33:XV.611.B.</w:t>
      </w:r>
    </w:p>
    <w:p w:rsidR="00C02CA3" w:rsidRPr="00DA044D" w:rsidRDefault="00D64CF8" w:rsidP="00CE75D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C02CA3" w:rsidRPr="00DA044D">
        <w:rPr>
          <w:rFonts w:ascii="Times New Roman" w:hAnsi="Times New Roman" w:cs="Times New Roman"/>
          <w:sz w:val="24"/>
          <w:szCs w:val="24"/>
        </w:rPr>
        <w:t>AUTHORITY NOTE:</w:t>
      </w:r>
      <w:r w:rsidR="00C02CA3" w:rsidRPr="00DA044D">
        <w:rPr>
          <w:rFonts w:ascii="Times New Roman" w:hAnsi="Times New Roman" w:cs="Times New Roman"/>
          <w:sz w:val="24"/>
          <w:szCs w:val="24"/>
        </w:rPr>
        <w:tab/>
        <w:t>Promulgated in accordance with R.S. 30:2001 et seq. and 2104.</w:t>
      </w:r>
    </w:p>
    <w:p w:rsidR="00E04ACD" w:rsidRPr="00DA044D" w:rsidRDefault="00C02CA3" w:rsidP="00CE75D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t>HISTORICAL NOTE:</w:t>
      </w:r>
      <w:r w:rsidRPr="00DA044D">
        <w:rPr>
          <w:rFonts w:ascii="Times New Roman" w:hAnsi="Times New Roman" w:cs="Times New Roman"/>
          <w:sz w:val="24"/>
          <w:szCs w:val="24"/>
        </w:rPr>
        <w:tab/>
        <w:t>Promulgated by the Department of Environmental Quality,</w:t>
      </w:r>
      <w:r w:rsidR="00D64CF8" w:rsidRPr="00DA044D">
        <w:rPr>
          <w:rFonts w:ascii="Times New Roman" w:hAnsi="Times New Roman" w:cs="Times New Roman"/>
          <w:sz w:val="24"/>
          <w:szCs w:val="24"/>
        </w:rPr>
        <w:t xml:space="preserve"> Office of the Secretary, Legal Affairs and Criminal Investigations Division, LR 4</w:t>
      </w:r>
      <w:r w:rsidR="008F528B" w:rsidRPr="00DA044D">
        <w:rPr>
          <w:rFonts w:ascii="Times New Roman" w:hAnsi="Times New Roman" w:cs="Times New Roman"/>
          <w:sz w:val="24"/>
          <w:szCs w:val="24"/>
        </w:rPr>
        <w:t>7</w:t>
      </w:r>
      <w:r w:rsidR="000609AE" w:rsidRPr="00DA044D">
        <w:rPr>
          <w:rFonts w:ascii="Times New Roman" w:hAnsi="Times New Roman" w:cs="Times New Roman"/>
          <w:sz w:val="24"/>
          <w:szCs w:val="24"/>
        </w:rPr>
        <w:t>:</w:t>
      </w:r>
      <w:bookmarkStart w:id="23" w:name="_Toc435609367"/>
      <w:bookmarkStart w:id="24" w:name="TOC_Sect519"/>
      <w:bookmarkEnd w:id="21"/>
      <w:bookmarkEnd w:id="22"/>
    </w:p>
    <w:p w:rsidR="00E04ACD" w:rsidRPr="00DA044D" w:rsidRDefault="00E04ACD" w:rsidP="00A57E17">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u w:val="single"/>
        </w:rPr>
      </w:pPr>
    </w:p>
    <w:p w:rsidR="0048481B" w:rsidRPr="00DA044D" w:rsidRDefault="0048481B" w:rsidP="00CE75DD">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r w:rsidRPr="00DA044D">
        <w:rPr>
          <w:rFonts w:ascii="Times New Roman" w:hAnsi="Times New Roman" w:cs="Times New Roman"/>
          <w:sz w:val="24"/>
          <w:szCs w:val="24"/>
        </w:rPr>
        <w:t>§699.</w:t>
      </w:r>
      <w:r w:rsidRPr="00DA044D">
        <w:rPr>
          <w:rFonts w:ascii="Times New Roman" w:hAnsi="Times New Roman" w:cs="Times New Roman"/>
          <w:sz w:val="24"/>
          <w:szCs w:val="24"/>
        </w:rPr>
        <w:tab/>
        <w:t xml:space="preserve">Appendices A, B, </w:t>
      </w:r>
      <w:r w:rsidRPr="00DA044D">
        <w:rPr>
          <w:rFonts w:ascii="Times New Roman" w:hAnsi="Times New Roman" w:cs="Times New Roman"/>
          <w:strike/>
          <w:sz w:val="24"/>
          <w:szCs w:val="24"/>
        </w:rPr>
        <w:t xml:space="preserve">and </w:t>
      </w:r>
      <w:r w:rsidRPr="00DA044D">
        <w:rPr>
          <w:rFonts w:ascii="Times New Roman" w:hAnsi="Times New Roman" w:cs="Times New Roman"/>
          <w:sz w:val="24"/>
          <w:szCs w:val="24"/>
        </w:rPr>
        <w:t>C</w:t>
      </w:r>
      <w:bookmarkEnd w:id="23"/>
      <w:bookmarkEnd w:id="24"/>
      <w:r w:rsidR="00F6740E" w:rsidRPr="00DA044D">
        <w:rPr>
          <w:rFonts w:ascii="Times New Roman" w:hAnsi="Times New Roman" w:cs="Times New Roman"/>
          <w:sz w:val="24"/>
          <w:szCs w:val="24"/>
          <w:u w:val="single"/>
        </w:rPr>
        <w:t>, and D</w:t>
      </w:r>
    </w:p>
    <w:p w:rsidR="0048481B" w:rsidRPr="00DA044D" w:rsidRDefault="0048481B" w:rsidP="00CE75DD">
      <w:pPr>
        <w:pStyle w:val="RegDoubleIndent"/>
        <w:widowControl w:val="0"/>
        <w:tabs>
          <w:tab w:val="left" w:pos="720"/>
        </w:tabs>
        <w:spacing w:line="480" w:lineRule="auto"/>
        <w:ind w:left="0" w:right="0"/>
        <w:jc w:val="left"/>
        <w:rPr>
          <w:b/>
          <w:sz w:val="24"/>
          <w:szCs w:val="24"/>
        </w:rPr>
      </w:pPr>
      <w:r w:rsidRPr="00DA044D">
        <w:rPr>
          <w:b/>
          <w:sz w:val="24"/>
          <w:szCs w:val="24"/>
        </w:rPr>
        <w:t>Appendix A</w:t>
      </w:r>
      <w:r w:rsidR="00AF598A" w:rsidRPr="00DA044D">
        <w:rPr>
          <w:b/>
          <w:sz w:val="24"/>
          <w:szCs w:val="24"/>
        </w:rPr>
        <w:tab/>
        <w:t>…</w:t>
      </w:r>
    </w:p>
    <w:p w:rsidR="0048481B" w:rsidRPr="00DA044D" w:rsidRDefault="0048481B" w:rsidP="00CE75DD">
      <w:pPr>
        <w:pStyle w:val="RegDoubleIndent"/>
        <w:widowControl w:val="0"/>
        <w:tabs>
          <w:tab w:val="left" w:pos="720"/>
        </w:tabs>
        <w:spacing w:line="480" w:lineRule="auto"/>
        <w:ind w:left="0" w:right="0"/>
        <w:jc w:val="left"/>
        <w:rPr>
          <w:b/>
          <w:sz w:val="24"/>
          <w:szCs w:val="24"/>
        </w:rPr>
      </w:pPr>
      <w:r w:rsidRPr="00DA044D">
        <w:rPr>
          <w:b/>
          <w:sz w:val="24"/>
          <w:szCs w:val="24"/>
        </w:rPr>
        <w:t>Appendix B</w:t>
      </w:r>
    </w:p>
    <w:p w:rsidR="0048481B" w:rsidRPr="00DA044D" w:rsidRDefault="0048481B" w:rsidP="00CE75DD">
      <w:pPr>
        <w:pStyle w:val="RegDoubleIndent"/>
        <w:widowControl w:val="0"/>
        <w:tabs>
          <w:tab w:val="left" w:pos="720"/>
        </w:tabs>
        <w:spacing w:line="480" w:lineRule="auto"/>
        <w:ind w:left="0" w:right="0"/>
        <w:jc w:val="left"/>
        <w:rPr>
          <w:b/>
          <w:sz w:val="24"/>
          <w:szCs w:val="24"/>
        </w:rPr>
      </w:pPr>
      <w:r w:rsidRPr="00DA044D">
        <w:rPr>
          <w:b/>
          <w:sz w:val="24"/>
          <w:szCs w:val="24"/>
        </w:rPr>
        <w:t>Design Requirements for an Operator's Booth</w:t>
      </w:r>
    </w:p>
    <w:p w:rsidR="0048481B" w:rsidRPr="00DA044D" w:rsidRDefault="0048481B" w:rsidP="00CE75DD">
      <w:pPr>
        <w:pStyle w:val="RegDoubleIndent"/>
        <w:widowControl w:val="0"/>
        <w:tabs>
          <w:tab w:val="left" w:pos="720"/>
        </w:tabs>
        <w:spacing w:line="480" w:lineRule="auto"/>
        <w:ind w:left="0" w:right="0"/>
        <w:jc w:val="left"/>
        <w:rPr>
          <w:sz w:val="24"/>
          <w:szCs w:val="24"/>
        </w:rPr>
      </w:pPr>
      <w:r w:rsidRPr="00DA044D">
        <w:rPr>
          <w:sz w:val="24"/>
          <w:szCs w:val="24"/>
        </w:rPr>
        <w:tab/>
        <w:t>A.</w:t>
      </w:r>
      <w:r w:rsidR="00AF598A" w:rsidRPr="00DA044D">
        <w:rPr>
          <w:sz w:val="24"/>
          <w:szCs w:val="24"/>
        </w:rPr>
        <w:t xml:space="preserve"> </w:t>
      </w:r>
      <w:r w:rsidR="00CE75DD" w:rsidRPr="00DA044D">
        <w:rPr>
          <w:sz w:val="24"/>
          <w:szCs w:val="24"/>
        </w:rPr>
        <w:t>—</w:t>
      </w:r>
      <w:r w:rsidR="00AF598A" w:rsidRPr="00DA044D">
        <w:rPr>
          <w:sz w:val="24"/>
          <w:szCs w:val="24"/>
        </w:rPr>
        <w:t xml:space="preserve"> B.</w:t>
      </w:r>
      <w:r w:rsidR="00AF598A" w:rsidRPr="00DA044D">
        <w:rPr>
          <w:sz w:val="24"/>
          <w:szCs w:val="24"/>
        </w:rPr>
        <w:tab/>
        <w:t>…</w:t>
      </w:r>
    </w:p>
    <w:p w:rsidR="0048481B" w:rsidRPr="00DA044D" w:rsidRDefault="0048481B" w:rsidP="00CE75DD">
      <w:pPr>
        <w:pStyle w:val="RegDoubleIndent"/>
        <w:widowControl w:val="0"/>
        <w:tabs>
          <w:tab w:val="left" w:pos="720"/>
        </w:tabs>
        <w:spacing w:line="480" w:lineRule="auto"/>
        <w:ind w:left="0" w:right="0"/>
        <w:jc w:val="left"/>
        <w:rPr>
          <w:sz w:val="24"/>
          <w:szCs w:val="24"/>
        </w:rPr>
      </w:pPr>
      <w:r w:rsidRPr="00DA044D">
        <w:rPr>
          <w:sz w:val="24"/>
          <w:szCs w:val="24"/>
        </w:rPr>
        <w:tab/>
      </w:r>
      <w:r w:rsidRPr="00DA044D">
        <w:rPr>
          <w:sz w:val="24"/>
          <w:szCs w:val="24"/>
        </w:rPr>
        <w:tab/>
        <w:t>1.</w:t>
      </w:r>
      <w:r w:rsidRPr="00DA044D">
        <w:rPr>
          <w:sz w:val="24"/>
          <w:szCs w:val="24"/>
        </w:rPr>
        <w:tab/>
        <w:t xml:space="preserve">When a door or movable panel is used as an integral part of the booth structure, it </w:t>
      </w:r>
      <w:r w:rsidRPr="00DA044D">
        <w:rPr>
          <w:strike/>
          <w:sz w:val="24"/>
          <w:szCs w:val="24"/>
        </w:rPr>
        <w:t>must</w:t>
      </w:r>
      <w:r w:rsidR="00934753" w:rsidRPr="00DA044D">
        <w:rPr>
          <w:sz w:val="24"/>
          <w:szCs w:val="24"/>
          <w:u w:val="single"/>
        </w:rPr>
        <w:t>shall</w:t>
      </w:r>
      <w:r w:rsidRPr="00DA044D">
        <w:rPr>
          <w:sz w:val="24"/>
          <w:szCs w:val="24"/>
        </w:rPr>
        <w:t xml:space="preserve"> have an interlock that will prevent an exposure when the door or panel is not closed.</w:t>
      </w:r>
    </w:p>
    <w:p w:rsidR="0048481B" w:rsidRPr="00DA044D" w:rsidRDefault="00CE75DD" w:rsidP="00CE75DD">
      <w:pPr>
        <w:pStyle w:val="RegDoubleIndent"/>
        <w:tabs>
          <w:tab w:val="left" w:pos="720"/>
          <w:tab w:val="left" w:pos="1440"/>
          <w:tab w:val="left" w:pos="2520"/>
        </w:tabs>
        <w:spacing w:line="480" w:lineRule="auto"/>
        <w:ind w:left="0" w:right="0"/>
        <w:jc w:val="left"/>
        <w:rPr>
          <w:sz w:val="24"/>
          <w:szCs w:val="24"/>
        </w:rPr>
      </w:pPr>
      <w:r w:rsidRPr="00DA044D">
        <w:rPr>
          <w:sz w:val="24"/>
          <w:szCs w:val="24"/>
        </w:rPr>
        <w:tab/>
      </w:r>
      <w:r w:rsidR="00AF598A" w:rsidRPr="00DA044D">
        <w:rPr>
          <w:sz w:val="24"/>
          <w:szCs w:val="24"/>
        </w:rPr>
        <w:t>B.</w:t>
      </w:r>
      <w:r w:rsidR="0048481B" w:rsidRPr="00DA044D">
        <w:rPr>
          <w:sz w:val="24"/>
          <w:szCs w:val="24"/>
        </w:rPr>
        <w:t>2.</w:t>
      </w:r>
      <w:r w:rsidR="00AF598A" w:rsidRPr="00DA044D">
        <w:rPr>
          <w:sz w:val="24"/>
          <w:szCs w:val="24"/>
        </w:rPr>
        <w:t xml:space="preserve"> </w:t>
      </w:r>
      <w:r w:rsidRPr="00DA044D">
        <w:rPr>
          <w:sz w:val="24"/>
          <w:szCs w:val="24"/>
        </w:rPr>
        <w:t>—</w:t>
      </w:r>
      <w:r w:rsidR="00AF598A" w:rsidRPr="00DA044D">
        <w:rPr>
          <w:sz w:val="24"/>
          <w:szCs w:val="24"/>
        </w:rPr>
        <w:t xml:space="preserve"> D.1.a.</w:t>
      </w:r>
      <w:r w:rsidR="00AF598A" w:rsidRPr="00DA044D">
        <w:rPr>
          <w:sz w:val="24"/>
          <w:szCs w:val="24"/>
        </w:rPr>
        <w:tab/>
        <w:t>…</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r>
      <w:r w:rsidRPr="00DA044D">
        <w:rPr>
          <w:sz w:val="24"/>
          <w:szCs w:val="24"/>
        </w:rPr>
        <w:tab/>
      </w:r>
      <w:r w:rsidRPr="00DA044D">
        <w:rPr>
          <w:sz w:val="24"/>
          <w:szCs w:val="24"/>
        </w:rPr>
        <w:tab/>
        <w:t>b.</w:t>
      </w:r>
      <w:r w:rsidRPr="00DA044D">
        <w:rPr>
          <w:sz w:val="24"/>
          <w:szCs w:val="24"/>
        </w:rPr>
        <w:tab/>
        <w:t>the operator can have full view of any occupant of the room, and the operator can</w:t>
      </w:r>
      <w:r w:rsidR="00CE75DD" w:rsidRPr="00DA044D">
        <w:rPr>
          <w:sz w:val="24"/>
          <w:szCs w:val="24"/>
        </w:rPr>
        <w:t xml:space="preserve"> view any entry into the room. </w:t>
      </w:r>
      <w:r w:rsidRPr="00DA044D">
        <w:rPr>
          <w:sz w:val="24"/>
          <w:szCs w:val="24"/>
        </w:rPr>
        <w:t xml:space="preserve">If any door that allows access to the room cannot be seen from the booth, then that door </w:t>
      </w:r>
      <w:r w:rsidRPr="00DA044D">
        <w:rPr>
          <w:strike/>
          <w:sz w:val="24"/>
          <w:szCs w:val="24"/>
        </w:rPr>
        <w:t>must</w:t>
      </w:r>
      <w:r w:rsidR="00B006F5" w:rsidRPr="00DA044D">
        <w:rPr>
          <w:sz w:val="24"/>
          <w:szCs w:val="24"/>
          <w:u w:val="single"/>
        </w:rPr>
        <w:t>shall</w:t>
      </w:r>
      <w:r w:rsidRPr="00DA044D">
        <w:rPr>
          <w:sz w:val="24"/>
          <w:szCs w:val="24"/>
        </w:rPr>
        <w:t xml:space="preserve"> have an interlock controlling the exposure that will prevent the exposure if the door is not closed.</w:t>
      </w:r>
    </w:p>
    <w:p w:rsidR="00AF598A" w:rsidRPr="00DA044D" w:rsidRDefault="00CE75DD" w:rsidP="00A57E17">
      <w:pPr>
        <w:pStyle w:val="RegDoubleIndent"/>
        <w:tabs>
          <w:tab w:val="left" w:pos="720"/>
        </w:tabs>
        <w:spacing w:line="480" w:lineRule="auto"/>
        <w:ind w:left="0" w:right="0"/>
        <w:jc w:val="left"/>
        <w:rPr>
          <w:sz w:val="24"/>
          <w:szCs w:val="24"/>
        </w:rPr>
      </w:pPr>
      <w:r w:rsidRPr="00DA044D">
        <w:rPr>
          <w:sz w:val="24"/>
          <w:szCs w:val="24"/>
        </w:rPr>
        <w:tab/>
      </w:r>
      <w:r w:rsidR="00AF598A" w:rsidRPr="00DA044D">
        <w:rPr>
          <w:sz w:val="24"/>
          <w:szCs w:val="24"/>
        </w:rPr>
        <w:t>D.</w:t>
      </w:r>
      <w:r w:rsidR="0048481B" w:rsidRPr="00DA044D">
        <w:rPr>
          <w:sz w:val="24"/>
          <w:szCs w:val="24"/>
        </w:rPr>
        <w:t>2.</w:t>
      </w:r>
      <w:r w:rsidR="00AF598A" w:rsidRPr="00DA044D">
        <w:rPr>
          <w:sz w:val="24"/>
          <w:szCs w:val="24"/>
        </w:rPr>
        <w:t xml:space="preserve"> </w:t>
      </w:r>
      <w:r w:rsidRPr="00DA044D">
        <w:rPr>
          <w:sz w:val="24"/>
          <w:szCs w:val="24"/>
        </w:rPr>
        <w:t>—</w:t>
      </w:r>
      <w:r w:rsidR="00AF598A" w:rsidRPr="00DA044D">
        <w:rPr>
          <w:sz w:val="24"/>
          <w:szCs w:val="24"/>
        </w:rPr>
        <w:t xml:space="preserve"> </w:t>
      </w:r>
      <w:r w:rsidR="00EC60EF" w:rsidRPr="00DA044D">
        <w:rPr>
          <w:sz w:val="24"/>
          <w:szCs w:val="24"/>
        </w:rPr>
        <w:t>D.</w:t>
      </w:r>
      <w:r w:rsidR="00AF598A" w:rsidRPr="00DA044D">
        <w:rPr>
          <w:sz w:val="24"/>
          <w:szCs w:val="24"/>
        </w:rPr>
        <w:t>4.b.</w:t>
      </w:r>
      <w:r w:rsidR="00AF598A" w:rsidRPr="00DA044D">
        <w:rPr>
          <w:sz w:val="24"/>
          <w:szCs w:val="24"/>
        </w:rPr>
        <w:tab/>
        <w:t>…</w:t>
      </w:r>
    </w:p>
    <w:p w:rsidR="0048481B" w:rsidRPr="00DA044D" w:rsidRDefault="0048481B" w:rsidP="00A57E17">
      <w:pPr>
        <w:pStyle w:val="RegDoubleIndent"/>
        <w:tabs>
          <w:tab w:val="left" w:pos="720"/>
        </w:tabs>
        <w:spacing w:line="480" w:lineRule="auto"/>
        <w:ind w:left="0" w:right="0"/>
        <w:jc w:val="left"/>
        <w:rPr>
          <w:b/>
          <w:sz w:val="24"/>
          <w:szCs w:val="24"/>
        </w:rPr>
      </w:pPr>
      <w:r w:rsidRPr="00DA044D">
        <w:rPr>
          <w:b/>
          <w:sz w:val="24"/>
          <w:szCs w:val="24"/>
        </w:rPr>
        <w:t>Appendix C</w:t>
      </w:r>
    </w:p>
    <w:p w:rsidR="0048481B" w:rsidRPr="00DA044D" w:rsidRDefault="0048481B" w:rsidP="00A57E17">
      <w:pPr>
        <w:pStyle w:val="RegDoubleIndent"/>
        <w:tabs>
          <w:tab w:val="left" w:pos="720"/>
        </w:tabs>
        <w:spacing w:line="480" w:lineRule="auto"/>
        <w:ind w:left="0" w:right="0"/>
        <w:jc w:val="left"/>
        <w:rPr>
          <w:b/>
          <w:sz w:val="24"/>
          <w:szCs w:val="24"/>
        </w:rPr>
      </w:pPr>
      <w:r w:rsidRPr="00DA044D">
        <w:rPr>
          <w:b/>
          <w:sz w:val="24"/>
          <w:szCs w:val="24"/>
        </w:rPr>
        <w:t xml:space="preserve">Information to be Submitted by Persons </w:t>
      </w:r>
      <w:r w:rsidRPr="00DA044D">
        <w:rPr>
          <w:b/>
          <w:sz w:val="24"/>
          <w:szCs w:val="24"/>
        </w:rPr>
        <w:br/>
        <w:t>Proposing to Conduct Healing Arts Screening</w:t>
      </w:r>
    </w:p>
    <w:p w:rsidR="0048481B" w:rsidRPr="00DA044D" w:rsidRDefault="0048481B" w:rsidP="00A57E17">
      <w:pPr>
        <w:pStyle w:val="RegDoubleIndent"/>
        <w:tabs>
          <w:tab w:val="left" w:pos="720"/>
        </w:tabs>
        <w:spacing w:line="480" w:lineRule="auto"/>
        <w:ind w:left="0" w:right="0"/>
        <w:jc w:val="left"/>
        <w:rPr>
          <w:sz w:val="24"/>
          <w:szCs w:val="24"/>
          <w:u w:val="single"/>
        </w:rPr>
      </w:pPr>
      <w:r w:rsidRPr="00DA044D">
        <w:rPr>
          <w:sz w:val="24"/>
          <w:szCs w:val="24"/>
        </w:rPr>
        <w:t xml:space="preserve">Persons requesting that the department approve a healing arts screening program shall submit the following information </w:t>
      </w:r>
      <w:r w:rsidRPr="00DA044D">
        <w:rPr>
          <w:strike/>
          <w:sz w:val="24"/>
          <w:szCs w:val="24"/>
        </w:rPr>
        <w:t>and</w:t>
      </w:r>
      <w:r w:rsidR="000C1C16" w:rsidRPr="00DA044D">
        <w:rPr>
          <w:sz w:val="24"/>
          <w:szCs w:val="24"/>
          <w:u w:val="single"/>
        </w:rPr>
        <w:t>for</w:t>
      </w:r>
      <w:r w:rsidRPr="00DA044D">
        <w:rPr>
          <w:sz w:val="24"/>
          <w:szCs w:val="24"/>
        </w:rPr>
        <w:t xml:space="preserve"> evaluation</w:t>
      </w:r>
      <w:r w:rsidRPr="00DA044D">
        <w:rPr>
          <w:strike/>
          <w:sz w:val="24"/>
          <w:szCs w:val="24"/>
        </w:rPr>
        <w:t>:</w:t>
      </w:r>
      <w:r w:rsidR="00F83B7C" w:rsidRPr="00DA044D">
        <w:rPr>
          <w:sz w:val="24"/>
          <w:szCs w:val="24"/>
          <w:u w:val="single"/>
        </w:rPr>
        <w:t xml:space="preserve"> and approval.</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A.</w:t>
      </w:r>
      <w:r w:rsidR="00AF598A" w:rsidRPr="00DA044D">
        <w:rPr>
          <w:sz w:val="24"/>
          <w:szCs w:val="24"/>
        </w:rPr>
        <w:t xml:space="preserve"> </w:t>
      </w:r>
      <w:r w:rsidR="00CE75DD" w:rsidRPr="00DA044D">
        <w:rPr>
          <w:sz w:val="24"/>
          <w:szCs w:val="24"/>
        </w:rPr>
        <w:t>—</w:t>
      </w:r>
      <w:r w:rsidR="00AF598A" w:rsidRPr="00DA044D">
        <w:rPr>
          <w:sz w:val="24"/>
          <w:szCs w:val="24"/>
        </w:rPr>
        <w:t xml:space="preserve"> B.</w:t>
      </w:r>
      <w:r w:rsidR="00AF598A" w:rsidRPr="00DA044D">
        <w:rPr>
          <w:sz w:val="24"/>
          <w:szCs w:val="24"/>
        </w:rPr>
        <w:tab/>
        <w:t>…</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C.</w:t>
      </w:r>
      <w:r w:rsidRPr="00DA044D">
        <w:rPr>
          <w:sz w:val="24"/>
          <w:szCs w:val="24"/>
        </w:rPr>
        <w:tab/>
        <w:t>A detailed description of the X-ray examinations proposed in the screening program</w:t>
      </w:r>
      <w:r w:rsidR="00F83B7C" w:rsidRPr="00DA044D">
        <w:rPr>
          <w:sz w:val="24"/>
          <w:szCs w:val="24"/>
          <w:u w:val="single"/>
        </w:rPr>
        <w:t>, i.e., type and number of views</w:t>
      </w:r>
      <w:r w:rsidRPr="00DA044D">
        <w:rPr>
          <w:sz w:val="24"/>
          <w:szCs w:val="24"/>
        </w:rPr>
        <w:t>.</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D.</w:t>
      </w:r>
      <w:r w:rsidRPr="00DA044D">
        <w:rPr>
          <w:sz w:val="24"/>
          <w:szCs w:val="24"/>
        </w:rPr>
        <w:tab/>
        <w:t>Description of the population to be examined in the screening program, i.e., age</w:t>
      </w:r>
      <w:r w:rsidR="00F83B7C" w:rsidRPr="00DA044D">
        <w:rPr>
          <w:sz w:val="24"/>
          <w:szCs w:val="24"/>
          <w:u w:val="single"/>
        </w:rPr>
        <w:t xml:space="preserve"> range</w:t>
      </w:r>
      <w:r w:rsidRPr="00DA044D">
        <w:rPr>
          <w:sz w:val="24"/>
          <w:szCs w:val="24"/>
        </w:rPr>
        <w:t>, sex, physical condition, and other appropriate information.</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E.</w:t>
      </w:r>
      <w:r w:rsidR="00AF598A" w:rsidRPr="00DA044D">
        <w:rPr>
          <w:sz w:val="24"/>
          <w:szCs w:val="24"/>
        </w:rPr>
        <w:t xml:space="preserve"> </w:t>
      </w:r>
      <w:r w:rsidR="00CE75DD" w:rsidRPr="00DA044D">
        <w:rPr>
          <w:sz w:val="24"/>
          <w:szCs w:val="24"/>
        </w:rPr>
        <w:t>—</w:t>
      </w:r>
      <w:r w:rsidR="00AF598A" w:rsidRPr="00DA044D">
        <w:rPr>
          <w:sz w:val="24"/>
          <w:szCs w:val="24"/>
        </w:rPr>
        <w:t xml:space="preserve"> F.</w:t>
      </w:r>
      <w:r w:rsidR="00AF598A" w:rsidRPr="00DA044D">
        <w:rPr>
          <w:sz w:val="24"/>
          <w:szCs w:val="24"/>
        </w:rPr>
        <w:tab/>
        <w:t>…</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G.</w:t>
      </w:r>
      <w:r w:rsidRPr="00DA044D">
        <w:rPr>
          <w:sz w:val="24"/>
          <w:szCs w:val="24"/>
        </w:rPr>
        <w:tab/>
        <w:t xml:space="preserve">A description of the </w:t>
      </w:r>
      <w:r w:rsidRPr="00DA044D">
        <w:rPr>
          <w:strike/>
          <w:sz w:val="24"/>
          <w:szCs w:val="24"/>
        </w:rPr>
        <w:t>diagnostic film</w:t>
      </w:r>
      <w:r w:rsidR="000C1C16" w:rsidRPr="00DA044D">
        <w:rPr>
          <w:sz w:val="24"/>
          <w:szCs w:val="24"/>
          <w:u w:val="single"/>
        </w:rPr>
        <w:t>X-ray</w:t>
      </w:r>
      <w:r w:rsidRPr="00DA044D">
        <w:rPr>
          <w:sz w:val="24"/>
          <w:szCs w:val="24"/>
        </w:rPr>
        <w:t xml:space="preserve"> quality control program.</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H.</w:t>
      </w:r>
      <w:r w:rsidRPr="00DA044D">
        <w:rPr>
          <w:sz w:val="24"/>
          <w:szCs w:val="24"/>
        </w:rPr>
        <w:tab/>
        <w:t xml:space="preserve">A copy of the </w:t>
      </w:r>
      <w:r w:rsidRPr="00DA044D">
        <w:rPr>
          <w:strike/>
          <w:sz w:val="24"/>
          <w:szCs w:val="24"/>
        </w:rPr>
        <w:t>technique chart</w:t>
      </w:r>
      <w:r w:rsidR="000C1C16" w:rsidRPr="00DA044D">
        <w:rPr>
          <w:sz w:val="24"/>
          <w:szCs w:val="24"/>
          <w:u w:val="single"/>
        </w:rPr>
        <w:t>protocol information</w:t>
      </w:r>
      <w:r w:rsidRPr="00DA044D">
        <w:rPr>
          <w:sz w:val="24"/>
          <w:szCs w:val="24"/>
        </w:rPr>
        <w:t xml:space="preserve"> for the X-ray examination procedures to be used.</w:t>
      </w:r>
    </w:p>
    <w:p w:rsidR="0048481B" w:rsidRPr="00DA044D" w:rsidRDefault="0048481B" w:rsidP="00CE75DD">
      <w:pPr>
        <w:pStyle w:val="RegDoubleIndent"/>
        <w:tabs>
          <w:tab w:val="left" w:pos="720"/>
          <w:tab w:val="left" w:pos="1800"/>
        </w:tabs>
        <w:spacing w:line="480" w:lineRule="auto"/>
        <w:ind w:left="0" w:right="0"/>
        <w:jc w:val="left"/>
        <w:rPr>
          <w:sz w:val="24"/>
          <w:szCs w:val="24"/>
        </w:rPr>
      </w:pPr>
      <w:r w:rsidRPr="00DA044D">
        <w:rPr>
          <w:sz w:val="24"/>
          <w:szCs w:val="24"/>
        </w:rPr>
        <w:tab/>
        <w:t>I.</w:t>
      </w:r>
      <w:r w:rsidR="00AF598A" w:rsidRPr="00DA044D">
        <w:rPr>
          <w:sz w:val="24"/>
          <w:szCs w:val="24"/>
        </w:rPr>
        <w:t xml:space="preserve"> </w:t>
      </w:r>
      <w:r w:rsidR="00CE75DD" w:rsidRPr="00DA044D">
        <w:rPr>
          <w:sz w:val="24"/>
          <w:szCs w:val="24"/>
        </w:rPr>
        <w:t>—</w:t>
      </w:r>
      <w:r w:rsidR="00AF598A" w:rsidRPr="00DA044D">
        <w:rPr>
          <w:sz w:val="24"/>
          <w:szCs w:val="24"/>
        </w:rPr>
        <w:t xml:space="preserve"> J.</w:t>
      </w:r>
      <w:r w:rsidR="00AF598A" w:rsidRPr="00DA044D">
        <w:rPr>
          <w:sz w:val="24"/>
          <w:szCs w:val="24"/>
        </w:rPr>
        <w:tab/>
        <w:t>…</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K.</w:t>
      </w:r>
      <w:r w:rsidRPr="00DA044D">
        <w:rPr>
          <w:sz w:val="24"/>
          <w:szCs w:val="24"/>
        </w:rPr>
        <w:tab/>
        <w:t xml:space="preserve">The name and address of the </w:t>
      </w:r>
      <w:r w:rsidRPr="00DA044D">
        <w:rPr>
          <w:strike/>
          <w:sz w:val="24"/>
          <w:szCs w:val="24"/>
        </w:rPr>
        <w:t>individual</w:t>
      </w:r>
      <w:r w:rsidR="00F83B7C" w:rsidRPr="00DA044D">
        <w:rPr>
          <w:sz w:val="24"/>
          <w:szCs w:val="24"/>
          <w:u w:val="single"/>
        </w:rPr>
        <w:t>prac</w:t>
      </w:r>
      <w:r w:rsidR="003F0079" w:rsidRPr="00DA044D">
        <w:rPr>
          <w:sz w:val="24"/>
          <w:szCs w:val="24"/>
          <w:u w:val="single"/>
        </w:rPr>
        <w:t>ti</w:t>
      </w:r>
      <w:r w:rsidR="00F83B7C" w:rsidRPr="00DA044D">
        <w:rPr>
          <w:sz w:val="24"/>
          <w:szCs w:val="24"/>
          <w:u w:val="single"/>
        </w:rPr>
        <w:t>tioner licensed in Louisiana</w:t>
      </w:r>
      <w:r w:rsidRPr="00DA044D">
        <w:rPr>
          <w:sz w:val="24"/>
          <w:szCs w:val="24"/>
        </w:rPr>
        <w:t xml:space="preserve"> who will interpret the radiograph(s).</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L.</w:t>
      </w:r>
      <w:r w:rsidRPr="00DA044D">
        <w:rPr>
          <w:sz w:val="24"/>
          <w:szCs w:val="24"/>
        </w:rPr>
        <w:tab/>
      </w:r>
      <w:r w:rsidRPr="00DA044D">
        <w:rPr>
          <w:strike/>
          <w:sz w:val="24"/>
          <w:szCs w:val="24"/>
        </w:rPr>
        <w:t>A description of the p</w:t>
      </w:r>
      <w:r w:rsidR="00F83B7C" w:rsidRPr="00DA044D">
        <w:rPr>
          <w:sz w:val="24"/>
          <w:szCs w:val="24"/>
          <w:u w:val="single"/>
        </w:rPr>
        <w:t>P</w:t>
      </w:r>
      <w:r w:rsidRPr="00DA044D">
        <w:rPr>
          <w:sz w:val="24"/>
          <w:szCs w:val="24"/>
        </w:rPr>
        <w:t xml:space="preserve">rocedures to be used in advising the individuals screened and their </w:t>
      </w:r>
      <w:r w:rsidRPr="00DA044D">
        <w:rPr>
          <w:strike/>
          <w:sz w:val="24"/>
          <w:szCs w:val="24"/>
        </w:rPr>
        <w:t xml:space="preserve">private </w:t>
      </w:r>
      <w:r w:rsidRPr="00DA044D">
        <w:rPr>
          <w:sz w:val="24"/>
          <w:szCs w:val="24"/>
        </w:rPr>
        <w:t>practitioner</w:t>
      </w:r>
      <w:r w:rsidRPr="00DA044D">
        <w:rPr>
          <w:strike/>
          <w:sz w:val="24"/>
          <w:szCs w:val="24"/>
        </w:rPr>
        <w:t>s</w:t>
      </w:r>
      <w:r w:rsidRPr="00DA044D">
        <w:rPr>
          <w:sz w:val="24"/>
          <w:szCs w:val="24"/>
        </w:rPr>
        <w:t xml:space="preserve"> of the healing arts</w:t>
      </w:r>
      <w:r w:rsidR="00F83B7C" w:rsidRPr="00DA044D">
        <w:rPr>
          <w:strike/>
          <w:sz w:val="24"/>
          <w:szCs w:val="24"/>
        </w:rPr>
        <w:t>,</w:t>
      </w:r>
      <w:r w:rsidR="00F83B7C" w:rsidRPr="00DA044D">
        <w:rPr>
          <w:sz w:val="24"/>
          <w:szCs w:val="24"/>
          <w:u w:val="single"/>
        </w:rPr>
        <w:t xml:space="preserve"> or health care provider of</w:t>
      </w:r>
      <w:r w:rsidRPr="00DA044D">
        <w:rPr>
          <w:sz w:val="24"/>
          <w:szCs w:val="24"/>
        </w:rPr>
        <w:t xml:space="preserve"> the results of the screening procedure and any further medical needs indicated.</w:t>
      </w:r>
    </w:p>
    <w:p w:rsidR="0048481B"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M.</w:t>
      </w:r>
      <w:r w:rsidRPr="00DA044D">
        <w:rPr>
          <w:sz w:val="24"/>
          <w:szCs w:val="24"/>
        </w:rPr>
        <w:tab/>
      </w:r>
      <w:r w:rsidRPr="00DA044D">
        <w:rPr>
          <w:strike/>
          <w:sz w:val="24"/>
          <w:szCs w:val="24"/>
        </w:rPr>
        <w:t>A description of the p</w:t>
      </w:r>
      <w:r w:rsidR="00F83B7C" w:rsidRPr="00DA044D">
        <w:rPr>
          <w:sz w:val="24"/>
          <w:szCs w:val="24"/>
          <w:u w:val="single"/>
        </w:rPr>
        <w:t>P</w:t>
      </w:r>
      <w:r w:rsidRPr="00DA044D">
        <w:rPr>
          <w:sz w:val="24"/>
          <w:szCs w:val="24"/>
        </w:rPr>
        <w:t>rocedures for the retention or disposition of the radiograph(s) and other records pertaining to the X-ray examination(s).</w:t>
      </w:r>
    </w:p>
    <w:p w:rsidR="004928A7" w:rsidRPr="00DA044D" w:rsidRDefault="0048481B" w:rsidP="00A57E17">
      <w:pPr>
        <w:pStyle w:val="RegDoubleIndent"/>
        <w:tabs>
          <w:tab w:val="left" w:pos="720"/>
        </w:tabs>
        <w:spacing w:line="480" w:lineRule="auto"/>
        <w:ind w:left="0" w:right="0"/>
        <w:jc w:val="left"/>
        <w:rPr>
          <w:sz w:val="24"/>
          <w:szCs w:val="24"/>
        </w:rPr>
      </w:pPr>
      <w:r w:rsidRPr="00DA044D">
        <w:rPr>
          <w:sz w:val="24"/>
          <w:szCs w:val="24"/>
        </w:rPr>
        <w:tab/>
        <w:t>N.</w:t>
      </w:r>
      <w:r w:rsidR="00141A32" w:rsidRPr="00DA044D">
        <w:rPr>
          <w:sz w:val="24"/>
          <w:szCs w:val="24"/>
        </w:rPr>
        <w:t xml:space="preserve"> </w:t>
      </w:r>
      <w:r w:rsidR="00CE75DD" w:rsidRPr="00DA044D">
        <w:rPr>
          <w:sz w:val="24"/>
          <w:szCs w:val="24"/>
        </w:rPr>
        <w:t>—</w:t>
      </w:r>
      <w:r w:rsidR="00141A32" w:rsidRPr="00DA044D">
        <w:rPr>
          <w:sz w:val="24"/>
          <w:szCs w:val="24"/>
        </w:rPr>
        <w:t xml:space="preserve"> P.</w:t>
      </w:r>
      <w:r w:rsidR="00141A32" w:rsidRPr="00DA044D">
        <w:rPr>
          <w:sz w:val="24"/>
          <w:szCs w:val="24"/>
        </w:rPr>
        <w:tab/>
        <w:t>…</w:t>
      </w:r>
    </w:p>
    <w:p w:rsidR="00B1330B" w:rsidRPr="00DA044D" w:rsidRDefault="00B1330B" w:rsidP="00A57E17">
      <w:pPr>
        <w:pStyle w:val="RegDoubleIndent"/>
        <w:tabs>
          <w:tab w:val="left" w:pos="720"/>
        </w:tabs>
        <w:spacing w:line="480" w:lineRule="auto"/>
        <w:ind w:left="0" w:right="0"/>
        <w:jc w:val="left"/>
        <w:rPr>
          <w:sz w:val="24"/>
          <w:szCs w:val="24"/>
          <w:u w:val="single"/>
        </w:rPr>
      </w:pPr>
      <w:r w:rsidRPr="00DA044D">
        <w:rPr>
          <w:sz w:val="24"/>
          <w:szCs w:val="24"/>
        </w:rPr>
        <w:tab/>
      </w:r>
      <w:r w:rsidRPr="00DA044D">
        <w:rPr>
          <w:sz w:val="24"/>
          <w:szCs w:val="24"/>
          <w:u w:val="single"/>
        </w:rPr>
        <w:t>Q.</w:t>
      </w:r>
      <w:r w:rsidRPr="00DA044D">
        <w:rPr>
          <w:sz w:val="24"/>
          <w:szCs w:val="24"/>
          <w:u w:val="single"/>
        </w:rPr>
        <w:tab/>
        <w:t>Frequency of screening of individuals.</w:t>
      </w:r>
    </w:p>
    <w:p w:rsidR="00B1330B" w:rsidRPr="00DA044D" w:rsidRDefault="00B1330B" w:rsidP="00A57E17">
      <w:pPr>
        <w:pStyle w:val="RegDoubleIndent"/>
        <w:tabs>
          <w:tab w:val="left" w:pos="720"/>
        </w:tabs>
        <w:spacing w:line="480" w:lineRule="auto"/>
        <w:ind w:left="0" w:right="0"/>
        <w:jc w:val="left"/>
        <w:rPr>
          <w:sz w:val="24"/>
          <w:szCs w:val="24"/>
          <w:u w:val="single"/>
        </w:rPr>
      </w:pPr>
      <w:r w:rsidRPr="00DA044D">
        <w:rPr>
          <w:sz w:val="24"/>
          <w:szCs w:val="24"/>
        </w:rPr>
        <w:tab/>
      </w:r>
      <w:r w:rsidRPr="00DA044D">
        <w:rPr>
          <w:sz w:val="24"/>
          <w:szCs w:val="24"/>
          <w:u w:val="single"/>
        </w:rPr>
        <w:t>R.</w:t>
      </w:r>
      <w:r w:rsidRPr="00DA044D">
        <w:rPr>
          <w:sz w:val="24"/>
          <w:szCs w:val="24"/>
          <w:u w:val="single"/>
        </w:rPr>
        <w:tab/>
        <w:t>The duration of the screening program.</w:t>
      </w:r>
    </w:p>
    <w:p w:rsidR="00EB79DE" w:rsidRPr="00DA044D" w:rsidRDefault="00EB79DE"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b/>
          <w:sz w:val="24"/>
          <w:szCs w:val="24"/>
          <w:u w:val="single"/>
        </w:rPr>
      </w:pPr>
      <w:r w:rsidRPr="00DA044D">
        <w:rPr>
          <w:rFonts w:ascii="Times New Roman" w:hAnsi="Times New Roman" w:cs="Times New Roman"/>
          <w:b/>
          <w:sz w:val="24"/>
          <w:szCs w:val="24"/>
          <w:u w:val="single"/>
        </w:rPr>
        <w:t>Appendix D.</w:t>
      </w:r>
    </w:p>
    <w:p w:rsidR="00EB79DE" w:rsidRPr="00DA044D" w:rsidRDefault="00957EC3" w:rsidP="00A57E17">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r>
      <w:r w:rsidR="00EB79DE" w:rsidRPr="00DA044D">
        <w:rPr>
          <w:rFonts w:ascii="Times New Roman" w:hAnsi="Times New Roman" w:cs="Times New Roman"/>
          <w:sz w:val="24"/>
          <w:szCs w:val="24"/>
          <w:u w:val="single"/>
        </w:rPr>
        <w:t>Each installation using a radiographic X-ray system and using analog image receptors (radiographic film) shall have available suitable equipment for handling and processing radiographic film in accordance with the following provisions:</w:t>
      </w:r>
    </w:p>
    <w:p w:rsidR="00EB79DE" w:rsidRPr="00DA044D" w:rsidRDefault="00EB79D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1.</w:t>
      </w:r>
      <w:r w:rsidRPr="00DA044D">
        <w:rPr>
          <w:rFonts w:ascii="Times New Roman" w:hAnsi="Times New Roman" w:cs="Times New Roman"/>
          <w:sz w:val="24"/>
          <w:szCs w:val="24"/>
          <w:u w:val="single"/>
        </w:rPr>
        <w:tab/>
        <w:t>manually developed film:</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processing tanks for manually developed film shall be constructed of mechanically rigid, corrosion resistant material;</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the temperature of solutions in the tanks for manually developed film shall be maintained within the range of 60°</w:t>
      </w:r>
      <w:r w:rsidR="002E5DEB" w:rsidRPr="00DA044D">
        <w:rPr>
          <w:rFonts w:ascii="Times New Roman" w:hAnsi="Times New Roman" w:cs="Times New Roman"/>
          <w:sz w:val="24"/>
          <w:szCs w:val="24"/>
          <w:u w:val="single"/>
        </w:rPr>
        <w:t>-80°F (16°-</w:t>
      </w:r>
      <w:r w:rsidRPr="00DA044D">
        <w:rPr>
          <w:rFonts w:ascii="Times New Roman" w:hAnsi="Times New Roman" w:cs="Times New Roman"/>
          <w:sz w:val="24"/>
          <w:szCs w:val="24"/>
          <w:u w:val="single"/>
        </w:rPr>
        <w:t>27°C). Film shall be developed in accordance with the time-temperature relationships recommended by the film manufacturer or, in the absence of such recommendations, with the following time-temperature chart</w:t>
      </w:r>
      <w:r w:rsidR="003865CC" w:rsidRPr="00DA044D">
        <w:rPr>
          <w:rFonts w:ascii="Times New Roman" w:hAnsi="Times New Roman" w:cs="Times New Roman"/>
          <w:sz w:val="24"/>
          <w:szCs w:val="24"/>
          <w:u w:val="single"/>
        </w:rPr>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3" w:type="dxa"/>
          <w:right w:w="133" w:type="dxa"/>
        </w:tblCellMar>
        <w:tblLook w:val="00A0" w:firstRow="1" w:lastRow="0" w:firstColumn="1" w:lastColumn="0" w:noHBand="0" w:noVBand="0"/>
      </w:tblPr>
      <w:tblGrid>
        <w:gridCol w:w="1053"/>
        <w:gridCol w:w="1053"/>
        <w:gridCol w:w="2648"/>
      </w:tblGrid>
      <w:tr w:rsidR="00EB79DE" w:rsidRPr="00DA044D" w:rsidTr="00B3179A">
        <w:trPr>
          <w:cantSplit/>
          <w:tblHeader/>
          <w:jc w:val="center"/>
        </w:trPr>
        <w:tc>
          <w:tcPr>
            <w:tcW w:w="4754" w:type="dxa"/>
            <w:gridSpan w:val="3"/>
            <w:tcBorders>
              <w:top w:val="doub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Time-Temperature Chart</w:t>
            </w:r>
          </w:p>
        </w:tc>
      </w:tr>
      <w:tr w:rsidR="00EB79DE" w:rsidRPr="00DA044D" w:rsidTr="00B3179A">
        <w:trPr>
          <w:cantSplit/>
          <w:tblHeader/>
          <w:jc w:val="center"/>
        </w:trPr>
        <w:tc>
          <w:tcPr>
            <w:tcW w:w="2106" w:type="dxa"/>
            <w:gridSpan w:val="2"/>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Thermometer Reading (Degrees)</w:t>
            </w:r>
          </w:p>
        </w:tc>
        <w:tc>
          <w:tcPr>
            <w:tcW w:w="2648"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Minimum Developing Time</w:t>
            </w:r>
            <w:r w:rsidRPr="00DA044D">
              <w:rPr>
                <w:rFonts w:ascii="Times New Roman" w:hAnsi="Times New Roman" w:cs="Times New Roman"/>
                <w:b/>
                <w:bCs/>
                <w:sz w:val="24"/>
                <w:szCs w:val="24"/>
                <w:u w:val="single"/>
              </w:rPr>
              <w:br/>
              <w:t>(Minutes)</w:t>
            </w:r>
          </w:p>
        </w:tc>
      </w:tr>
      <w:tr w:rsidR="00EB79DE" w:rsidRPr="00DA044D" w:rsidTr="00B3179A">
        <w:trPr>
          <w:cantSplit/>
          <w:tblHeader/>
          <w:jc w:val="center"/>
        </w:trPr>
        <w:tc>
          <w:tcPr>
            <w:tcW w:w="1053"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ºC</w:t>
            </w:r>
          </w:p>
        </w:tc>
        <w:tc>
          <w:tcPr>
            <w:tcW w:w="1053"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ºF</w:t>
            </w:r>
          </w:p>
        </w:tc>
        <w:tc>
          <w:tcPr>
            <w:tcW w:w="2648"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p>
        </w:tc>
      </w:tr>
      <w:tr w:rsidR="00EB79DE" w:rsidRPr="00DA044D" w:rsidTr="00B3179A">
        <w:trPr>
          <w:cantSplit/>
          <w:jc w:val="center"/>
        </w:trPr>
        <w:tc>
          <w:tcPr>
            <w:tcW w:w="1053" w:type="dxa"/>
            <w:tcBorders>
              <w:top w:val="single" w:sz="6" w:space="0" w:color="auto"/>
            </w:tcBorders>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26.7</w:t>
            </w:r>
          </w:p>
        </w:tc>
        <w:tc>
          <w:tcPr>
            <w:tcW w:w="1053" w:type="dxa"/>
            <w:tcBorders>
              <w:top w:val="single" w:sz="6" w:space="0" w:color="auto"/>
            </w:tcBorders>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80</w:t>
            </w:r>
          </w:p>
        </w:tc>
        <w:tc>
          <w:tcPr>
            <w:tcW w:w="2648" w:type="dxa"/>
            <w:tcBorders>
              <w:top w:val="single" w:sz="6" w:space="0" w:color="auto"/>
            </w:tcBorders>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26.1</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79</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25.6</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78</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25.0</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77</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24.4</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76</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23.9</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75</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23.3</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74</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22.8</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73</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22.2</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72</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4</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21.7</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71</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4</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21.1</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70</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4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20.6</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69</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4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20.0</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68</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5</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19.4</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67</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5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18.9</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66</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5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18.3</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65</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17.8</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64</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17.2</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63</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7</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16.7</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62</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16.1</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61</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 1/2</w:t>
            </w:r>
          </w:p>
        </w:tc>
      </w:tr>
      <w:tr w:rsidR="00EB79DE" w:rsidRPr="00DA044D" w:rsidTr="00B3179A">
        <w:trPr>
          <w:cantSplit/>
          <w:jc w:val="center"/>
        </w:trPr>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15.6</w:t>
            </w:r>
          </w:p>
        </w:tc>
        <w:tc>
          <w:tcPr>
            <w:tcW w:w="1053"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60</w:t>
            </w:r>
          </w:p>
        </w:tc>
        <w:tc>
          <w:tcPr>
            <w:tcW w:w="2648" w:type="dxa"/>
          </w:tcPr>
          <w:p w:rsidR="00EB79DE" w:rsidRPr="00DA044D" w:rsidRDefault="00EB79DE" w:rsidP="00F7413A">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 1/2</w:t>
            </w:r>
          </w:p>
        </w:tc>
      </w:tr>
    </w:tbl>
    <w:p w:rsidR="00073474"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p>
    <w:p w:rsidR="00EB79DE" w:rsidRPr="00DA044D" w:rsidRDefault="0007347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B79DE" w:rsidRPr="00DA044D">
        <w:rPr>
          <w:rFonts w:ascii="Times New Roman" w:hAnsi="Times New Roman" w:cs="Times New Roman"/>
          <w:sz w:val="24"/>
          <w:szCs w:val="24"/>
          <w:u w:val="single"/>
        </w:rPr>
        <w:t>c.</w:t>
      </w:r>
      <w:r w:rsidR="00EB79DE" w:rsidRPr="00DA044D">
        <w:rPr>
          <w:rFonts w:ascii="Times New Roman" w:hAnsi="Times New Roman" w:cs="Times New Roman"/>
          <w:sz w:val="24"/>
          <w:szCs w:val="24"/>
          <w:u w:val="single"/>
        </w:rPr>
        <w:tab/>
        <w:t>devices shall be utilized for manually developed film that will:</w:t>
      </w:r>
    </w:p>
    <w:p w:rsidR="00EB79DE" w:rsidRPr="00DA044D" w:rsidRDefault="00EB79D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w:t>
      </w:r>
      <w:r w:rsidRPr="00DA044D">
        <w:rPr>
          <w:rFonts w:ascii="Times New Roman" w:hAnsi="Times New Roman" w:cs="Times New Roman"/>
          <w:sz w:val="24"/>
          <w:szCs w:val="24"/>
          <w:u w:val="single"/>
        </w:rPr>
        <w:tab/>
        <w:t>indicate the actual temperature of the developer; and</w:t>
      </w:r>
    </w:p>
    <w:p w:rsidR="00EB79DE" w:rsidRPr="00DA044D" w:rsidRDefault="00EB79DE" w:rsidP="00A57E17">
      <w:pPr>
        <w:pStyle w:val="i0"/>
        <w:tabs>
          <w:tab w:val="clear" w:pos="1080"/>
          <w:tab w:val="clear" w:pos="4500"/>
          <w:tab w:val="clear" w:pos="4680"/>
          <w:tab w:val="clear" w:pos="4860"/>
          <w:tab w:val="clear" w:pos="5040"/>
          <w:tab w:val="clear" w:pos="7200"/>
          <w:tab w:val="left" w:pos="720"/>
        </w:tabs>
        <w:spacing w:after="0" w:line="480" w:lineRule="auto"/>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ii.</w:t>
      </w:r>
      <w:r w:rsidRPr="00DA044D">
        <w:rPr>
          <w:rFonts w:ascii="Times New Roman" w:hAnsi="Times New Roman" w:cs="Times New Roman"/>
          <w:sz w:val="24"/>
          <w:szCs w:val="24"/>
          <w:u w:val="single"/>
        </w:rPr>
        <w:tab/>
        <w:t>signal the passage of a preset time appropriate to the developing time required;</w:t>
      </w:r>
    </w:p>
    <w:p w:rsidR="00EB79DE" w:rsidRPr="00DA044D" w:rsidRDefault="00EB79D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2.</w:t>
      </w:r>
      <w:r w:rsidRPr="00DA044D">
        <w:rPr>
          <w:rFonts w:ascii="Times New Roman" w:hAnsi="Times New Roman" w:cs="Times New Roman"/>
          <w:sz w:val="24"/>
          <w:szCs w:val="24"/>
          <w:u w:val="single"/>
        </w:rPr>
        <w:tab/>
        <w:t>automatic processors and other closed processing systems:</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films shall be developed by automatic processors and other closed processing systems in accordance with the time-temperature relationships recommended by the film manufacturer; in the absence of such recommendations, the film shall be developed using the following chart:</w:t>
      </w:r>
    </w:p>
    <w:tbl>
      <w:tblPr>
        <w:tblW w:w="492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3" w:type="dxa"/>
          <w:right w:w="133" w:type="dxa"/>
        </w:tblCellMar>
        <w:tblLook w:val="00A0" w:firstRow="1" w:lastRow="0" w:firstColumn="1" w:lastColumn="0" w:noHBand="0" w:noVBand="0"/>
      </w:tblPr>
      <w:tblGrid>
        <w:gridCol w:w="1076"/>
        <w:gridCol w:w="1086"/>
        <w:gridCol w:w="2761"/>
      </w:tblGrid>
      <w:tr w:rsidR="00EB79DE" w:rsidRPr="00DA044D" w:rsidTr="00B3179A">
        <w:trPr>
          <w:cantSplit/>
          <w:jc w:val="center"/>
        </w:trPr>
        <w:tc>
          <w:tcPr>
            <w:tcW w:w="2162" w:type="dxa"/>
            <w:gridSpan w:val="2"/>
            <w:tcBorders>
              <w:top w:val="doub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Developer Temperature</w:t>
            </w:r>
          </w:p>
        </w:tc>
        <w:tc>
          <w:tcPr>
            <w:tcW w:w="2761" w:type="dxa"/>
            <w:tcBorders>
              <w:top w:val="doub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Minimum Immersion Time*</w:t>
            </w:r>
          </w:p>
        </w:tc>
      </w:tr>
      <w:tr w:rsidR="00EB79DE" w:rsidRPr="00DA044D" w:rsidTr="00B3179A">
        <w:trPr>
          <w:cantSplit/>
          <w:jc w:val="center"/>
        </w:trPr>
        <w:tc>
          <w:tcPr>
            <w:tcW w:w="1076"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ºC</w:t>
            </w:r>
          </w:p>
        </w:tc>
        <w:tc>
          <w:tcPr>
            <w:tcW w:w="1086"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ºF</w:t>
            </w:r>
          </w:p>
        </w:tc>
        <w:tc>
          <w:tcPr>
            <w:tcW w:w="2761" w:type="dxa"/>
            <w:tcBorders>
              <w:top w:val="single" w:sz="6" w:space="0" w:color="auto"/>
              <w:bottom w:val="single" w:sz="6" w:space="0" w:color="auto"/>
            </w:tcBorders>
            <w:shd w:val="clear" w:color="auto" w:fill="E0E0E0"/>
          </w:tcPr>
          <w:p w:rsidR="00EB79DE" w:rsidRPr="00DA044D" w:rsidRDefault="00EB79DE" w:rsidP="00A57E17">
            <w:pPr>
              <w:tabs>
                <w:tab w:val="left" w:pos="720"/>
              </w:tabs>
              <w:spacing w:after="0" w:line="480" w:lineRule="auto"/>
              <w:rPr>
                <w:rFonts w:ascii="Times New Roman" w:hAnsi="Times New Roman" w:cs="Times New Roman"/>
                <w:b/>
                <w:bCs/>
                <w:sz w:val="24"/>
                <w:szCs w:val="24"/>
                <w:u w:val="single"/>
              </w:rPr>
            </w:pPr>
            <w:r w:rsidRPr="00DA044D">
              <w:rPr>
                <w:rFonts w:ascii="Times New Roman" w:hAnsi="Times New Roman" w:cs="Times New Roman"/>
                <w:b/>
                <w:bCs/>
                <w:sz w:val="24"/>
                <w:szCs w:val="24"/>
                <w:u w:val="single"/>
              </w:rPr>
              <w:t>Seconds</w:t>
            </w:r>
          </w:p>
        </w:tc>
      </w:tr>
      <w:tr w:rsidR="00EB79DE" w:rsidRPr="00DA044D" w:rsidTr="00B3179A">
        <w:trPr>
          <w:cantSplit/>
          <w:jc w:val="center"/>
        </w:trPr>
        <w:tc>
          <w:tcPr>
            <w:tcW w:w="1076" w:type="dxa"/>
            <w:tcBorders>
              <w:top w:val="single" w:sz="6" w:space="0" w:color="auto"/>
            </w:tcBorders>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35.5</w:t>
            </w:r>
          </w:p>
        </w:tc>
        <w:tc>
          <w:tcPr>
            <w:tcW w:w="1086" w:type="dxa"/>
            <w:tcBorders>
              <w:top w:val="single" w:sz="6" w:space="0" w:color="auto"/>
            </w:tcBorders>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96</w:t>
            </w:r>
          </w:p>
        </w:tc>
        <w:tc>
          <w:tcPr>
            <w:tcW w:w="2761" w:type="dxa"/>
            <w:tcBorders>
              <w:top w:val="single" w:sz="6" w:space="0" w:color="auto"/>
            </w:tcBorders>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19</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95</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20</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34.5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94</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21</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34</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93</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22</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33.5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92</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23</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33</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91</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24</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32</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90</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25</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31.5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89</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26</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31</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88</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27</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30.5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87</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28</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30</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86</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29</w:t>
            </w:r>
          </w:p>
        </w:tc>
      </w:tr>
      <w:tr w:rsidR="00EB79DE" w:rsidRPr="00DA044D" w:rsidTr="00B3179A">
        <w:trPr>
          <w:cantSplit/>
          <w:jc w:val="center"/>
        </w:trPr>
        <w:tc>
          <w:tcPr>
            <w:tcW w:w="107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29.5</w:t>
            </w:r>
          </w:p>
        </w:tc>
        <w:tc>
          <w:tcPr>
            <w:tcW w:w="1086"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85</w:t>
            </w:r>
          </w:p>
        </w:tc>
        <w:tc>
          <w:tcPr>
            <w:tcW w:w="2761" w:type="dxa"/>
          </w:tcPr>
          <w:p w:rsidR="00EB79DE" w:rsidRPr="00DA044D" w:rsidRDefault="00EB79DE" w:rsidP="00073474">
            <w:pPr>
              <w:tabs>
                <w:tab w:val="left" w:pos="720"/>
              </w:tabs>
              <w:spacing w:after="0" w:line="480" w:lineRule="auto"/>
              <w:jc w:val="center"/>
              <w:rPr>
                <w:rFonts w:ascii="Times New Roman" w:hAnsi="Times New Roman" w:cs="Times New Roman"/>
                <w:sz w:val="24"/>
                <w:szCs w:val="24"/>
                <w:u w:val="single"/>
              </w:rPr>
            </w:pPr>
            <w:r w:rsidRPr="00DA044D">
              <w:rPr>
                <w:rFonts w:ascii="Times New Roman" w:hAnsi="Times New Roman" w:cs="Times New Roman"/>
                <w:sz w:val="24"/>
                <w:szCs w:val="24"/>
                <w:u w:val="single"/>
              </w:rPr>
              <w:t>30</w:t>
            </w:r>
          </w:p>
        </w:tc>
      </w:tr>
      <w:tr w:rsidR="00EB79DE" w:rsidRPr="00DA044D" w:rsidTr="00B3179A">
        <w:trPr>
          <w:cantSplit/>
          <w:jc w:val="center"/>
        </w:trPr>
        <w:tc>
          <w:tcPr>
            <w:tcW w:w="4923" w:type="dxa"/>
            <w:gridSpan w:val="3"/>
          </w:tcPr>
          <w:p w:rsidR="00EB79DE" w:rsidRPr="00DA044D" w:rsidRDefault="00EB79DE" w:rsidP="00A57E17">
            <w:pPr>
              <w:tabs>
                <w:tab w:val="left" w:pos="720"/>
              </w:tabs>
              <w:spacing w:after="0" w:line="480" w:lineRule="auto"/>
              <w:rPr>
                <w:rFonts w:ascii="Times New Roman" w:hAnsi="Times New Roman" w:cs="Times New Roman"/>
                <w:sz w:val="24"/>
                <w:szCs w:val="24"/>
                <w:u w:val="single"/>
              </w:rPr>
            </w:pPr>
            <w:r w:rsidRPr="00DA044D">
              <w:rPr>
                <w:rFonts w:ascii="Times New Roman" w:hAnsi="Times New Roman" w:cs="Times New Roman"/>
                <w:sz w:val="24"/>
                <w:szCs w:val="24"/>
                <w:u w:val="single"/>
              </w:rPr>
              <w:t>*Immersion time only, no crossover time included.</w:t>
            </w:r>
          </w:p>
        </w:tc>
      </w:tr>
    </w:tbl>
    <w:p w:rsidR="00073474"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p>
    <w:p w:rsidR="00EB79DE" w:rsidRPr="00DA044D" w:rsidRDefault="00073474"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00EB79DE" w:rsidRPr="00DA044D">
        <w:rPr>
          <w:rFonts w:ascii="Times New Roman" w:hAnsi="Times New Roman" w:cs="Times New Roman"/>
          <w:sz w:val="24"/>
          <w:szCs w:val="24"/>
          <w:u w:val="single"/>
        </w:rPr>
        <w:t>b.</w:t>
      </w:r>
      <w:r w:rsidR="00EB79DE" w:rsidRPr="00DA044D">
        <w:rPr>
          <w:rFonts w:ascii="Times New Roman" w:hAnsi="Times New Roman" w:cs="Times New Roman"/>
          <w:sz w:val="24"/>
          <w:szCs w:val="24"/>
          <w:u w:val="single"/>
        </w:rPr>
        <w:tab/>
        <w:t>the specified developer temperature and immersion time shall be posted in the darkroom or on the automatic processor in a manner that provides sufficient and legible notice to persons present in these areas;</w:t>
      </w:r>
    </w:p>
    <w:p w:rsidR="00EB79DE" w:rsidRPr="00DA044D" w:rsidRDefault="00EB79DE" w:rsidP="00A57E17">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3.</w:t>
      </w:r>
      <w:r w:rsidRPr="00DA044D">
        <w:rPr>
          <w:rFonts w:ascii="Times New Roman" w:hAnsi="Times New Roman" w:cs="Times New Roman"/>
          <w:sz w:val="24"/>
          <w:szCs w:val="24"/>
          <w:u w:val="single"/>
        </w:rPr>
        <w:tab/>
        <w:t>other requirements:</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a.</w:t>
      </w:r>
      <w:r w:rsidRPr="00DA044D">
        <w:rPr>
          <w:rFonts w:ascii="Times New Roman" w:hAnsi="Times New Roman" w:cs="Times New Roman"/>
          <w:sz w:val="24"/>
          <w:szCs w:val="24"/>
          <w:u w:val="single"/>
        </w:rPr>
        <w:tab/>
        <w:t>pass boxes, if provided, shall be so constructed as to exclude light from the darkroom when cassettes are placed in or removed from the boxes, and shall incorporate adequate shielding from stray radiation to prevent exposure of undeveloped film;</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i/>
          <w:iCs/>
          <w:noProof/>
          <w:sz w:val="24"/>
          <w:szCs w:val="24"/>
          <w:u w:val="single"/>
        </w:rPr>
        <mc:AlternateContent>
          <mc:Choice Requires="wps">
            <w:drawing>
              <wp:anchor distT="0" distB="0" distL="114300" distR="114300" simplePos="0" relativeHeight="251697152" behindDoc="0" locked="0" layoutInCell="1" allowOverlap="1" wp14:anchorId="4C2A147E" wp14:editId="0561040A">
                <wp:simplePos x="0" y="0"/>
                <wp:positionH relativeFrom="margin">
                  <wp:posOffset>0</wp:posOffset>
                </wp:positionH>
                <wp:positionV relativeFrom="paragraph">
                  <wp:posOffset>-8757920</wp:posOffset>
                </wp:positionV>
                <wp:extent cx="914400" cy="274320"/>
                <wp:effectExtent l="0" t="0" r="0" b="0"/>
                <wp:wrapNone/>
                <wp:docPr id="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1189" w:rsidRPr="00126E3F" w:rsidRDefault="00FD1189" w:rsidP="00EB79DE">
                            <w:pPr>
                              <w:rPr>
                                <w:i/>
                                <w:sz w:val="20"/>
                              </w:rPr>
                            </w:pPr>
                            <w:r>
                              <w:rPr>
                                <w:i/>
                                <w:sz w:val="20"/>
                              </w:rPr>
                              <w:t>Section 603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147E" id="_x0000_s1027" type="#_x0000_t202" style="position:absolute;margin-left:0;margin-top:-689.6pt;width:1in;height:21.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" filled="f" stroked="f">
                <v:textbox>
                  <w:txbxContent>
                    <w:p w:rsidR="00FD1189" w:rsidRPr="00126E3F" w:rsidRDefault="00FD1189" w:rsidP="00EB79DE">
                      <w:pPr>
                        <w:rPr>
                          <w:i/>
                          <w:sz w:val="20"/>
                        </w:rPr>
                      </w:pPr>
                      <w:r>
                        <w:rPr>
                          <w:i/>
                          <w:sz w:val="20"/>
                        </w:rPr>
                        <w:t>Section 603</w:t>
                      </w:r>
                    </w:p>
                  </w:txbxContent>
                </v:textbox>
                <w10:wrap anchorx="margin"/>
              </v:shape>
            </w:pict>
          </mc:Fallback>
        </mc:AlternateContent>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b.</w:t>
      </w:r>
      <w:r w:rsidRPr="00DA044D">
        <w:rPr>
          <w:rFonts w:ascii="Times New Roman" w:hAnsi="Times New Roman" w:cs="Times New Roman"/>
          <w:sz w:val="24"/>
          <w:szCs w:val="24"/>
          <w:u w:val="single"/>
        </w:rPr>
        <w:tab/>
        <w:t>the darkroom shall be light tight and use proper safelighting such that any film type in use exposed in a cassette to X-radiation sufficient to produce an optical density from one to two when processed shall not suffer an increase in density greater than 0.1 (0.05 for mammography) when exposed in the darkroom for two minutes with all safelights on. If used, daylight film handling boxes shall preclude fogging of the film;</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c.</w:t>
      </w:r>
      <w:r w:rsidRPr="00DA044D">
        <w:rPr>
          <w:rFonts w:ascii="Times New Roman" w:hAnsi="Times New Roman" w:cs="Times New Roman"/>
          <w:sz w:val="24"/>
          <w:szCs w:val="24"/>
          <w:u w:val="single"/>
        </w:rPr>
        <w:tab/>
        <w:t>darkrooms typically used by more than one individual shall be provided a positive method to prevent accidental entry while undeveloped films are being handled or processed;</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d.</w:t>
      </w:r>
      <w:r w:rsidRPr="00DA044D">
        <w:rPr>
          <w:rFonts w:ascii="Times New Roman" w:hAnsi="Times New Roman" w:cs="Times New Roman"/>
          <w:sz w:val="24"/>
          <w:szCs w:val="24"/>
          <w:u w:val="single"/>
        </w:rPr>
        <w:tab/>
        <w:t>film shall be stored in a cool, dry place and shall be protected from exposure to stray radiation. Film in open packages shall be stored in a light tight container;</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e.</w:t>
      </w:r>
      <w:r w:rsidRPr="00DA044D">
        <w:rPr>
          <w:rFonts w:ascii="Times New Roman" w:hAnsi="Times New Roman" w:cs="Times New Roman"/>
          <w:sz w:val="24"/>
          <w:szCs w:val="24"/>
          <w:u w:val="single"/>
        </w:rPr>
        <w:tab/>
        <w:t>film cassettes and intensifying screens shall be inspected periodically and shall be cleaned and replaced as necessary to best assure radiographs of acceptable diagnostic quality;</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u w:val="single"/>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f.</w:t>
      </w:r>
      <w:r w:rsidRPr="00DA044D">
        <w:rPr>
          <w:rFonts w:ascii="Times New Roman" w:hAnsi="Times New Roman" w:cs="Times New Roman"/>
          <w:sz w:val="24"/>
          <w:szCs w:val="24"/>
          <w:u w:val="single"/>
        </w:rPr>
        <w:tab/>
        <w:t>outdated X-ray film shall not be used for human diagnostic radiographs, unless the film has been stored in accordance with the manufacturer's recommendations and a sample of the film passes a sensitometric test for normal ranges of base plus fog and speed; and</w:t>
      </w:r>
    </w:p>
    <w:p w:rsidR="00EB79DE" w:rsidRPr="00DA044D" w:rsidRDefault="00EB79DE" w:rsidP="00A57E17">
      <w:pPr>
        <w:pStyle w:val="a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rPr>
        <w:tab/>
      </w:r>
      <w:r w:rsidRPr="00DA044D">
        <w:rPr>
          <w:rFonts w:ascii="Times New Roman" w:hAnsi="Times New Roman" w:cs="Times New Roman"/>
          <w:sz w:val="24"/>
          <w:szCs w:val="24"/>
          <w:u w:val="single"/>
        </w:rPr>
        <w:t>g.</w:t>
      </w:r>
      <w:r w:rsidRPr="00DA044D">
        <w:rPr>
          <w:rFonts w:ascii="Times New Roman" w:hAnsi="Times New Roman" w:cs="Times New Roman"/>
          <w:sz w:val="24"/>
          <w:szCs w:val="24"/>
          <w:u w:val="single"/>
        </w:rPr>
        <w:tab/>
        <w:t>film developing solutions shall be prepared in accordance with the directions given by the manufacturer of the chemicals, and shall be maintained in strength by replenishment or renewal so that full development of film is accomplished within the time specified by the manufacturer.</w:t>
      </w:r>
    </w:p>
    <w:p w:rsidR="0048481B" w:rsidRPr="00DA044D" w:rsidRDefault="00B3179A" w:rsidP="00CE75D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AUTHORITY NOTE:</w:t>
      </w:r>
      <w:r w:rsidRPr="00DA044D">
        <w:rPr>
          <w:rFonts w:ascii="Times New Roman" w:hAnsi="Times New Roman" w:cs="Times New Roman"/>
          <w:sz w:val="24"/>
          <w:szCs w:val="24"/>
        </w:rPr>
        <w:tab/>
      </w:r>
      <w:r w:rsidR="0048481B" w:rsidRPr="00DA044D">
        <w:rPr>
          <w:rFonts w:ascii="Times New Roman" w:hAnsi="Times New Roman" w:cs="Times New Roman"/>
          <w:sz w:val="24"/>
          <w:szCs w:val="24"/>
        </w:rPr>
        <w:t>Promulgated in accordance with R.S. 30:2001 et seq.</w:t>
      </w:r>
      <w:r w:rsidRPr="00DA044D">
        <w:rPr>
          <w:rFonts w:ascii="Times New Roman" w:hAnsi="Times New Roman" w:cs="Times New Roman"/>
          <w:sz w:val="24"/>
          <w:szCs w:val="24"/>
        </w:rPr>
        <w:t xml:space="preserve"> and 2104.B. </w:t>
      </w:r>
    </w:p>
    <w:p w:rsidR="0048481B" w:rsidRPr="00DA044D" w:rsidRDefault="00B3179A" w:rsidP="00CE75D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DA044D">
        <w:rPr>
          <w:rFonts w:ascii="Times New Roman" w:hAnsi="Times New Roman" w:cs="Times New Roman"/>
          <w:sz w:val="24"/>
          <w:szCs w:val="24"/>
        </w:rPr>
        <w:tab/>
      </w:r>
      <w:r w:rsidR="0048481B" w:rsidRPr="00DA044D">
        <w:rPr>
          <w:rFonts w:ascii="Times New Roman" w:hAnsi="Times New Roman" w:cs="Times New Roman"/>
          <w:sz w:val="24"/>
          <w:szCs w:val="24"/>
        </w:rPr>
        <w:t>HISTORICAL NOTE:</w:t>
      </w:r>
      <w:r w:rsidR="0048481B" w:rsidRPr="00DA044D">
        <w:rPr>
          <w:rFonts w:ascii="Times New Roman" w:hAnsi="Times New Roman" w:cs="Times New Roman"/>
          <w:sz w:val="24"/>
          <w:szCs w:val="24"/>
        </w:rPr>
        <w:tab/>
        <w:t>Promulgated by the Department of Environmental Quality, Nuclear Energy Division, LR 13:569 (October 1987), amended by the Office of Air Quality and Radiation Protection, Radiation Protection Division, LR 19:1421 (November 1993), amended by the Office of Environmental Assessment, Environmental Planning Divis</w:t>
      </w:r>
      <w:r w:rsidR="003A221B" w:rsidRPr="00DA044D">
        <w:rPr>
          <w:rFonts w:ascii="Times New Roman" w:hAnsi="Times New Roman" w:cs="Times New Roman"/>
          <w:sz w:val="24"/>
          <w:szCs w:val="24"/>
        </w:rPr>
        <w:t>ion, LR 26:2586 (November 2000), amended by the Office of the Secretary, Legal Affairs and Criminal Investigations Division, LR 4</w:t>
      </w:r>
      <w:r w:rsidR="008A2E8A" w:rsidRPr="00DA044D">
        <w:rPr>
          <w:rFonts w:ascii="Times New Roman" w:hAnsi="Times New Roman" w:cs="Times New Roman"/>
          <w:sz w:val="24"/>
          <w:szCs w:val="24"/>
        </w:rPr>
        <w:t>7</w:t>
      </w:r>
      <w:r w:rsidR="003A221B" w:rsidRPr="00DA044D">
        <w:rPr>
          <w:rFonts w:ascii="Times New Roman" w:hAnsi="Times New Roman" w:cs="Times New Roman"/>
          <w:sz w:val="24"/>
          <w:szCs w:val="24"/>
        </w:rPr>
        <w:t>:</w:t>
      </w:r>
    </w:p>
    <w:p w:rsidR="0050601C" w:rsidRPr="00DA044D" w:rsidRDefault="0050601C" w:rsidP="00A57E17">
      <w:pPr>
        <w:tabs>
          <w:tab w:val="left" w:pos="720"/>
        </w:tabs>
        <w:rPr>
          <w:rFonts w:ascii="Times New Roman" w:hAnsi="Times New Roman" w:cs="Times New Roman"/>
          <w:sz w:val="24"/>
          <w:szCs w:val="24"/>
        </w:rPr>
      </w:pPr>
    </w:p>
    <w:sectPr w:rsidR="0050601C" w:rsidRPr="00DA044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32" w:rsidRDefault="00A71032" w:rsidP="00D26937">
      <w:pPr>
        <w:spacing w:after="0" w:line="240" w:lineRule="auto"/>
      </w:pPr>
      <w:r>
        <w:separator/>
      </w:r>
    </w:p>
  </w:endnote>
  <w:endnote w:type="continuationSeparator" w:id="0">
    <w:p w:rsidR="00A71032" w:rsidRDefault="00A71032" w:rsidP="00D2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967126"/>
      <w:docPartObj>
        <w:docPartGallery w:val="Page Numbers (Bottom of Page)"/>
        <w:docPartUnique/>
      </w:docPartObj>
    </w:sdtPr>
    <w:sdtEndPr>
      <w:rPr>
        <w:noProof/>
      </w:rPr>
    </w:sdtEndPr>
    <w:sdtContent>
      <w:p w:rsidR="00FD1189" w:rsidRDefault="00FD1189">
        <w:pPr>
          <w:pStyle w:val="Footer"/>
          <w:jc w:val="center"/>
        </w:pPr>
        <w:r>
          <w:fldChar w:fldCharType="begin"/>
        </w:r>
        <w:r>
          <w:instrText xml:space="preserve"> PAGE   \* MERGEFORMAT </w:instrText>
        </w:r>
        <w:r>
          <w:fldChar w:fldCharType="separate"/>
        </w:r>
        <w:r w:rsidR="00AD5819">
          <w:rPr>
            <w:noProof/>
          </w:rPr>
          <w:t>1</w:t>
        </w:r>
        <w:r>
          <w:rPr>
            <w:noProof/>
          </w:rPr>
          <w:fldChar w:fldCharType="end"/>
        </w:r>
      </w:p>
    </w:sdtContent>
  </w:sdt>
  <w:p w:rsidR="00FD1189" w:rsidRDefault="00FD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32" w:rsidRDefault="00A71032" w:rsidP="00D26937">
      <w:pPr>
        <w:spacing w:after="0" w:line="240" w:lineRule="auto"/>
      </w:pPr>
      <w:r>
        <w:separator/>
      </w:r>
    </w:p>
  </w:footnote>
  <w:footnote w:type="continuationSeparator" w:id="0">
    <w:p w:rsidR="00A71032" w:rsidRDefault="00A71032" w:rsidP="00D2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335" w:rsidRDefault="00327335">
    <w:pPr>
      <w:pStyle w:val="Header"/>
    </w:pPr>
    <w:r w:rsidRPr="00327335">
      <w:rPr>
        <w:highlight w:val="yellow"/>
      </w:rPr>
      <w:t>Substantive changes are highlighted in yellow</w:t>
    </w:r>
    <w:r>
      <w:tab/>
    </w:r>
    <w:r>
      <w:tab/>
      <w:t>RP068S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C43"/>
    <w:multiLevelType w:val="hybridMultilevel"/>
    <w:tmpl w:val="590230EA"/>
    <w:lvl w:ilvl="0" w:tplc="D5220500">
      <w:start w:val="1"/>
      <w:numFmt w:val="upperLetter"/>
      <w:lvlText w:val="%1."/>
      <w:lvlJc w:val="left"/>
      <w:pPr>
        <w:tabs>
          <w:tab w:val="num" w:pos="547"/>
        </w:tabs>
        <w:ind w:left="547" w:hanging="360"/>
      </w:pPr>
    </w:lvl>
    <w:lvl w:ilvl="1" w:tplc="DE703110">
      <w:start w:val="2"/>
      <w:numFmt w:val="decimal"/>
      <w:lvlText w:val="%2."/>
      <w:lvlJc w:val="left"/>
      <w:pPr>
        <w:tabs>
          <w:tab w:val="num" w:pos="1267"/>
        </w:tabs>
        <w:ind w:left="126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153B79"/>
    <w:multiLevelType w:val="hybridMultilevel"/>
    <w:tmpl w:val="499EA1E8"/>
    <w:lvl w:ilvl="0" w:tplc="1F16D9BA">
      <w:start w:val="2"/>
      <w:numFmt w:val="upperLetter"/>
      <w:lvlText w:val="%1."/>
      <w:lvlJc w:val="left"/>
      <w:pPr>
        <w:tabs>
          <w:tab w:val="num" w:pos="547"/>
        </w:tabs>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7772D4D"/>
    <w:multiLevelType w:val="hybridMultilevel"/>
    <w:tmpl w:val="CC06768E"/>
    <w:lvl w:ilvl="0" w:tplc="39086E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92E174E"/>
    <w:multiLevelType w:val="hybridMultilevel"/>
    <w:tmpl w:val="64AC79A0"/>
    <w:lvl w:ilvl="0" w:tplc="91D2AB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AA682F"/>
    <w:multiLevelType w:val="hybridMultilevel"/>
    <w:tmpl w:val="C344C1F6"/>
    <w:lvl w:ilvl="0" w:tplc="5E901BA4">
      <w:start w:val="3"/>
      <w:numFmt w:val="lowerLetter"/>
      <w:lvlText w:val="%1."/>
      <w:lvlJc w:val="left"/>
      <w:pPr>
        <w:tabs>
          <w:tab w:val="num" w:pos="907"/>
        </w:tabs>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B57011"/>
    <w:multiLevelType w:val="hybridMultilevel"/>
    <w:tmpl w:val="E3EEBB64"/>
    <w:lvl w:ilvl="0" w:tplc="F52A12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D41E97"/>
    <w:multiLevelType w:val="hybridMultilevel"/>
    <w:tmpl w:val="56EE4F84"/>
    <w:lvl w:ilvl="0" w:tplc="01CE8E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F1E5800"/>
    <w:multiLevelType w:val="hybridMultilevel"/>
    <w:tmpl w:val="E2825342"/>
    <w:lvl w:ilvl="0" w:tplc="BE5EB07A">
      <w:start w:val="6"/>
      <w:numFmt w:val="upperLetter"/>
      <w:lvlText w:val="%1."/>
      <w:lvlJc w:val="left"/>
      <w:pPr>
        <w:tabs>
          <w:tab w:val="num" w:pos="727"/>
        </w:tabs>
        <w:ind w:left="727"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1C1755D"/>
    <w:multiLevelType w:val="hybridMultilevel"/>
    <w:tmpl w:val="D9A2D754"/>
    <w:lvl w:ilvl="0" w:tplc="9F0610EE">
      <w:start w:val="3"/>
      <w:numFmt w:val="lowerRoman"/>
      <w:lvlText w:val="%1."/>
      <w:lvlJc w:val="left"/>
      <w:pPr>
        <w:tabs>
          <w:tab w:val="num" w:pos="1440"/>
        </w:tabs>
        <w:ind w:left="144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012FB1"/>
    <w:multiLevelType w:val="hybridMultilevel"/>
    <w:tmpl w:val="B11E638C"/>
    <w:lvl w:ilvl="0" w:tplc="BC3E43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A6081"/>
    <w:multiLevelType w:val="hybridMultilevel"/>
    <w:tmpl w:val="A41431A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5F77220"/>
    <w:multiLevelType w:val="hybridMultilevel"/>
    <w:tmpl w:val="14C6376E"/>
    <w:lvl w:ilvl="0" w:tplc="48427B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647037"/>
    <w:multiLevelType w:val="hybridMultilevel"/>
    <w:tmpl w:val="2760EADC"/>
    <w:lvl w:ilvl="0" w:tplc="BD620496">
      <w:start w:val="3"/>
      <w:numFmt w:val="lowerLetter"/>
      <w:lvlText w:val="%1."/>
      <w:lvlJc w:val="left"/>
      <w:pPr>
        <w:tabs>
          <w:tab w:val="num" w:pos="907"/>
        </w:tabs>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996911"/>
    <w:multiLevelType w:val="hybridMultilevel"/>
    <w:tmpl w:val="B7A010AC"/>
    <w:lvl w:ilvl="0" w:tplc="04090015">
      <w:start w:val="4"/>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4E0020"/>
    <w:multiLevelType w:val="hybridMultilevel"/>
    <w:tmpl w:val="AB2EAA64"/>
    <w:lvl w:ilvl="0" w:tplc="8C5873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760596"/>
    <w:multiLevelType w:val="hybridMultilevel"/>
    <w:tmpl w:val="F3128016"/>
    <w:lvl w:ilvl="0" w:tplc="DE7243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C8C6E9D"/>
    <w:multiLevelType w:val="hybridMultilevel"/>
    <w:tmpl w:val="A9047DF0"/>
    <w:lvl w:ilvl="0" w:tplc="248A48EA">
      <w:start w:val="1"/>
      <w:numFmt w:val="decimal"/>
      <w:lvlText w:val="(%1)"/>
      <w:lvlJc w:val="left"/>
      <w:pPr>
        <w:ind w:left="1132" w:hanging="39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7" w15:restartNumberingAfterBreak="0">
    <w:nsid w:val="5BC97082"/>
    <w:multiLevelType w:val="hybridMultilevel"/>
    <w:tmpl w:val="7C9E5BEA"/>
    <w:lvl w:ilvl="0" w:tplc="FEB2B072">
      <w:start w:val="14"/>
      <w:numFmt w:val="upperLetter"/>
      <w:lvlText w:val="%1."/>
      <w:lvlJc w:val="left"/>
      <w:pPr>
        <w:tabs>
          <w:tab w:val="num" w:pos="547"/>
        </w:tabs>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9364B0"/>
    <w:multiLevelType w:val="hybridMultilevel"/>
    <w:tmpl w:val="8AE0501C"/>
    <w:lvl w:ilvl="0" w:tplc="2D6CEB54">
      <w:start w:val="1"/>
      <w:numFmt w:val="upperLetter"/>
      <w:lvlText w:val="%1."/>
      <w:lvlJc w:val="left"/>
      <w:pPr>
        <w:tabs>
          <w:tab w:val="num" w:pos="542"/>
        </w:tabs>
        <w:ind w:left="5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39F0C02"/>
    <w:multiLevelType w:val="hybridMultilevel"/>
    <w:tmpl w:val="0A162C40"/>
    <w:lvl w:ilvl="0" w:tplc="8B7CBE46">
      <w:start w:val="2"/>
      <w:numFmt w:val="upperLetter"/>
      <w:lvlText w:val="%1."/>
      <w:lvlJc w:val="left"/>
      <w:pPr>
        <w:tabs>
          <w:tab w:val="num" w:pos="547"/>
        </w:tabs>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AA6382C"/>
    <w:multiLevelType w:val="hybridMultilevel"/>
    <w:tmpl w:val="18A6E442"/>
    <w:lvl w:ilvl="0" w:tplc="17F21C9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B957432"/>
    <w:multiLevelType w:val="hybridMultilevel"/>
    <w:tmpl w:val="22628508"/>
    <w:lvl w:ilvl="0" w:tplc="0B287BB4">
      <w:start w:val="1"/>
      <w:numFmt w:val="lowerLetter"/>
      <w:lvlText w:val="%1."/>
      <w:lvlJc w:val="left"/>
      <w:pPr>
        <w:tabs>
          <w:tab w:val="num" w:pos="907"/>
        </w:tabs>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D3D0438"/>
    <w:multiLevelType w:val="hybridMultilevel"/>
    <w:tmpl w:val="B5CCE6FA"/>
    <w:lvl w:ilvl="0" w:tplc="F6F81DDA">
      <w:start w:val="1"/>
      <w:numFmt w:val="upperLetter"/>
      <w:lvlText w:val="%1."/>
      <w:lvlJc w:val="left"/>
      <w:pPr>
        <w:tabs>
          <w:tab w:val="num" w:pos="547"/>
        </w:tabs>
        <w:ind w:left="547" w:hanging="360"/>
      </w:pPr>
    </w:lvl>
    <w:lvl w:ilvl="1" w:tplc="942A988E">
      <w:start w:val="1"/>
      <w:numFmt w:val="decimal"/>
      <w:lvlText w:val="%2."/>
      <w:lvlJc w:val="left"/>
      <w:pPr>
        <w:tabs>
          <w:tab w:val="num" w:pos="1267"/>
        </w:tabs>
        <w:ind w:left="126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E673E01"/>
    <w:multiLevelType w:val="hybridMultilevel"/>
    <w:tmpl w:val="00064770"/>
    <w:lvl w:ilvl="0" w:tplc="367217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2AD2AAF"/>
    <w:multiLevelType w:val="hybridMultilevel"/>
    <w:tmpl w:val="2DDE2C7E"/>
    <w:lvl w:ilvl="0" w:tplc="20E66FFA">
      <w:start w:val="3"/>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3A84EF0"/>
    <w:multiLevelType w:val="hybridMultilevel"/>
    <w:tmpl w:val="71B6DA7C"/>
    <w:lvl w:ilvl="0" w:tplc="E932E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61096E"/>
    <w:multiLevelType w:val="hybridMultilevel"/>
    <w:tmpl w:val="B656A6DC"/>
    <w:lvl w:ilvl="0" w:tplc="BC4E89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 w:numId="33">
    <w:abstractNumId w:val="16"/>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5"/>
  </w:num>
  <w:num w:numId="38">
    <w:abstractNumId w:val="25"/>
  </w:num>
  <w:num w:numId="39">
    <w:abstractNumId w:val="2"/>
  </w:num>
  <w:num w:numId="40">
    <w:abstractNumId w:val="26"/>
  </w:num>
  <w:num w:numId="41">
    <w:abstractNumId w:val="11"/>
  </w:num>
  <w:num w:numId="42">
    <w:abstractNumId w:val="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1B"/>
    <w:rsid w:val="00001618"/>
    <w:rsid w:val="00005414"/>
    <w:rsid w:val="0001315C"/>
    <w:rsid w:val="000236EA"/>
    <w:rsid w:val="00025239"/>
    <w:rsid w:val="00034C96"/>
    <w:rsid w:val="00037B25"/>
    <w:rsid w:val="00042896"/>
    <w:rsid w:val="00044037"/>
    <w:rsid w:val="00047488"/>
    <w:rsid w:val="00050E3D"/>
    <w:rsid w:val="00050F3F"/>
    <w:rsid w:val="00050FA9"/>
    <w:rsid w:val="00051369"/>
    <w:rsid w:val="000516E5"/>
    <w:rsid w:val="00053343"/>
    <w:rsid w:val="00054E75"/>
    <w:rsid w:val="00055D6D"/>
    <w:rsid w:val="000609AE"/>
    <w:rsid w:val="00063B41"/>
    <w:rsid w:val="00063CB6"/>
    <w:rsid w:val="00072847"/>
    <w:rsid w:val="00073474"/>
    <w:rsid w:val="00084517"/>
    <w:rsid w:val="0008472F"/>
    <w:rsid w:val="0009063E"/>
    <w:rsid w:val="00091A68"/>
    <w:rsid w:val="00092089"/>
    <w:rsid w:val="000930DA"/>
    <w:rsid w:val="000932D4"/>
    <w:rsid w:val="00093C68"/>
    <w:rsid w:val="000970AE"/>
    <w:rsid w:val="000A4C27"/>
    <w:rsid w:val="000A7D84"/>
    <w:rsid w:val="000B4A0A"/>
    <w:rsid w:val="000B6557"/>
    <w:rsid w:val="000B7725"/>
    <w:rsid w:val="000B7DA4"/>
    <w:rsid w:val="000C1C16"/>
    <w:rsid w:val="000D222C"/>
    <w:rsid w:val="000D4EAC"/>
    <w:rsid w:val="000E0855"/>
    <w:rsid w:val="000E23A9"/>
    <w:rsid w:val="000F0626"/>
    <w:rsid w:val="000F57C6"/>
    <w:rsid w:val="000F60D7"/>
    <w:rsid w:val="000F6D9B"/>
    <w:rsid w:val="001059D4"/>
    <w:rsid w:val="001068F4"/>
    <w:rsid w:val="00116E57"/>
    <w:rsid w:val="00117F61"/>
    <w:rsid w:val="00133467"/>
    <w:rsid w:val="00137C5F"/>
    <w:rsid w:val="001418AB"/>
    <w:rsid w:val="00141A32"/>
    <w:rsid w:val="00142E6D"/>
    <w:rsid w:val="00144E7B"/>
    <w:rsid w:val="00145FB2"/>
    <w:rsid w:val="001510D4"/>
    <w:rsid w:val="00157186"/>
    <w:rsid w:val="00162C3E"/>
    <w:rsid w:val="0016347D"/>
    <w:rsid w:val="0016379C"/>
    <w:rsid w:val="00164C1D"/>
    <w:rsid w:val="0016647D"/>
    <w:rsid w:val="00171DAD"/>
    <w:rsid w:val="00177610"/>
    <w:rsid w:val="00181E0C"/>
    <w:rsid w:val="00183FA3"/>
    <w:rsid w:val="00185CC1"/>
    <w:rsid w:val="00187065"/>
    <w:rsid w:val="00197C98"/>
    <w:rsid w:val="001A0D04"/>
    <w:rsid w:val="001A3167"/>
    <w:rsid w:val="001B1424"/>
    <w:rsid w:val="001C376B"/>
    <w:rsid w:val="001C3AF3"/>
    <w:rsid w:val="001C72A6"/>
    <w:rsid w:val="001D1ECC"/>
    <w:rsid w:val="001D28B4"/>
    <w:rsid w:val="001D750E"/>
    <w:rsid w:val="001E136B"/>
    <w:rsid w:val="001F42B0"/>
    <w:rsid w:val="00200B32"/>
    <w:rsid w:val="002016C0"/>
    <w:rsid w:val="00206FE2"/>
    <w:rsid w:val="0022051B"/>
    <w:rsid w:val="00227E4E"/>
    <w:rsid w:val="00234A9A"/>
    <w:rsid w:val="00234EDA"/>
    <w:rsid w:val="002363CD"/>
    <w:rsid w:val="00240711"/>
    <w:rsid w:val="00241DC4"/>
    <w:rsid w:val="00247543"/>
    <w:rsid w:val="00247D34"/>
    <w:rsid w:val="00257271"/>
    <w:rsid w:val="00261B79"/>
    <w:rsid w:val="00264854"/>
    <w:rsid w:val="002701BF"/>
    <w:rsid w:val="002733FA"/>
    <w:rsid w:val="00281076"/>
    <w:rsid w:val="0028389B"/>
    <w:rsid w:val="002841D9"/>
    <w:rsid w:val="002943D5"/>
    <w:rsid w:val="002A2D56"/>
    <w:rsid w:val="002A45FD"/>
    <w:rsid w:val="002A4C9F"/>
    <w:rsid w:val="002A7F93"/>
    <w:rsid w:val="002B2351"/>
    <w:rsid w:val="002B422A"/>
    <w:rsid w:val="002C6FC1"/>
    <w:rsid w:val="002D21AA"/>
    <w:rsid w:val="002D3279"/>
    <w:rsid w:val="002D4A60"/>
    <w:rsid w:val="002D6527"/>
    <w:rsid w:val="002D6BAC"/>
    <w:rsid w:val="002D7201"/>
    <w:rsid w:val="002E5DEB"/>
    <w:rsid w:val="002E7172"/>
    <w:rsid w:val="002F0D1A"/>
    <w:rsid w:val="00300C6C"/>
    <w:rsid w:val="00302B3D"/>
    <w:rsid w:val="003066B4"/>
    <w:rsid w:val="00306F21"/>
    <w:rsid w:val="003105A6"/>
    <w:rsid w:val="00310A50"/>
    <w:rsid w:val="003123EB"/>
    <w:rsid w:val="00315350"/>
    <w:rsid w:val="00326671"/>
    <w:rsid w:val="00327335"/>
    <w:rsid w:val="00332C5C"/>
    <w:rsid w:val="00337666"/>
    <w:rsid w:val="0034033F"/>
    <w:rsid w:val="00344ABB"/>
    <w:rsid w:val="003464D6"/>
    <w:rsid w:val="00352116"/>
    <w:rsid w:val="00352151"/>
    <w:rsid w:val="00352C9C"/>
    <w:rsid w:val="003531AF"/>
    <w:rsid w:val="00364C6F"/>
    <w:rsid w:val="00365695"/>
    <w:rsid w:val="003658D9"/>
    <w:rsid w:val="0038019B"/>
    <w:rsid w:val="003834BA"/>
    <w:rsid w:val="003865CC"/>
    <w:rsid w:val="00392364"/>
    <w:rsid w:val="0039581E"/>
    <w:rsid w:val="00397813"/>
    <w:rsid w:val="003A06B5"/>
    <w:rsid w:val="003A221B"/>
    <w:rsid w:val="003B3E1B"/>
    <w:rsid w:val="003B6542"/>
    <w:rsid w:val="003B76B0"/>
    <w:rsid w:val="003C1B5F"/>
    <w:rsid w:val="003C2B6A"/>
    <w:rsid w:val="003C4692"/>
    <w:rsid w:val="003D3250"/>
    <w:rsid w:val="003E1E9C"/>
    <w:rsid w:val="003E316E"/>
    <w:rsid w:val="003F0079"/>
    <w:rsid w:val="00401818"/>
    <w:rsid w:val="004038E6"/>
    <w:rsid w:val="00412437"/>
    <w:rsid w:val="0041595A"/>
    <w:rsid w:val="00422DA3"/>
    <w:rsid w:val="00423FE9"/>
    <w:rsid w:val="00425477"/>
    <w:rsid w:val="00432509"/>
    <w:rsid w:val="00437D9D"/>
    <w:rsid w:val="0044186A"/>
    <w:rsid w:val="00442367"/>
    <w:rsid w:val="00442FA9"/>
    <w:rsid w:val="00446B35"/>
    <w:rsid w:val="004539D7"/>
    <w:rsid w:val="00453CA2"/>
    <w:rsid w:val="0045584B"/>
    <w:rsid w:val="004573B5"/>
    <w:rsid w:val="00463093"/>
    <w:rsid w:val="0047753A"/>
    <w:rsid w:val="00483EB1"/>
    <w:rsid w:val="0048481B"/>
    <w:rsid w:val="004852C2"/>
    <w:rsid w:val="004928A7"/>
    <w:rsid w:val="004B4446"/>
    <w:rsid w:val="004C3D57"/>
    <w:rsid w:val="004E3536"/>
    <w:rsid w:val="004F3E57"/>
    <w:rsid w:val="00500BF5"/>
    <w:rsid w:val="00501BC5"/>
    <w:rsid w:val="00502F82"/>
    <w:rsid w:val="0050601C"/>
    <w:rsid w:val="0051213A"/>
    <w:rsid w:val="00526774"/>
    <w:rsid w:val="005279FD"/>
    <w:rsid w:val="005334AD"/>
    <w:rsid w:val="00537FB4"/>
    <w:rsid w:val="0054178F"/>
    <w:rsid w:val="00561272"/>
    <w:rsid w:val="00561B66"/>
    <w:rsid w:val="005621E4"/>
    <w:rsid w:val="005639CD"/>
    <w:rsid w:val="00575BDF"/>
    <w:rsid w:val="0057764D"/>
    <w:rsid w:val="00580234"/>
    <w:rsid w:val="00587F3C"/>
    <w:rsid w:val="0059024B"/>
    <w:rsid w:val="0059197A"/>
    <w:rsid w:val="00592AC6"/>
    <w:rsid w:val="005A2AA4"/>
    <w:rsid w:val="005A375E"/>
    <w:rsid w:val="005B4141"/>
    <w:rsid w:val="005B490B"/>
    <w:rsid w:val="005C006A"/>
    <w:rsid w:val="005C5F61"/>
    <w:rsid w:val="005C7149"/>
    <w:rsid w:val="005D01BF"/>
    <w:rsid w:val="005D3719"/>
    <w:rsid w:val="005D6F8B"/>
    <w:rsid w:val="005E3D66"/>
    <w:rsid w:val="005E3F13"/>
    <w:rsid w:val="005E6F75"/>
    <w:rsid w:val="005F06F2"/>
    <w:rsid w:val="005F5A7D"/>
    <w:rsid w:val="005F7512"/>
    <w:rsid w:val="00601697"/>
    <w:rsid w:val="00605DAA"/>
    <w:rsid w:val="00612D11"/>
    <w:rsid w:val="00621390"/>
    <w:rsid w:val="00624834"/>
    <w:rsid w:val="00626C11"/>
    <w:rsid w:val="00627E2E"/>
    <w:rsid w:val="00631423"/>
    <w:rsid w:val="00632DB2"/>
    <w:rsid w:val="00654502"/>
    <w:rsid w:val="00660910"/>
    <w:rsid w:val="00661A34"/>
    <w:rsid w:val="0066225E"/>
    <w:rsid w:val="00662D21"/>
    <w:rsid w:val="00667193"/>
    <w:rsid w:val="0067120D"/>
    <w:rsid w:val="00672E3B"/>
    <w:rsid w:val="0068031E"/>
    <w:rsid w:val="00682B22"/>
    <w:rsid w:val="00683E7D"/>
    <w:rsid w:val="00684AFD"/>
    <w:rsid w:val="006851FC"/>
    <w:rsid w:val="006B0DEE"/>
    <w:rsid w:val="006B1924"/>
    <w:rsid w:val="006B32D6"/>
    <w:rsid w:val="006B6465"/>
    <w:rsid w:val="006C5698"/>
    <w:rsid w:val="006C7ED7"/>
    <w:rsid w:val="006D12C2"/>
    <w:rsid w:val="006E3A4D"/>
    <w:rsid w:val="006E6C27"/>
    <w:rsid w:val="006E71FF"/>
    <w:rsid w:val="006F0398"/>
    <w:rsid w:val="006F066D"/>
    <w:rsid w:val="006F1F98"/>
    <w:rsid w:val="00701AE5"/>
    <w:rsid w:val="00703C61"/>
    <w:rsid w:val="00711EF2"/>
    <w:rsid w:val="00712ADB"/>
    <w:rsid w:val="0072139E"/>
    <w:rsid w:val="007246E5"/>
    <w:rsid w:val="00726E12"/>
    <w:rsid w:val="007357AE"/>
    <w:rsid w:val="00743AF3"/>
    <w:rsid w:val="0075461E"/>
    <w:rsid w:val="00756010"/>
    <w:rsid w:val="007631F0"/>
    <w:rsid w:val="00766802"/>
    <w:rsid w:val="00770C5D"/>
    <w:rsid w:val="0078117F"/>
    <w:rsid w:val="00781D29"/>
    <w:rsid w:val="007A45D4"/>
    <w:rsid w:val="007A4AC3"/>
    <w:rsid w:val="007B2E17"/>
    <w:rsid w:val="007C154B"/>
    <w:rsid w:val="007D19FF"/>
    <w:rsid w:val="007D4CDE"/>
    <w:rsid w:val="007D5F5D"/>
    <w:rsid w:val="007D66F7"/>
    <w:rsid w:val="007E2C5C"/>
    <w:rsid w:val="007E534A"/>
    <w:rsid w:val="007F4416"/>
    <w:rsid w:val="00803406"/>
    <w:rsid w:val="00812EBB"/>
    <w:rsid w:val="008136D7"/>
    <w:rsid w:val="00813835"/>
    <w:rsid w:val="008171FA"/>
    <w:rsid w:val="00817927"/>
    <w:rsid w:val="008213D8"/>
    <w:rsid w:val="00821A26"/>
    <w:rsid w:val="008230E0"/>
    <w:rsid w:val="00830FC8"/>
    <w:rsid w:val="008374B7"/>
    <w:rsid w:val="00840D93"/>
    <w:rsid w:val="008521A8"/>
    <w:rsid w:val="00863453"/>
    <w:rsid w:val="00871A13"/>
    <w:rsid w:val="00876685"/>
    <w:rsid w:val="008768E6"/>
    <w:rsid w:val="00877653"/>
    <w:rsid w:val="008810DC"/>
    <w:rsid w:val="00881F79"/>
    <w:rsid w:val="00883797"/>
    <w:rsid w:val="00886C8A"/>
    <w:rsid w:val="00890F36"/>
    <w:rsid w:val="00893DBC"/>
    <w:rsid w:val="00896BC9"/>
    <w:rsid w:val="008A265F"/>
    <w:rsid w:val="008A2A61"/>
    <w:rsid w:val="008A2E8A"/>
    <w:rsid w:val="008A586A"/>
    <w:rsid w:val="008B0369"/>
    <w:rsid w:val="008B31BC"/>
    <w:rsid w:val="008B3C6D"/>
    <w:rsid w:val="008C40C2"/>
    <w:rsid w:val="008D1C5C"/>
    <w:rsid w:val="008D6F48"/>
    <w:rsid w:val="008E0BCE"/>
    <w:rsid w:val="008E2717"/>
    <w:rsid w:val="008E5F87"/>
    <w:rsid w:val="008E67C0"/>
    <w:rsid w:val="008F1FA7"/>
    <w:rsid w:val="008F528B"/>
    <w:rsid w:val="009009D3"/>
    <w:rsid w:val="009018C3"/>
    <w:rsid w:val="009040AE"/>
    <w:rsid w:val="00904D2F"/>
    <w:rsid w:val="00907EF1"/>
    <w:rsid w:val="00913790"/>
    <w:rsid w:val="00915DFE"/>
    <w:rsid w:val="0092519B"/>
    <w:rsid w:val="00927A80"/>
    <w:rsid w:val="00932D61"/>
    <w:rsid w:val="00933DF0"/>
    <w:rsid w:val="00933F09"/>
    <w:rsid w:val="009342C6"/>
    <w:rsid w:val="009345FD"/>
    <w:rsid w:val="00934753"/>
    <w:rsid w:val="00936E7C"/>
    <w:rsid w:val="00937947"/>
    <w:rsid w:val="0094094E"/>
    <w:rsid w:val="00942B3F"/>
    <w:rsid w:val="00942BE0"/>
    <w:rsid w:val="00943A13"/>
    <w:rsid w:val="00943E7C"/>
    <w:rsid w:val="0094438C"/>
    <w:rsid w:val="00944691"/>
    <w:rsid w:val="00947389"/>
    <w:rsid w:val="00956F71"/>
    <w:rsid w:val="00957EC3"/>
    <w:rsid w:val="00962C8B"/>
    <w:rsid w:val="009655AA"/>
    <w:rsid w:val="00965EE8"/>
    <w:rsid w:val="00966659"/>
    <w:rsid w:val="00972334"/>
    <w:rsid w:val="00975DF5"/>
    <w:rsid w:val="009918AF"/>
    <w:rsid w:val="00991AB7"/>
    <w:rsid w:val="009A0657"/>
    <w:rsid w:val="009B0F0F"/>
    <w:rsid w:val="009B5D92"/>
    <w:rsid w:val="009C473C"/>
    <w:rsid w:val="009C4B50"/>
    <w:rsid w:val="009D1BE8"/>
    <w:rsid w:val="009D1E6F"/>
    <w:rsid w:val="009D6CF3"/>
    <w:rsid w:val="009E61CC"/>
    <w:rsid w:val="009E662B"/>
    <w:rsid w:val="009E7E73"/>
    <w:rsid w:val="009F06D3"/>
    <w:rsid w:val="009F0845"/>
    <w:rsid w:val="009F28DD"/>
    <w:rsid w:val="009F30C7"/>
    <w:rsid w:val="009F7CAC"/>
    <w:rsid w:val="00A0194B"/>
    <w:rsid w:val="00A067F3"/>
    <w:rsid w:val="00A130DB"/>
    <w:rsid w:val="00A1472A"/>
    <w:rsid w:val="00A224BF"/>
    <w:rsid w:val="00A23319"/>
    <w:rsid w:val="00A249B3"/>
    <w:rsid w:val="00A34F92"/>
    <w:rsid w:val="00A4283B"/>
    <w:rsid w:val="00A46341"/>
    <w:rsid w:val="00A46928"/>
    <w:rsid w:val="00A47465"/>
    <w:rsid w:val="00A57E17"/>
    <w:rsid w:val="00A60D37"/>
    <w:rsid w:val="00A62AD3"/>
    <w:rsid w:val="00A66491"/>
    <w:rsid w:val="00A71032"/>
    <w:rsid w:val="00A711E9"/>
    <w:rsid w:val="00A73C83"/>
    <w:rsid w:val="00A91B92"/>
    <w:rsid w:val="00A9566D"/>
    <w:rsid w:val="00A95C7A"/>
    <w:rsid w:val="00AA1331"/>
    <w:rsid w:val="00AA66F7"/>
    <w:rsid w:val="00AA6852"/>
    <w:rsid w:val="00AD0B05"/>
    <w:rsid w:val="00AD4DDB"/>
    <w:rsid w:val="00AD5819"/>
    <w:rsid w:val="00AD666E"/>
    <w:rsid w:val="00AD7077"/>
    <w:rsid w:val="00AE67AA"/>
    <w:rsid w:val="00AF16EA"/>
    <w:rsid w:val="00AF5785"/>
    <w:rsid w:val="00AF598A"/>
    <w:rsid w:val="00B006F5"/>
    <w:rsid w:val="00B04CFA"/>
    <w:rsid w:val="00B1330B"/>
    <w:rsid w:val="00B15663"/>
    <w:rsid w:val="00B21201"/>
    <w:rsid w:val="00B26178"/>
    <w:rsid w:val="00B3179A"/>
    <w:rsid w:val="00B33500"/>
    <w:rsid w:val="00B36DE8"/>
    <w:rsid w:val="00B448C2"/>
    <w:rsid w:val="00B47930"/>
    <w:rsid w:val="00B51D7A"/>
    <w:rsid w:val="00B54450"/>
    <w:rsid w:val="00B644ED"/>
    <w:rsid w:val="00B6456E"/>
    <w:rsid w:val="00B67BFF"/>
    <w:rsid w:val="00B7276A"/>
    <w:rsid w:val="00B75784"/>
    <w:rsid w:val="00B76E1D"/>
    <w:rsid w:val="00B77571"/>
    <w:rsid w:val="00B869A8"/>
    <w:rsid w:val="00B86A01"/>
    <w:rsid w:val="00B86E54"/>
    <w:rsid w:val="00BA3E12"/>
    <w:rsid w:val="00BA52E0"/>
    <w:rsid w:val="00BC0243"/>
    <w:rsid w:val="00BC2059"/>
    <w:rsid w:val="00BD5423"/>
    <w:rsid w:val="00BD62C3"/>
    <w:rsid w:val="00BD663C"/>
    <w:rsid w:val="00BE05F3"/>
    <w:rsid w:val="00BE1E3F"/>
    <w:rsid w:val="00BE6C53"/>
    <w:rsid w:val="00C017BE"/>
    <w:rsid w:val="00C02CA3"/>
    <w:rsid w:val="00C07292"/>
    <w:rsid w:val="00C15E12"/>
    <w:rsid w:val="00C214D6"/>
    <w:rsid w:val="00C22428"/>
    <w:rsid w:val="00C22BC1"/>
    <w:rsid w:val="00C2585F"/>
    <w:rsid w:val="00C25D37"/>
    <w:rsid w:val="00C32E33"/>
    <w:rsid w:val="00C37032"/>
    <w:rsid w:val="00C43E55"/>
    <w:rsid w:val="00C50661"/>
    <w:rsid w:val="00C607D5"/>
    <w:rsid w:val="00C632A5"/>
    <w:rsid w:val="00C6752D"/>
    <w:rsid w:val="00C71F83"/>
    <w:rsid w:val="00C73053"/>
    <w:rsid w:val="00C817C0"/>
    <w:rsid w:val="00C81D5A"/>
    <w:rsid w:val="00C934AB"/>
    <w:rsid w:val="00CA4C42"/>
    <w:rsid w:val="00CA7D0A"/>
    <w:rsid w:val="00CB0F36"/>
    <w:rsid w:val="00CB1FB3"/>
    <w:rsid w:val="00CB3B27"/>
    <w:rsid w:val="00CB5AC9"/>
    <w:rsid w:val="00CC33A8"/>
    <w:rsid w:val="00CC7263"/>
    <w:rsid w:val="00CC76D7"/>
    <w:rsid w:val="00CD11BC"/>
    <w:rsid w:val="00CD7465"/>
    <w:rsid w:val="00CE2C4C"/>
    <w:rsid w:val="00CE33B0"/>
    <w:rsid w:val="00CE4737"/>
    <w:rsid w:val="00CE4AD9"/>
    <w:rsid w:val="00CE4EFA"/>
    <w:rsid w:val="00CE642C"/>
    <w:rsid w:val="00CE75DD"/>
    <w:rsid w:val="00D00C92"/>
    <w:rsid w:val="00D01509"/>
    <w:rsid w:val="00D01A96"/>
    <w:rsid w:val="00D04778"/>
    <w:rsid w:val="00D11318"/>
    <w:rsid w:val="00D17C99"/>
    <w:rsid w:val="00D20433"/>
    <w:rsid w:val="00D226BC"/>
    <w:rsid w:val="00D23FAD"/>
    <w:rsid w:val="00D26937"/>
    <w:rsid w:val="00D30408"/>
    <w:rsid w:val="00D3347A"/>
    <w:rsid w:val="00D409BC"/>
    <w:rsid w:val="00D411A4"/>
    <w:rsid w:val="00D422B9"/>
    <w:rsid w:val="00D44C8E"/>
    <w:rsid w:val="00D54D8B"/>
    <w:rsid w:val="00D56898"/>
    <w:rsid w:val="00D616BD"/>
    <w:rsid w:val="00D64CF8"/>
    <w:rsid w:val="00D677B3"/>
    <w:rsid w:val="00D70099"/>
    <w:rsid w:val="00D75275"/>
    <w:rsid w:val="00D90027"/>
    <w:rsid w:val="00DA044D"/>
    <w:rsid w:val="00DA27A3"/>
    <w:rsid w:val="00DA3A39"/>
    <w:rsid w:val="00DA489D"/>
    <w:rsid w:val="00DB1E60"/>
    <w:rsid w:val="00DB4BF6"/>
    <w:rsid w:val="00DC3857"/>
    <w:rsid w:val="00DD0902"/>
    <w:rsid w:val="00DD2C1C"/>
    <w:rsid w:val="00DD3690"/>
    <w:rsid w:val="00DD3822"/>
    <w:rsid w:val="00DD62BE"/>
    <w:rsid w:val="00DD68D3"/>
    <w:rsid w:val="00DE7451"/>
    <w:rsid w:val="00DF544F"/>
    <w:rsid w:val="00E00059"/>
    <w:rsid w:val="00E04ACD"/>
    <w:rsid w:val="00E21B98"/>
    <w:rsid w:val="00E24015"/>
    <w:rsid w:val="00E2502D"/>
    <w:rsid w:val="00E25636"/>
    <w:rsid w:val="00E26278"/>
    <w:rsid w:val="00E36377"/>
    <w:rsid w:val="00E41F38"/>
    <w:rsid w:val="00E43A50"/>
    <w:rsid w:val="00E44F7B"/>
    <w:rsid w:val="00E53D6F"/>
    <w:rsid w:val="00E61C65"/>
    <w:rsid w:val="00E64101"/>
    <w:rsid w:val="00E65F4D"/>
    <w:rsid w:val="00E66179"/>
    <w:rsid w:val="00E66E2F"/>
    <w:rsid w:val="00E73A89"/>
    <w:rsid w:val="00E73DD7"/>
    <w:rsid w:val="00E835F9"/>
    <w:rsid w:val="00E9219F"/>
    <w:rsid w:val="00E93DE1"/>
    <w:rsid w:val="00EA3781"/>
    <w:rsid w:val="00EA54FD"/>
    <w:rsid w:val="00EB2294"/>
    <w:rsid w:val="00EB5C21"/>
    <w:rsid w:val="00EB79DE"/>
    <w:rsid w:val="00EC48EF"/>
    <w:rsid w:val="00EC60EF"/>
    <w:rsid w:val="00ED2280"/>
    <w:rsid w:val="00ED5CB5"/>
    <w:rsid w:val="00ED7DB6"/>
    <w:rsid w:val="00EE0D5E"/>
    <w:rsid w:val="00EE5F6B"/>
    <w:rsid w:val="00EE617E"/>
    <w:rsid w:val="00EF0827"/>
    <w:rsid w:val="00EF0BCB"/>
    <w:rsid w:val="00EF10E0"/>
    <w:rsid w:val="00EF2193"/>
    <w:rsid w:val="00EF5C32"/>
    <w:rsid w:val="00EF7A30"/>
    <w:rsid w:val="00F10BF6"/>
    <w:rsid w:val="00F12207"/>
    <w:rsid w:val="00F15F36"/>
    <w:rsid w:val="00F27A7D"/>
    <w:rsid w:val="00F27BAF"/>
    <w:rsid w:val="00F3244F"/>
    <w:rsid w:val="00F33FDF"/>
    <w:rsid w:val="00F379D5"/>
    <w:rsid w:val="00F431CA"/>
    <w:rsid w:val="00F4652C"/>
    <w:rsid w:val="00F55AA3"/>
    <w:rsid w:val="00F579BA"/>
    <w:rsid w:val="00F61D6B"/>
    <w:rsid w:val="00F61F11"/>
    <w:rsid w:val="00F61F44"/>
    <w:rsid w:val="00F6740E"/>
    <w:rsid w:val="00F675BC"/>
    <w:rsid w:val="00F7413A"/>
    <w:rsid w:val="00F748A5"/>
    <w:rsid w:val="00F7521D"/>
    <w:rsid w:val="00F76A89"/>
    <w:rsid w:val="00F81C8A"/>
    <w:rsid w:val="00F81DD4"/>
    <w:rsid w:val="00F83B7C"/>
    <w:rsid w:val="00F83C91"/>
    <w:rsid w:val="00F8669F"/>
    <w:rsid w:val="00F90383"/>
    <w:rsid w:val="00F94126"/>
    <w:rsid w:val="00FA1071"/>
    <w:rsid w:val="00FA1F60"/>
    <w:rsid w:val="00FA379A"/>
    <w:rsid w:val="00FA5EBD"/>
    <w:rsid w:val="00FB4E03"/>
    <w:rsid w:val="00FC0AF3"/>
    <w:rsid w:val="00FC438F"/>
    <w:rsid w:val="00FC6187"/>
    <w:rsid w:val="00FC6694"/>
    <w:rsid w:val="00FD0CE0"/>
    <w:rsid w:val="00FD1189"/>
    <w:rsid w:val="00FD36DD"/>
    <w:rsid w:val="00FD6A66"/>
    <w:rsid w:val="00FE6FE6"/>
    <w:rsid w:val="00FE7B4B"/>
    <w:rsid w:val="00FF56B8"/>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0995258C-DE71-4E53-A774-06E29E9A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1B"/>
  </w:style>
  <w:style w:type="paragraph" w:styleId="Heading1">
    <w:name w:val="heading 1"/>
    <w:basedOn w:val="Normal"/>
    <w:next w:val="Normal"/>
    <w:link w:val="Heading1Char"/>
    <w:qFormat/>
    <w:rsid w:val="0048481B"/>
    <w:pPr>
      <w:keepNext/>
      <w:outlineLvl w:val="0"/>
    </w:pPr>
    <w:rPr>
      <w:vanish/>
      <w:sz w:val="20"/>
    </w:rPr>
  </w:style>
  <w:style w:type="paragraph" w:styleId="Heading2">
    <w:name w:val="heading 2"/>
    <w:basedOn w:val="Normal"/>
    <w:next w:val="Normal"/>
    <w:link w:val="Heading2Char"/>
    <w:semiHidden/>
    <w:unhideWhenUsed/>
    <w:qFormat/>
    <w:rsid w:val="00484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848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81B"/>
    <w:rPr>
      <w:vanish/>
      <w:sz w:val="20"/>
    </w:rPr>
  </w:style>
  <w:style w:type="character" w:customStyle="1" w:styleId="Heading2Char">
    <w:name w:val="Heading 2 Char"/>
    <w:basedOn w:val="DefaultParagraphFont"/>
    <w:link w:val="Heading2"/>
    <w:semiHidden/>
    <w:rsid w:val="0048481B"/>
    <w:rPr>
      <w:rFonts w:ascii="Cambria" w:hAnsi="Cambria"/>
      <w:b/>
      <w:bCs/>
      <w:i/>
      <w:iCs/>
      <w:sz w:val="28"/>
      <w:szCs w:val="28"/>
    </w:rPr>
  </w:style>
  <w:style w:type="character" w:customStyle="1" w:styleId="Heading3Char">
    <w:name w:val="Heading 3 Char"/>
    <w:basedOn w:val="DefaultParagraphFont"/>
    <w:link w:val="Heading3"/>
    <w:semiHidden/>
    <w:rsid w:val="0048481B"/>
    <w:rPr>
      <w:rFonts w:ascii="Cambria" w:hAnsi="Cambria"/>
      <w:b/>
      <w:bCs/>
      <w:sz w:val="26"/>
      <w:szCs w:val="26"/>
    </w:rPr>
  </w:style>
  <w:style w:type="paragraph" w:styleId="Header">
    <w:name w:val="header"/>
    <w:basedOn w:val="Normal"/>
    <w:link w:val="HeaderChar"/>
    <w:uiPriority w:val="99"/>
    <w:rsid w:val="0048481B"/>
    <w:pPr>
      <w:tabs>
        <w:tab w:val="center" w:pos="4320"/>
        <w:tab w:val="right" w:pos="8640"/>
      </w:tabs>
    </w:pPr>
    <w:rPr>
      <w:sz w:val="20"/>
    </w:rPr>
  </w:style>
  <w:style w:type="character" w:customStyle="1" w:styleId="HeaderChar">
    <w:name w:val="Header Char"/>
    <w:basedOn w:val="DefaultParagraphFont"/>
    <w:link w:val="Header"/>
    <w:uiPriority w:val="99"/>
    <w:rsid w:val="0048481B"/>
    <w:rPr>
      <w:sz w:val="20"/>
    </w:rPr>
  </w:style>
  <w:style w:type="paragraph" w:styleId="Footer">
    <w:name w:val="footer"/>
    <w:basedOn w:val="Normal"/>
    <w:link w:val="FooterChar"/>
    <w:uiPriority w:val="99"/>
    <w:rsid w:val="0048481B"/>
    <w:pPr>
      <w:tabs>
        <w:tab w:val="center" w:pos="4320"/>
        <w:tab w:val="right" w:pos="8640"/>
      </w:tabs>
    </w:pPr>
    <w:rPr>
      <w:sz w:val="20"/>
    </w:rPr>
  </w:style>
  <w:style w:type="character" w:customStyle="1" w:styleId="FooterChar">
    <w:name w:val="Footer Char"/>
    <w:basedOn w:val="DefaultParagraphFont"/>
    <w:link w:val="Footer"/>
    <w:uiPriority w:val="99"/>
    <w:rsid w:val="0048481B"/>
    <w:rPr>
      <w:sz w:val="20"/>
    </w:rPr>
  </w:style>
  <w:style w:type="character" w:styleId="PageNumber">
    <w:name w:val="page number"/>
    <w:basedOn w:val="DefaultParagraphFont"/>
    <w:rsid w:val="0048481B"/>
    <w:rPr>
      <w:rFonts w:ascii="Times New Roman" w:hAnsi="Times New Roman"/>
      <w:dstrike w:val="0"/>
      <w:color w:val="auto"/>
      <w:sz w:val="20"/>
      <w:vertAlign w:val="baseline"/>
    </w:rPr>
  </w:style>
  <w:style w:type="paragraph" w:styleId="Title">
    <w:name w:val="Title"/>
    <w:basedOn w:val="Normal"/>
    <w:link w:val="TitleChar"/>
    <w:qFormat/>
    <w:rsid w:val="0048481B"/>
    <w:pPr>
      <w:spacing w:after="120"/>
      <w:jc w:val="center"/>
    </w:pPr>
    <w:rPr>
      <w:b/>
      <w:caps/>
      <w:kern w:val="28"/>
      <w:sz w:val="28"/>
    </w:rPr>
  </w:style>
  <w:style w:type="character" w:customStyle="1" w:styleId="TitleChar">
    <w:name w:val="Title Char"/>
    <w:basedOn w:val="DefaultParagraphFont"/>
    <w:link w:val="Title"/>
    <w:rsid w:val="0048481B"/>
    <w:rPr>
      <w:b/>
      <w:caps/>
      <w:kern w:val="28"/>
      <w:sz w:val="28"/>
    </w:rPr>
  </w:style>
  <w:style w:type="paragraph" w:customStyle="1" w:styleId="Part">
    <w:name w:val="Part"/>
    <w:basedOn w:val="Title"/>
    <w:rsid w:val="0048481B"/>
    <w:pPr>
      <w:keepNext/>
      <w:keepLines/>
      <w:outlineLvl w:val="0"/>
    </w:pPr>
    <w:rPr>
      <w:caps w:val="0"/>
      <w:kern w:val="2"/>
    </w:rPr>
  </w:style>
  <w:style w:type="paragraph" w:customStyle="1" w:styleId="Chapter">
    <w:name w:val="Chapter"/>
    <w:basedOn w:val="Normal"/>
    <w:link w:val="ChapterChar"/>
    <w:rsid w:val="0048481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48481B"/>
    <w:rPr>
      <w:b/>
      <w:kern w:val="2"/>
      <w:sz w:val="28"/>
    </w:rPr>
  </w:style>
  <w:style w:type="paragraph" w:customStyle="1" w:styleId="Section">
    <w:name w:val="Section"/>
    <w:basedOn w:val="Normal"/>
    <w:link w:val="SectionChar"/>
    <w:rsid w:val="0048481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48481B"/>
    <w:rPr>
      <w:b/>
      <w:kern w:val="2"/>
      <w:sz w:val="20"/>
    </w:rPr>
  </w:style>
  <w:style w:type="paragraph" w:customStyle="1" w:styleId="Text">
    <w:name w:val="Text"/>
    <w:basedOn w:val="Normal"/>
    <w:link w:val="TextChar"/>
    <w:rsid w:val="004848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locked/>
    <w:rsid w:val="0048481B"/>
    <w:rPr>
      <w:kern w:val="2"/>
      <w:sz w:val="20"/>
    </w:rPr>
  </w:style>
  <w:style w:type="paragraph" w:customStyle="1" w:styleId="Note">
    <w:name w:val="Note"/>
    <w:basedOn w:val="Normal"/>
    <w:rsid w:val="004848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8481B"/>
    <w:pPr>
      <w:tabs>
        <w:tab w:val="left" w:pos="1080"/>
        <w:tab w:val="left" w:pos="1440"/>
      </w:tabs>
      <w:spacing w:after="120"/>
      <w:jc w:val="both"/>
      <w:outlineLvl w:val="8"/>
    </w:pPr>
    <w:rPr>
      <w:kern w:val="2"/>
      <w:sz w:val="20"/>
    </w:rPr>
  </w:style>
  <w:style w:type="paragraph" w:customStyle="1" w:styleId="A">
    <w:name w:val="A."/>
    <w:basedOn w:val="Text"/>
    <w:link w:val="AChar"/>
    <w:rsid w:val="0048481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48481B"/>
    <w:rPr>
      <w:kern w:val="2"/>
      <w:sz w:val="20"/>
    </w:rPr>
  </w:style>
  <w:style w:type="paragraph" w:customStyle="1" w:styleId="1">
    <w:name w:val="1."/>
    <w:basedOn w:val="Text"/>
    <w:link w:val="1Char"/>
    <w:rsid w:val="0048481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48481B"/>
    <w:rPr>
      <w:kern w:val="2"/>
      <w:sz w:val="20"/>
    </w:rPr>
  </w:style>
  <w:style w:type="paragraph" w:customStyle="1" w:styleId="a0">
    <w:name w:val="a."/>
    <w:basedOn w:val="Text"/>
    <w:link w:val="aChar0"/>
    <w:rsid w:val="0048481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48481B"/>
    <w:rPr>
      <w:kern w:val="2"/>
      <w:sz w:val="20"/>
    </w:rPr>
  </w:style>
  <w:style w:type="paragraph" w:customStyle="1" w:styleId="i0">
    <w:name w:val="i."/>
    <w:basedOn w:val="Text"/>
    <w:rsid w:val="0048481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8481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8481B"/>
    <w:pPr>
      <w:keepNext/>
      <w:keepLines/>
      <w:outlineLvl w:val="1"/>
    </w:pPr>
    <w:rPr>
      <w:caps w:val="0"/>
    </w:rPr>
  </w:style>
  <w:style w:type="paragraph" w:customStyle="1" w:styleId="Title1">
    <w:name w:val="Title1"/>
    <w:basedOn w:val="Title"/>
    <w:next w:val="Title2"/>
    <w:rsid w:val="0048481B"/>
    <w:pPr>
      <w:pageBreakBefore/>
      <w:spacing w:after="60"/>
    </w:pPr>
    <w:rPr>
      <w:caps w:val="0"/>
    </w:rPr>
  </w:style>
  <w:style w:type="paragraph" w:customStyle="1" w:styleId="Title2">
    <w:name w:val="Title2"/>
    <w:basedOn w:val="Chapter"/>
    <w:rsid w:val="0048481B"/>
    <w:pPr>
      <w:outlineLvl w:val="9"/>
    </w:pPr>
    <w:rPr>
      <w:caps/>
    </w:rPr>
  </w:style>
  <w:style w:type="paragraph" w:customStyle="1" w:styleId="AuthorityNote">
    <w:name w:val="Authority Note"/>
    <w:basedOn w:val="Note"/>
    <w:link w:val="AuthorityNoteChar"/>
    <w:rsid w:val="0048481B"/>
    <w:pPr>
      <w:spacing w:line="240" w:lineRule="auto"/>
    </w:pPr>
  </w:style>
  <w:style w:type="character" w:customStyle="1" w:styleId="AuthorityNoteChar">
    <w:name w:val="Authority Note Char"/>
    <w:link w:val="AuthorityNote"/>
    <w:locked/>
    <w:rsid w:val="0048481B"/>
    <w:rPr>
      <w:kern w:val="2"/>
      <w:sz w:val="18"/>
    </w:rPr>
  </w:style>
  <w:style w:type="paragraph" w:customStyle="1" w:styleId="HistoricalNote">
    <w:name w:val="Historical Note"/>
    <w:basedOn w:val="Note"/>
    <w:link w:val="HistoricalNoteChar"/>
    <w:rsid w:val="0048481B"/>
    <w:pPr>
      <w:spacing w:after="60" w:line="240" w:lineRule="auto"/>
    </w:pPr>
  </w:style>
  <w:style w:type="character" w:customStyle="1" w:styleId="HistoricalNoteChar">
    <w:name w:val="Historical Note Char"/>
    <w:link w:val="HistoricalNote"/>
    <w:rsid w:val="0048481B"/>
    <w:rPr>
      <w:kern w:val="2"/>
      <w:sz w:val="18"/>
    </w:rPr>
  </w:style>
  <w:style w:type="paragraph" w:customStyle="1" w:styleId="Part1">
    <w:name w:val="Part1"/>
    <w:basedOn w:val="Part"/>
    <w:rsid w:val="0048481B"/>
    <w:pPr>
      <w:outlineLvl w:val="9"/>
    </w:pPr>
  </w:style>
  <w:style w:type="paragraph" w:customStyle="1" w:styleId="TOCPart">
    <w:name w:val="TOCPart"/>
    <w:rsid w:val="0048481B"/>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48481B"/>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48481B"/>
    <w:pPr>
      <w:tabs>
        <w:tab w:val="clear" w:pos="1440"/>
        <w:tab w:val="left" w:pos="2160"/>
      </w:tabs>
      <w:ind w:left="2160" w:hanging="1728"/>
    </w:pPr>
  </w:style>
  <w:style w:type="paragraph" w:customStyle="1" w:styleId="testcenter">
    <w:name w:val="testcenter"/>
    <w:basedOn w:val="i0"/>
    <w:rsid w:val="0048481B"/>
    <w:pPr>
      <w:tabs>
        <w:tab w:val="clear" w:pos="1080"/>
        <w:tab w:val="right" w:pos="720"/>
      </w:tabs>
    </w:pPr>
  </w:style>
  <w:style w:type="paragraph" w:customStyle="1" w:styleId="testdecimal">
    <w:name w:val="test decimal"/>
    <w:basedOn w:val="i0"/>
    <w:rsid w:val="0048481B"/>
    <w:pPr>
      <w:tabs>
        <w:tab w:val="right" w:pos="720"/>
      </w:tabs>
    </w:pPr>
  </w:style>
  <w:style w:type="paragraph" w:customStyle="1" w:styleId="LACNote">
    <w:name w:val="LACNote"/>
    <w:basedOn w:val="Normal"/>
    <w:link w:val="LACNoteChar"/>
    <w:rsid w:val="0048481B"/>
    <w:pPr>
      <w:spacing w:after="120"/>
      <w:ind w:firstLine="187"/>
      <w:jc w:val="both"/>
    </w:pPr>
    <w:rPr>
      <w:kern w:val="2"/>
      <w:sz w:val="16"/>
    </w:rPr>
  </w:style>
  <w:style w:type="character" w:customStyle="1" w:styleId="LACNoteChar">
    <w:name w:val="LACNote Char"/>
    <w:link w:val="LACNote"/>
    <w:rsid w:val="0048481B"/>
    <w:rPr>
      <w:kern w:val="2"/>
      <w:sz w:val="16"/>
    </w:rPr>
  </w:style>
  <w:style w:type="paragraph" w:customStyle="1" w:styleId="TOCIndex">
    <w:name w:val="TOCIndex"/>
    <w:basedOn w:val="TOCChapter"/>
    <w:rsid w:val="0048481B"/>
    <w:pPr>
      <w:spacing w:before="240"/>
    </w:pPr>
  </w:style>
  <w:style w:type="paragraph" w:customStyle="1" w:styleId="FooterOdd">
    <w:name w:val="FooterOdd"/>
    <w:basedOn w:val="Footer"/>
    <w:rsid w:val="0048481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48481B"/>
    <w:pPr>
      <w:tabs>
        <w:tab w:val="clear" w:pos="8640"/>
        <w:tab w:val="right" w:pos="4320"/>
      </w:tabs>
      <w:spacing w:before="60"/>
    </w:pPr>
    <w:rPr>
      <w:rFonts w:ascii="Arial" w:hAnsi="Arial"/>
      <w:i/>
      <w:sz w:val="16"/>
    </w:rPr>
  </w:style>
  <w:style w:type="paragraph" w:customStyle="1" w:styleId="iNew">
    <w:name w:val="i.New"/>
    <w:basedOn w:val="i0"/>
    <w:rsid w:val="0048481B"/>
    <w:pPr>
      <w:tabs>
        <w:tab w:val="decimal" w:pos="810"/>
      </w:tabs>
    </w:pPr>
  </w:style>
  <w:style w:type="paragraph" w:customStyle="1" w:styleId="RegDoubleIndent">
    <w:name w:val="Reg Double Indent"/>
    <w:link w:val="RegDoubleIndentChar"/>
    <w:rsid w:val="0048481B"/>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48481B"/>
    <w:rPr>
      <w:rFonts w:ascii="Times New Roman" w:eastAsia="Times New Roman" w:hAnsi="Times New Roman" w:cs="Times New Roman"/>
      <w:noProof/>
      <w:sz w:val="20"/>
      <w:szCs w:val="20"/>
    </w:rPr>
  </w:style>
  <w:style w:type="character" w:styleId="Hyperlink">
    <w:name w:val="Hyperlink"/>
    <w:uiPriority w:val="99"/>
    <w:rsid w:val="0048481B"/>
    <w:rPr>
      <w:color w:val="0000FF"/>
      <w:u w:val="single"/>
    </w:rPr>
  </w:style>
  <w:style w:type="character" w:styleId="Emphasis">
    <w:name w:val="Emphasis"/>
    <w:uiPriority w:val="20"/>
    <w:qFormat/>
    <w:rsid w:val="0048481B"/>
    <w:rPr>
      <w:i/>
      <w:iCs/>
    </w:rPr>
  </w:style>
  <w:style w:type="paragraph" w:customStyle="1" w:styleId="RegCodeTitle">
    <w:name w:val="Reg Code Title"/>
    <w:basedOn w:val="Normal"/>
    <w:next w:val="Normal"/>
    <w:link w:val="RegCodeTitleChar"/>
    <w:rsid w:val="0048481B"/>
    <w:pPr>
      <w:keepNext/>
      <w:jc w:val="center"/>
    </w:pPr>
    <w:rPr>
      <w:b/>
      <w:kern w:val="28"/>
      <w:sz w:val="20"/>
      <w:lang w:val="x-none" w:eastAsia="x-none"/>
    </w:rPr>
  </w:style>
  <w:style w:type="character" w:customStyle="1" w:styleId="RegCodeTitleChar">
    <w:name w:val="Reg Code Title Char"/>
    <w:link w:val="RegCodeTitle"/>
    <w:rsid w:val="0048481B"/>
    <w:rPr>
      <w:b/>
      <w:kern w:val="28"/>
      <w:sz w:val="20"/>
      <w:lang w:val="x-none" w:eastAsia="x-none"/>
    </w:rPr>
  </w:style>
  <w:style w:type="character" w:customStyle="1" w:styleId="TabSup">
    <w:name w:val="TabSup"/>
    <w:rsid w:val="0048481B"/>
    <w:rPr>
      <w:position w:val="5"/>
      <w:szCs w:val="20"/>
    </w:rPr>
  </w:style>
  <w:style w:type="paragraph" w:styleId="BodyText">
    <w:name w:val="Body Text"/>
    <w:basedOn w:val="Normal"/>
    <w:link w:val="BodyTextChar"/>
    <w:rsid w:val="0048481B"/>
    <w:rPr>
      <w:rFonts w:ascii="Arial" w:hAnsi="Arial" w:cs="Arial"/>
      <w:snapToGrid w:val="0"/>
      <w:sz w:val="16"/>
    </w:rPr>
  </w:style>
  <w:style w:type="character" w:customStyle="1" w:styleId="BodyTextChar">
    <w:name w:val="Body Text Char"/>
    <w:basedOn w:val="DefaultParagraphFont"/>
    <w:link w:val="BodyText"/>
    <w:rsid w:val="0048481B"/>
    <w:rPr>
      <w:rFonts w:ascii="Arial" w:hAnsi="Arial" w:cs="Arial"/>
      <w:snapToGrid w:val="0"/>
      <w:sz w:val="16"/>
    </w:rPr>
  </w:style>
  <w:style w:type="paragraph" w:customStyle="1" w:styleId="RegCodePart">
    <w:name w:val="Reg Code Part"/>
    <w:link w:val="RegCodePartChar"/>
    <w:rsid w:val="0048481B"/>
    <w:pPr>
      <w:keepNext/>
      <w:spacing w:after="0" w:line="240" w:lineRule="auto"/>
      <w:jc w:val="center"/>
    </w:pPr>
    <w:rPr>
      <w:rFonts w:ascii="Times New Roman" w:eastAsia="Times New Roman" w:hAnsi="Times New Roman" w:cs="Times New Roman"/>
      <w:b/>
      <w:noProof/>
      <w:sz w:val="20"/>
      <w:szCs w:val="20"/>
    </w:rPr>
  </w:style>
  <w:style w:type="character" w:customStyle="1" w:styleId="RegCodePartChar">
    <w:name w:val="Reg Code Part Char"/>
    <w:link w:val="RegCodePart"/>
    <w:locked/>
    <w:rsid w:val="0048481B"/>
    <w:rPr>
      <w:rFonts w:ascii="Times New Roman" w:eastAsia="Times New Roman" w:hAnsi="Times New Roman" w:cs="Times New Roman"/>
      <w:b/>
      <w:noProof/>
      <w:sz w:val="20"/>
      <w:szCs w:val="20"/>
    </w:rPr>
  </w:style>
  <w:style w:type="paragraph" w:customStyle="1" w:styleId="RegFE1">
    <w:name w:val="Reg F&amp;E 1"/>
    <w:rsid w:val="0048481B"/>
    <w:pPr>
      <w:spacing w:after="0" w:line="240" w:lineRule="auto"/>
      <w:ind w:left="288" w:hanging="288"/>
      <w:jc w:val="both"/>
    </w:pPr>
    <w:rPr>
      <w:rFonts w:ascii="Times New Roman" w:eastAsia="Times New Roman" w:hAnsi="Times New Roman" w:cs="Times New Roman"/>
      <w:noProof/>
      <w:spacing w:val="-10"/>
      <w:sz w:val="18"/>
      <w:szCs w:val="20"/>
    </w:rPr>
  </w:style>
  <w:style w:type="paragraph" w:customStyle="1" w:styleId="RegFE2">
    <w:name w:val="Reg F&amp;E 2"/>
    <w:rsid w:val="0048481B"/>
    <w:pPr>
      <w:spacing w:after="0" w:line="240" w:lineRule="auto"/>
      <w:ind w:left="288" w:firstLine="288"/>
      <w:jc w:val="both"/>
    </w:pPr>
    <w:rPr>
      <w:rFonts w:ascii="Times New Roman" w:eastAsia="Times New Roman" w:hAnsi="Times New Roman" w:cs="Times New Roman"/>
      <w:noProof/>
      <w:sz w:val="18"/>
      <w:szCs w:val="20"/>
    </w:rPr>
  </w:style>
  <w:style w:type="paragraph" w:customStyle="1" w:styleId="DD1">
    <w:name w:val="DD1"/>
    <w:rsid w:val="0048481B"/>
    <w:pPr>
      <w:spacing w:after="0" w:line="240" w:lineRule="auto"/>
    </w:pPr>
    <w:rPr>
      <w:rFonts w:ascii="Times New Roman" w:eastAsia="Times New Roman" w:hAnsi="Times New Roman" w:cs="Times New Roman"/>
      <w:noProof/>
      <w:sz w:val="20"/>
      <w:szCs w:val="20"/>
    </w:rPr>
  </w:style>
  <w:style w:type="paragraph" w:customStyle="1" w:styleId="RegDepartment">
    <w:name w:val="Reg Department"/>
    <w:next w:val="RegSubDepartment"/>
    <w:rsid w:val="0048481B"/>
    <w:pPr>
      <w:keepNext/>
      <w:spacing w:after="0" w:line="240" w:lineRule="auto"/>
      <w:jc w:val="center"/>
    </w:pPr>
    <w:rPr>
      <w:rFonts w:ascii="Times New Roman" w:eastAsia="Times New Roman" w:hAnsi="Times New Roman" w:cs="Times New Roman"/>
      <w:b/>
      <w:noProof/>
      <w:sz w:val="20"/>
      <w:szCs w:val="20"/>
    </w:rPr>
  </w:style>
  <w:style w:type="paragraph" w:customStyle="1" w:styleId="RegSubDepartment">
    <w:name w:val="Reg SubDepartment"/>
    <w:rsid w:val="0048481B"/>
    <w:pPr>
      <w:keepNext/>
      <w:spacing w:after="240" w:line="240" w:lineRule="auto"/>
      <w:jc w:val="center"/>
    </w:pPr>
    <w:rPr>
      <w:rFonts w:ascii="Times New Roman" w:eastAsia="Times New Roman" w:hAnsi="Times New Roman" w:cs="Times New Roman"/>
      <w:b/>
      <w:noProof/>
      <w:szCs w:val="20"/>
    </w:rPr>
  </w:style>
  <w:style w:type="paragraph" w:customStyle="1" w:styleId="RegItemTitle">
    <w:name w:val="Reg Item Title"/>
    <w:link w:val="RegItemTitleChar"/>
    <w:rsid w:val="0048481B"/>
    <w:pPr>
      <w:keepNext/>
      <w:spacing w:after="240" w:line="240" w:lineRule="auto"/>
      <w:jc w:val="center"/>
    </w:pPr>
    <w:rPr>
      <w:rFonts w:ascii="Times New Roman" w:eastAsia="Times New Roman" w:hAnsi="Times New Roman" w:cs="Times New Roman"/>
      <w:noProof/>
      <w:sz w:val="20"/>
      <w:szCs w:val="20"/>
    </w:rPr>
  </w:style>
  <w:style w:type="character" w:customStyle="1" w:styleId="RegItemTitleChar">
    <w:name w:val="Reg Item Title Char"/>
    <w:link w:val="RegItemTitle"/>
    <w:rsid w:val="0048481B"/>
    <w:rPr>
      <w:rFonts w:ascii="Times New Roman" w:eastAsia="Times New Roman" w:hAnsi="Times New Roman" w:cs="Times New Roman"/>
      <w:noProof/>
      <w:sz w:val="20"/>
      <w:szCs w:val="20"/>
    </w:rPr>
  </w:style>
  <w:style w:type="paragraph" w:customStyle="1" w:styleId="ExoA">
    <w:name w:val="Exo A."/>
    <w:basedOn w:val="Normal"/>
    <w:rsid w:val="0048481B"/>
    <w:pPr>
      <w:tabs>
        <w:tab w:val="left" w:pos="936"/>
      </w:tabs>
      <w:spacing w:line="240" w:lineRule="exact"/>
      <w:ind w:left="360" w:right="360" w:firstLine="187"/>
      <w:jc w:val="both"/>
    </w:pPr>
    <w:rPr>
      <w:sz w:val="20"/>
    </w:rPr>
  </w:style>
  <w:style w:type="paragraph" w:customStyle="1" w:styleId="ExoNormal">
    <w:name w:val="Exo Normal"/>
    <w:rsid w:val="0048481B"/>
    <w:pPr>
      <w:tabs>
        <w:tab w:val="left" w:pos="1656"/>
      </w:tabs>
      <w:spacing w:after="0" w:line="240" w:lineRule="auto"/>
      <w:ind w:firstLine="360"/>
      <w:jc w:val="both"/>
    </w:pPr>
    <w:rPr>
      <w:rFonts w:ascii="Times New Roman" w:eastAsia="Times New Roman" w:hAnsi="Times New Roman" w:cs="Times New Roman"/>
      <w:noProof/>
      <w:sz w:val="20"/>
      <w:szCs w:val="20"/>
    </w:rPr>
  </w:style>
  <w:style w:type="paragraph" w:customStyle="1" w:styleId="RegItemFirstLine">
    <w:name w:val="Reg Item First Line"/>
    <w:next w:val="RegDepartment"/>
    <w:rsid w:val="0048481B"/>
    <w:pPr>
      <w:keepNext/>
      <w:tabs>
        <w:tab w:val="left" w:pos="-1440"/>
      </w:tabs>
      <w:spacing w:after="120" w:line="240" w:lineRule="auto"/>
      <w:jc w:val="center"/>
    </w:pPr>
    <w:rPr>
      <w:rFonts w:ascii="Times New Roman" w:eastAsia="Times New Roman" w:hAnsi="Times New Roman" w:cs="Times New Roman"/>
      <w:b/>
      <w:noProof/>
      <w:sz w:val="20"/>
      <w:szCs w:val="20"/>
    </w:rPr>
  </w:style>
  <w:style w:type="paragraph" w:customStyle="1" w:styleId="RegSignature">
    <w:name w:val="Reg Signature"/>
    <w:basedOn w:val="Normal"/>
    <w:rsid w:val="0048481B"/>
    <w:pPr>
      <w:keepNext/>
      <w:ind w:left="2160"/>
      <w:jc w:val="both"/>
    </w:pPr>
    <w:rPr>
      <w:sz w:val="20"/>
    </w:rPr>
  </w:style>
  <w:style w:type="paragraph" w:customStyle="1" w:styleId="ExoSecOfState">
    <w:name w:val="Exo SecOfState"/>
    <w:rsid w:val="0048481B"/>
    <w:pPr>
      <w:keepNext/>
      <w:spacing w:after="0" w:line="240" w:lineRule="auto"/>
    </w:pPr>
    <w:rPr>
      <w:rFonts w:ascii="Times New Roman" w:eastAsia="Times New Roman" w:hAnsi="Times New Roman" w:cs="Times New Roman"/>
      <w:noProof/>
      <w:sz w:val="20"/>
      <w:szCs w:val="20"/>
    </w:rPr>
  </w:style>
  <w:style w:type="paragraph" w:customStyle="1" w:styleId="RegLogNumber">
    <w:name w:val="Reg Log Number"/>
    <w:rsid w:val="0048481B"/>
    <w:pPr>
      <w:spacing w:after="0" w:line="240" w:lineRule="auto"/>
    </w:pPr>
    <w:rPr>
      <w:rFonts w:ascii="Times New Roman" w:eastAsia="Times New Roman" w:hAnsi="Times New Roman" w:cs="Times New Roman"/>
      <w:noProof/>
      <w:sz w:val="16"/>
      <w:szCs w:val="20"/>
    </w:rPr>
  </w:style>
  <w:style w:type="paragraph" w:customStyle="1" w:styleId="RegSectionTitle">
    <w:name w:val="RegSectionTitle"/>
    <w:rsid w:val="0048481B"/>
    <w:pPr>
      <w:spacing w:after="0" w:line="240" w:lineRule="auto"/>
      <w:jc w:val="center"/>
    </w:pPr>
    <w:rPr>
      <w:rFonts w:ascii="Arial" w:eastAsia="Times New Roman" w:hAnsi="Arial" w:cs="Times New Roman"/>
      <w:b/>
      <w:noProof/>
      <w:sz w:val="48"/>
      <w:szCs w:val="20"/>
    </w:rPr>
  </w:style>
  <w:style w:type="paragraph" w:styleId="BodyTextIndent3">
    <w:name w:val="Body Text Indent 3"/>
    <w:basedOn w:val="Normal"/>
    <w:link w:val="BodyTextIndent3Char"/>
    <w:rsid w:val="0048481B"/>
    <w:pPr>
      <w:spacing w:after="120"/>
      <w:ind w:left="360"/>
    </w:pPr>
    <w:rPr>
      <w:sz w:val="16"/>
      <w:szCs w:val="16"/>
    </w:rPr>
  </w:style>
  <w:style w:type="character" w:customStyle="1" w:styleId="BodyTextIndent3Char">
    <w:name w:val="Body Text Indent 3 Char"/>
    <w:basedOn w:val="DefaultParagraphFont"/>
    <w:link w:val="BodyTextIndent3"/>
    <w:rsid w:val="0048481B"/>
    <w:rPr>
      <w:sz w:val="16"/>
      <w:szCs w:val="16"/>
    </w:rPr>
  </w:style>
  <w:style w:type="character" w:styleId="Strong">
    <w:name w:val="Strong"/>
    <w:uiPriority w:val="22"/>
    <w:qFormat/>
    <w:rsid w:val="0048481B"/>
    <w:rPr>
      <w:b/>
      <w:bCs/>
    </w:rPr>
  </w:style>
  <w:style w:type="paragraph" w:styleId="HTMLPreformatted">
    <w:name w:val="HTML Preformatted"/>
    <w:basedOn w:val="Normal"/>
    <w:link w:val="HTMLPreformattedChar"/>
    <w:rsid w:val="0048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8481B"/>
    <w:rPr>
      <w:rFonts w:ascii="Courier New" w:hAnsi="Courier New" w:cs="Courier New"/>
      <w:sz w:val="20"/>
    </w:rPr>
  </w:style>
  <w:style w:type="paragraph" w:styleId="TOC1">
    <w:name w:val="toc 1"/>
    <w:basedOn w:val="Normal"/>
    <w:next w:val="Section"/>
    <w:autoRedefine/>
    <w:uiPriority w:val="39"/>
    <w:rsid w:val="0048481B"/>
  </w:style>
  <w:style w:type="paragraph" w:styleId="TOC2">
    <w:name w:val="toc 2"/>
    <w:basedOn w:val="Normal"/>
    <w:next w:val="Normal"/>
    <w:autoRedefine/>
    <w:uiPriority w:val="39"/>
    <w:rsid w:val="0048481B"/>
    <w:pPr>
      <w:tabs>
        <w:tab w:val="left" w:pos="1890"/>
        <w:tab w:val="right" w:leader="dot" w:pos="10502"/>
      </w:tabs>
      <w:ind w:left="1350" w:hanging="1080"/>
    </w:pPr>
  </w:style>
  <w:style w:type="paragraph" w:styleId="TOC3">
    <w:name w:val="toc 3"/>
    <w:basedOn w:val="Normal"/>
    <w:next w:val="Normal"/>
    <w:autoRedefine/>
    <w:uiPriority w:val="39"/>
    <w:rsid w:val="0048481B"/>
    <w:pPr>
      <w:ind w:left="480"/>
    </w:pPr>
  </w:style>
  <w:style w:type="paragraph" w:styleId="BodyText2">
    <w:name w:val="Body Text 2"/>
    <w:basedOn w:val="Normal"/>
    <w:link w:val="BodyText2Char"/>
    <w:rsid w:val="0048481B"/>
    <w:pPr>
      <w:spacing w:after="120" w:line="480" w:lineRule="auto"/>
    </w:pPr>
  </w:style>
  <w:style w:type="character" w:customStyle="1" w:styleId="BodyText2Char">
    <w:name w:val="Body Text 2 Char"/>
    <w:basedOn w:val="DefaultParagraphFont"/>
    <w:link w:val="BodyText2"/>
    <w:rsid w:val="0048481B"/>
  </w:style>
  <w:style w:type="paragraph" w:styleId="BalloonText">
    <w:name w:val="Balloon Text"/>
    <w:basedOn w:val="Normal"/>
    <w:link w:val="BalloonTextChar"/>
    <w:rsid w:val="0048481B"/>
    <w:rPr>
      <w:rFonts w:ascii="Tahoma" w:hAnsi="Tahoma" w:cs="Tahoma"/>
      <w:sz w:val="16"/>
      <w:szCs w:val="16"/>
    </w:rPr>
  </w:style>
  <w:style w:type="character" w:customStyle="1" w:styleId="BalloonTextChar">
    <w:name w:val="Balloon Text Char"/>
    <w:basedOn w:val="DefaultParagraphFont"/>
    <w:link w:val="BalloonText"/>
    <w:rsid w:val="0048481B"/>
    <w:rPr>
      <w:rFonts w:ascii="Tahoma" w:hAnsi="Tahoma" w:cs="Tahoma"/>
      <w:sz w:val="16"/>
      <w:szCs w:val="16"/>
    </w:rPr>
  </w:style>
  <w:style w:type="paragraph" w:customStyle="1" w:styleId="Appendix">
    <w:name w:val="Appendix"/>
    <w:basedOn w:val="Chapter"/>
    <w:rsid w:val="0048481B"/>
  </w:style>
  <w:style w:type="paragraph" w:customStyle="1" w:styleId="TOCSection">
    <w:name w:val="TOCSection"/>
    <w:basedOn w:val="TOCChapter"/>
    <w:rsid w:val="0048481B"/>
    <w:pPr>
      <w:ind w:left="1728" w:right="432" w:hanging="1008"/>
    </w:pPr>
  </w:style>
  <w:style w:type="paragraph" w:styleId="ListParagraph">
    <w:name w:val="List Paragraph"/>
    <w:basedOn w:val="Normal"/>
    <w:uiPriority w:val="34"/>
    <w:qFormat/>
    <w:rsid w:val="008C40C2"/>
    <w:pPr>
      <w:ind w:left="720"/>
      <w:contextualSpacing/>
    </w:pPr>
  </w:style>
  <w:style w:type="paragraph" w:customStyle="1" w:styleId="Default">
    <w:name w:val="Default"/>
    <w:rsid w:val="0058023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8669F"/>
    <w:rPr>
      <w:color w:val="808080"/>
    </w:rPr>
  </w:style>
  <w:style w:type="table" w:styleId="TableGrid">
    <w:name w:val="Table Grid"/>
    <w:basedOn w:val="TableNormal"/>
    <w:uiPriority w:val="39"/>
    <w:rsid w:val="007D19FF"/>
    <w:pPr>
      <w:spacing w:after="0" w:line="240" w:lineRule="auto"/>
    </w:pPr>
    <w:rPr>
      <w:rFonts w:ascii="Times New Roman" w:hAnsi="Times New Roman" w:cs="Times New Roman"/>
      <w:kern w:val="2"/>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185">
      <w:bodyDiv w:val="1"/>
      <w:marLeft w:val="0"/>
      <w:marRight w:val="0"/>
      <w:marTop w:val="0"/>
      <w:marBottom w:val="0"/>
      <w:divBdr>
        <w:top w:val="none" w:sz="0" w:space="0" w:color="auto"/>
        <w:left w:val="none" w:sz="0" w:space="0" w:color="auto"/>
        <w:bottom w:val="none" w:sz="0" w:space="0" w:color="auto"/>
        <w:right w:val="none" w:sz="0" w:space="0" w:color="auto"/>
      </w:divBdr>
    </w:div>
    <w:div w:id="246572805">
      <w:bodyDiv w:val="1"/>
      <w:marLeft w:val="0"/>
      <w:marRight w:val="0"/>
      <w:marTop w:val="0"/>
      <w:marBottom w:val="0"/>
      <w:divBdr>
        <w:top w:val="none" w:sz="0" w:space="0" w:color="auto"/>
        <w:left w:val="none" w:sz="0" w:space="0" w:color="auto"/>
        <w:bottom w:val="none" w:sz="0" w:space="0" w:color="auto"/>
        <w:right w:val="none" w:sz="0" w:space="0" w:color="auto"/>
      </w:divBdr>
    </w:div>
    <w:div w:id="254942442">
      <w:bodyDiv w:val="1"/>
      <w:marLeft w:val="0"/>
      <w:marRight w:val="0"/>
      <w:marTop w:val="0"/>
      <w:marBottom w:val="0"/>
      <w:divBdr>
        <w:top w:val="none" w:sz="0" w:space="0" w:color="auto"/>
        <w:left w:val="none" w:sz="0" w:space="0" w:color="auto"/>
        <w:bottom w:val="none" w:sz="0" w:space="0" w:color="auto"/>
        <w:right w:val="none" w:sz="0" w:space="0" w:color="auto"/>
      </w:divBdr>
    </w:div>
    <w:div w:id="458183678">
      <w:bodyDiv w:val="1"/>
      <w:marLeft w:val="0"/>
      <w:marRight w:val="0"/>
      <w:marTop w:val="0"/>
      <w:marBottom w:val="0"/>
      <w:divBdr>
        <w:top w:val="none" w:sz="0" w:space="0" w:color="auto"/>
        <w:left w:val="none" w:sz="0" w:space="0" w:color="auto"/>
        <w:bottom w:val="none" w:sz="0" w:space="0" w:color="auto"/>
        <w:right w:val="none" w:sz="0" w:space="0" w:color="auto"/>
      </w:divBdr>
    </w:div>
    <w:div w:id="591426707">
      <w:bodyDiv w:val="1"/>
      <w:marLeft w:val="0"/>
      <w:marRight w:val="0"/>
      <w:marTop w:val="0"/>
      <w:marBottom w:val="0"/>
      <w:divBdr>
        <w:top w:val="none" w:sz="0" w:space="0" w:color="auto"/>
        <w:left w:val="none" w:sz="0" w:space="0" w:color="auto"/>
        <w:bottom w:val="none" w:sz="0" w:space="0" w:color="auto"/>
        <w:right w:val="none" w:sz="0" w:space="0" w:color="auto"/>
      </w:divBdr>
    </w:div>
    <w:div w:id="613681759">
      <w:bodyDiv w:val="1"/>
      <w:marLeft w:val="0"/>
      <w:marRight w:val="0"/>
      <w:marTop w:val="0"/>
      <w:marBottom w:val="0"/>
      <w:divBdr>
        <w:top w:val="none" w:sz="0" w:space="0" w:color="auto"/>
        <w:left w:val="none" w:sz="0" w:space="0" w:color="auto"/>
        <w:bottom w:val="none" w:sz="0" w:space="0" w:color="auto"/>
        <w:right w:val="none" w:sz="0" w:space="0" w:color="auto"/>
      </w:divBdr>
    </w:div>
    <w:div w:id="930814595">
      <w:bodyDiv w:val="1"/>
      <w:marLeft w:val="0"/>
      <w:marRight w:val="0"/>
      <w:marTop w:val="0"/>
      <w:marBottom w:val="0"/>
      <w:divBdr>
        <w:top w:val="none" w:sz="0" w:space="0" w:color="auto"/>
        <w:left w:val="none" w:sz="0" w:space="0" w:color="auto"/>
        <w:bottom w:val="none" w:sz="0" w:space="0" w:color="auto"/>
        <w:right w:val="none" w:sz="0" w:space="0" w:color="auto"/>
      </w:divBdr>
    </w:div>
    <w:div w:id="1333601860">
      <w:bodyDiv w:val="1"/>
      <w:marLeft w:val="0"/>
      <w:marRight w:val="0"/>
      <w:marTop w:val="0"/>
      <w:marBottom w:val="0"/>
      <w:divBdr>
        <w:top w:val="none" w:sz="0" w:space="0" w:color="auto"/>
        <w:left w:val="none" w:sz="0" w:space="0" w:color="auto"/>
        <w:bottom w:val="none" w:sz="0" w:space="0" w:color="auto"/>
        <w:right w:val="none" w:sz="0" w:space="0" w:color="auto"/>
      </w:divBdr>
    </w:div>
    <w:div w:id="158683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6F23-FBFB-454E-95BD-30A1823B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22574</Words>
  <Characters>128675</Characters>
  <Application>Microsoft Office Word</Application>
  <DocSecurity>6</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Schuerman</dc:creator>
  <cp:keywords/>
  <dc:description/>
  <cp:lastModifiedBy>Laura Almond</cp:lastModifiedBy>
  <cp:revision>2</cp:revision>
  <cp:lastPrinted>2021-12-07T16:49:00Z</cp:lastPrinted>
  <dcterms:created xsi:type="dcterms:W3CDTF">2022-12-08T14:53:00Z</dcterms:created>
  <dcterms:modified xsi:type="dcterms:W3CDTF">2022-12-08T14:53:00Z</dcterms:modified>
</cp:coreProperties>
</file>