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F8" w:rsidRPr="001F59EE" w:rsidRDefault="004A61F8" w:rsidP="004A6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EE">
        <w:rPr>
          <w:rFonts w:ascii="Times New Roman" w:eastAsia="Times New Roman" w:hAnsi="Times New Roman" w:cs="Times New Roman"/>
          <w:bCs/>
          <w:sz w:val="24"/>
          <w:szCs w:val="24"/>
        </w:rPr>
        <w:t>POTPOURRI</w:t>
      </w:r>
    </w:p>
    <w:p w:rsidR="004A61F8" w:rsidRPr="001F59EE" w:rsidRDefault="004A61F8" w:rsidP="004A6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61F8" w:rsidRPr="001F59EE" w:rsidRDefault="004A61F8" w:rsidP="004A61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EE">
        <w:rPr>
          <w:rFonts w:ascii="Times New Roman" w:eastAsia="Times New Roman" w:hAnsi="Times New Roman" w:cs="Times New Roman"/>
          <w:bCs/>
          <w:sz w:val="24"/>
          <w:szCs w:val="24"/>
        </w:rPr>
        <w:t>Department of Environmental Quality</w:t>
      </w:r>
    </w:p>
    <w:p w:rsidR="004A61F8" w:rsidRPr="001F59EE" w:rsidRDefault="004A61F8" w:rsidP="004A61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EE">
        <w:rPr>
          <w:rFonts w:ascii="Times New Roman" w:eastAsia="Times New Roman" w:hAnsi="Times New Roman" w:cs="Times New Roman"/>
          <w:bCs/>
          <w:sz w:val="24"/>
          <w:szCs w:val="24"/>
        </w:rPr>
        <w:t>Office of the Secretary</w:t>
      </w:r>
    </w:p>
    <w:p w:rsidR="004A61F8" w:rsidRPr="001F59EE" w:rsidRDefault="004A61F8" w:rsidP="004A61F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EE">
        <w:rPr>
          <w:rFonts w:ascii="Times New Roman" w:eastAsia="Times New Roman" w:hAnsi="Times New Roman" w:cs="Times New Roman"/>
          <w:bCs/>
          <w:sz w:val="24"/>
          <w:szCs w:val="24"/>
        </w:rPr>
        <w:t>Legal Affairs and Criminal Investigations Division</w:t>
      </w:r>
    </w:p>
    <w:p w:rsidR="004A61F8" w:rsidRPr="001F59EE" w:rsidRDefault="004A61F8" w:rsidP="004A6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9EE">
        <w:rPr>
          <w:rFonts w:ascii="Times New Roman" w:hAnsi="Times New Roman" w:cs="Times New Roman"/>
          <w:sz w:val="24"/>
          <w:szCs w:val="24"/>
        </w:rPr>
        <w:t>Public Hearing Rescheduled on AQ392 and WQ112</w:t>
      </w:r>
    </w:p>
    <w:p w:rsidR="004A61F8" w:rsidRDefault="004A61F8" w:rsidP="004A6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1F8" w:rsidRDefault="004A61F8" w:rsidP="004A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September 28, 2023, a public hearing </w:t>
      </w:r>
      <w:proofErr w:type="gramStart"/>
      <w:r>
        <w:rPr>
          <w:rFonts w:ascii="Times New Roman" w:hAnsi="Times New Roman" w:cs="Times New Roman"/>
          <w:sz w:val="24"/>
          <w:szCs w:val="24"/>
        </w:rPr>
        <w:t>was 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proposed rule</w:t>
      </w:r>
      <w:r w:rsidR="001F59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AQ392 and WQ112. Due to technical difficulties experienced </w:t>
      </w:r>
      <w:r w:rsidR="001F59EE">
        <w:rPr>
          <w:rFonts w:ascii="Times New Roman" w:hAnsi="Times New Roman" w:cs="Times New Roman"/>
          <w:sz w:val="24"/>
          <w:szCs w:val="24"/>
        </w:rPr>
        <w:t>during the hearing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the secretary has decided to hold a second public hearing on both proposed rules on October 26, 2023.</w:t>
      </w:r>
      <w:r w:rsidR="001F59EE">
        <w:rPr>
          <w:rFonts w:ascii="Times New Roman" w:hAnsi="Times New Roman" w:cs="Times New Roman"/>
          <w:sz w:val="24"/>
          <w:szCs w:val="24"/>
        </w:rPr>
        <w:t xml:space="preserve"> (2310Pot1)</w:t>
      </w:r>
    </w:p>
    <w:p w:rsidR="004A61F8" w:rsidRDefault="004A61F8" w:rsidP="004A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9EE" w:rsidRDefault="001F59EE" w:rsidP="004A61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public hearing will be held via Zoom on </w:t>
      </w:r>
      <w:r w:rsidRPr="004A61F8">
        <w:rPr>
          <w:rFonts w:ascii="Times New Roman" w:eastAsia="Times New Roman" w:hAnsi="Times New Roman" w:cs="Times New Roman"/>
          <w:sz w:val="24"/>
          <w:szCs w:val="20"/>
        </w:rPr>
        <w:t xml:space="preserve">October 26, 2023, at 1:30 p.m. </w:t>
      </w:r>
      <w:proofErr w:type="gramStart"/>
      <w:r w:rsidR="004A61F8" w:rsidRPr="004A61F8">
        <w:rPr>
          <w:rFonts w:ascii="Times New Roman" w:eastAsia="Times New Roman" w:hAnsi="Times New Roman" w:cs="Times New Roman"/>
          <w:sz w:val="24"/>
          <w:szCs w:val="20"/>
        </w:rPr>
        <w:t>Interested</w:t>
      </w:r>
      <w:proofErr w:type="gramEnd"/>
      <w:r w:rsidR="004A61F8" w:rsidRPr="004A61F8">
        <w:rPr>
          <w:rFonts w:ascii="Times New Roman" w:eastAsia="Times New Roman" w:hAnsi="Times New Roman" w:cs="Times New Roman"/>
          <w:sz w:val="24"/>
          <w:szCs w:val="20"/>
        </w:rPr>
        <w:t xml:space="preserve"> persons are invited to attend and submit oral comments via PC, Mac, Linux, iOS or Android at https://deqlouisiana.zoom.us/j/89059890189?pwd=T0pGeGFjV3lZM0JYOGVPaUVQS2x0UT09, password 545561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or</w:t>
      </w:r>
      <w:r w:rsidR="004A61F8" w:rsidRPr="004A61F8">
        <w:rPr>
          <w:rFonts w:ascii="Times New Roman" w:eastAsia="Times New Roman" w:hAnsi="Times New Roman" w:cs="Times New Roman"/>
          <w:sz w:val="24"/>
          <w:szCs w:val="20"/>
        </w:rPr>
        <w:t xml:space="preserve"> by telephone (636) 651-3182 using the conference code 725573. </w:t>
      </w:r>
      <w:r w:rsidRPr="004A61F8">
        <w:rPr>
          <w:rFonts w:ascii="Times New Roman" w:eastAsia="Times New Roman" w:hAnsi="Times New Roman" w:cs="Times New Roman"/>
          <w:sz w:val="24"/>
          <w:szCs w:val="20"/>
        </w:rPr>
        <w:t xml:space="preserve">Should individuals with a disability need an accommodation in order to participate, contact William </w:t>
      </w:r>
      <w:proofErr w:type="gramStart"/>
      <w:r w:rsidRPr="004A61F8">
        <w:rPr>
          <w:rFonts w:ascii="Times New Roman" w:eastAsia="Times New Roman" w:hAnsi="Times New Roman" w:cs="Times New Roman"/>
          <w:sz w:val="24"/>
          <w:szCs w:val="20"/>
        </w:rPr>
        <w:t>Little</w:t>
      </w:r>
      <w:proofErr w:type="gramEnd"/>
      <w:r w:rsidRPr="004A61F8">
        <w:rPr>
          <w:rFonts w:ascii="Times New Roman" w:eastAsia="Times New Roman" w:hAnsi="Times New Roman" w:cs="Times New Roman"/>
          <w:sz w:val="24"/>
          <w:szCs w:val="20"/>
        </w:rPr>
        <w:t xml:space="preserve"> at the address given below or at (225) 219-3985.</w:t>
      </w:r>
    </w:p>
    <w:p w:rsidR="001F59EE" w:rsidRDefault="001F59EE" w:rsidP="004A61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4A61F8" w:rsidRDefault="001F59EE" w:rsidP="004A61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comment period for AQ392 and WQ112 will end no later than October 26, 2023, at 4:30 p.m. Comments should be sent to William Little, Attorney Supervisor, Office of the Secretary, Legal Affairs and Criminal Investigations Division</w:t>
      </w:r>
      <w:r w:rsidRPr="001F59EE">
        <w:rPr>
          <w:rFonts w:ascii="Times New Roman" w:eastAsia="Times New Roman" w:hAnsi="Times New Roman" w:cs="Times New Roman"/>
          <w:sz w:val="24"/>
          <w:szCs w:val="20"/>
        </w:rPr>
        <w:t>, P.O. Box 4302, Baton Rouge, LA 70821-4302, fax (225) 219-4068, or by E-mail 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 DEQ.Reg.Dev.Comments@la.gov. </w:t>
      </w:r>
      <w:r w:rsidRPr="001F59EE">
        <w:rPr>
          <w:rFonts w:ascii="Times New Roman" w:eastAsia="Times New Roman" w:hAnsi="Times New Roman" w:cs="Times New Roman"/>
          <w:sz w:val="24"/>
          <w:szCs w:val="20"/>
        </w:rPr>
        <w:t>Copies of the</w:t>
      </w:r>
      <w:r>
        <w:rPr>
          <w:rFonts w:ascii="Times New Roman" w:eastAsia="Times New Roman" w:hAnsi="Times New Roman" w:cs="Times New Roman"/>
          <w:sz w:val="24"/>
          <w:szCs w:val="20"/>
        </w:rPr>
        <w:t>se</w:t>
      </w:r>
      <w:r w:rsidRPr="001F59EE">
        <w:rPr>
          <w:rFonts w:ascii="Times New Roman" w:eastAsia="Times New Roman" w:hAnsi="Times New Roman" w:cs="Times New Roman"/>
          <w:sz w:val="24"/>
          <w:szCs w:val="20"/>
        </w:rPr>
        <w:t xml:space="preserve"> proposed regulation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1F59E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1F59EE">
        <w:rPr>
          <w:rFonts w:ascii="Times New Roman" w:eastAsia="Times New Roman" w:hAnsi="Times New Roman" w:cs="Times New Roman"/>
          <w:sz w:val="24"/>
          <w:szCs w:val="20"/>
        </w:rPr>
        <w:t>can be purchased</w:t>
      </w:r>
      <w:proofErr w:type="gramEnd"/>
      <w:r w:rsidRPr="001F59EE">
        <w:rPr>
          <w:rFonts w:ascii="Times New Roman" w:eastAsia="Times New Roman" w:hAnsi="Times New Roman" w:cs="Times New Roman"/>
          <w:sz w:val="24"/>
          <w:szCs w:val="20"/>
        </w:rPr>
        <w:t xml:space="preserve"> by contacting the LDEQ Public Rec</w:t>
      </w:r>
      <w:r>
        <w:rPr>
          <w:rFonts w:ascii="Times New Roman" w:eastAsia="Times New Roman" w:hAnsi="Times New Roman" w:cs="Times New Roman"/>
          <w:sz w:val="24"/>
          <w:szCs w:val="20"/>
        </w:rPr>
        <w:t>ords Center at (225) 219-3168.</w:t>
      </w:r>
    </w:p>
    <w:p w:rsidR="001F59EE" w:rsidRDefault="001F59EE" w:rsidP="004A61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1F59EE" w:rsidRPr="001F59EE" w:rsidRDefault="001F59EE" w:rsidP="001F59E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F59EE">
        <w:rPr>
          <w:rFonts w:ascii="Times New Roman" w:eastAsia="Times New Roman" w:hAnsi="Times New Roman" w:cs="Times New Roman"/>
          <w:sz w:val="24"/>
          <w:szCs w:val="20"/>
        </w:rPr>
        <w:t>Courtney J. Burdette</w:t>
      </w:r>
    </w:p>
    <w:p w:rsidR="001F59EE" w:rsidRPr="001F59EE" w:rsidRDefault="001F59EE" w:rsidP="001F59E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F59EE">
        <w:rPr>
          <w:rFonts w:ascii="Times New Roman" w:eastAsia="Times New Roman" w:hAnsi="Times New Roman" w:cs="Times New Roman"/>
          <w:sz w:val="24"/>
          <w:szCs w:val="20"/>
        </w:rPr>
        <w:tab/>
      </w:r>
      <w:r w:rsidRPr="001F59EE">
        <w:rPr>
          <w:rFonts w:ascii="Times New Roman" w:eastAsia="Times New Roman" w:hAnsi="Times New Roman" w:cs="Times New Roman"/>
          <w:sz w:val="24"/>
          <w:szCs w:val="20"/>
        </w:rPr>
        <w:tab/>
      </w:r>
      <w:r w:rsidRPr="001F59EE">
        <w:rPr>
          <w:rFonts w:ascii="Times New Roman" w:eastAsia="Times New Roman" w:hAnsi="Times New Roman" w:cs="Times New Roman"/>
          <w:sz w:val="24"/>
          <w:szCs w:val="20"/>
        </w:rPr>
        <w:tab/>
      </w:r>
      <w:r w:rsidRPr="001F59EE">
        <w:rPr>
          <w:rFonts w:ascii="Times New Roman" w:eastAsia="Times New Roman" w:hAnsi="Times New Roman" w:cs="Times New Roman"/>
          <w:sz w:val="24"/>
          <w:szCs w:val="20"/>
        </w:rPr>
        <w:tab/>
      </w:r>
      <w:r w:rsidRPr="001F59EE">
        <w:rPr>
          <w:rFonts w:ascii="Times New Roman" w:eastAsia="Times New Roman" w:hAnsi="Times New Roman" w:cs="Times New Roman"/>
          <w:sz w:val="24"/>
          <w:szCs w:val="20"/>
        </w:rPr>
        <w:tab/>
      </w:r>
      <w:r w:rsidRPr="001F59EE">
        <w:rPr>
          <w:rFonts w:ascii="Times New Roman" w:eastAsia="Times New Roman" w:hAnsi="Times New Roman" w:cs="Times New Roman"/>
          <w:sz w:val="24"/>
          <w:szCs w:val="20"/>
        </w:rPr>
        <w:tab/>
        <w:t>Executive Counsel</w:t>
      </w:r>
    </w:p>
    <w:p w:rsidR="001F59EE" w:rsidRDefault="001F59EE" w:rsidP="004A61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4A61F8" w:rsidRDefault="004A61F8" w:rsidP="004A61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1F8" w:rsidRPr="004A61F8" w:rsidRDefault="004A61F8" w:rsidP="004A61F8">
      <w:pPr>
        <w:rPr>
          <w:rFonts w:ascii="Times New Roman" w:hAnsi="Times New Roman" w:cs="Times New Roman"/>
          <w:b/>
          <w:sz w:val="24"/>
          <w:szCs w:val="24"/>
        </w:rPr>
      </w:pPr>
    </w:p>
    <w:sectPr w:rsidR="004A61F8" w:rsidRPr="004A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8A"/>
    <w:rsid w:val="001F59EE"/>
    <w:rsid w:val="004A61F8"/>
    <w:rsid w:val="00837FDD"/>
    <w:rsid w:val="009F2BEB"/>
    <w:rsid w:val="00A94652"/>
    <w:rsid w:val="00C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0E17"/>
  <w15:chartTrackingRefBased/>
  <w15:docId w15:val="{31DBE409-133B-451A-AA8C-487DF26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Almond</dc:creator>
  <cp:keywords/>
  <dc:description/>
  <cp:lastModifiedBy>Laura Almond</cp:lastModifiedBy>
  <cp:revision>2</cp:revision>
  <cp:lastPrinted>2023-10-05T17:50:00Z</cp:lastPrinted>
  <dcterms:created xsi:type="dcterms:W3CDTF">2023-10-05T19:59:00Z</dcterms:created>
  <dcterms:modified xsi:type="dcterms:W3CDTF">2023-10-05T19:59:00Z</dcterms:modified>
</cp:coreProperties>
</file>