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AF" w:rsidRDefault="005978AF" w:rsidP="00820054">
      <w:pPr>
        <w:jc w:val="center"/>
        <w:rPr>
          <w:rFonts w:ascii="Times New Roman" w:hAnsi="Times New Roman" w:cs="Times New Roman"/>
          <w:b/>
          <w:bCs/>
          <w:sz w:val="24"/>
          <w:szCs w:val="24"/>
        </w:rPr>
      </w:pPr>
      <w:bookmarkStart w:id="0" w:name="_GoBack"/>
      <w:bookmarkEnd w:id="0"/>
    </w:p>
    <w:p w:rsidR="00820054" w:rsidRDefault="00820054" w:rsidP="00820054">
      <w:pPr>
        <w:jc w:val="center"/>
        <w:rPr>
          <w:rFonts w:ascii="Times New Roman" w:hAnsi="Times New Roman" w:cs="Times New Roman"/>
          <w:b/>
          <w:bCs/>
          <w:sz w:val="24"/>
          <w:szCs w:val="24"/>
        </w:rPr>
      </w:pPr>
      <w:r>
        <w:rPr>
          <w:rFonts w:ascii="Times New Roman" w:hAnsi="Times New Roman" w:cs="Times New Roman"/>
          <w:b/>
          <w:bCs/>
          <w:sz w:val="24"/>
          <w:szCs w:val="24"/>
        </w:rPr>
        <w:t>Title 33</w:t>
      </w:r>
    </w:p>
    <w:p w:rsidR="00820054" w:rsidRDefault="00820054" w:rsidP="00820054">
      <w:pPr>
        <w:jc w:val="center"/>
        <w:rPr>
          <w:rFonts w:ascii="Times New Roman" w:hAnsi="Times New Roman" w:cs="Times New Roman"/>
          <w:b/>
          <w:bCs/>
          <w:sz w:val="24"/>
          <w:szCs w:val="24"/>
        </w:rPr>
      </w:pPr>
      <w:r>
        <w:rPr>
          <w:rFonts w:ascii="Times New Roman" w:hAnsi="Times New Roman" w:cs="Times New Roman"/>
          <w:b/>
          <w:bCs/>
          <w:sz w:val="24"/>
          <w:szCs w:val="24"/>
        </w:rPr>
        <w:t>ENVIRONMENTAL QUALITY</w:t>
      </w:r>
    </w:p>
    <w:p w:rsidR="00820054" w:rsidRDefault="002D6072" w:rsidP="00820054">
      <w:pPr>
        <w:jc w:val="center"/>
        <w:rPr>
          <w:rFonts w:ascii="Times New Roman" w:hAnsi="Times New Roman" w:cs="Times New Roman"/>
          <w:b/>
          <w:bCs/>
          <w:sz w:val="24"/>
          <w:szCs w:val="24"/>
        </w:rPr>
      </w:pPr>
      <w:r>
        <w:rPr>
          <w:rFonts w:ascii="Times New Roman" w:hAnsi="Times New Roman" w:cs="Times New Roman"/>
          <w:b/>
          <w:bCs/>
          <w:sz w:val="24"/>
          <w:szCs w:val="24"/>
        </w:rPr>
        <w:t xml:space="preserve">Part III. </w:t>
      </w:r>
      <w:r w:rsidR="00820054">
        <w:rPr>
          <w:rFonts w:ascii="Times New Roman" w:hAnsi="Times New Roman" w:cs="Times New Roman"/>
          <w:b/>
          <w:bCs/>
          <w:sz w:val="24"/>
          <w:szCs w:val="24"/>
        </w:rPr>
        <w:t>Air</w:t>
      </w:r>
    </w:p>
    <w:p w:rsidR="00820054" w:rsidRDefault="00820054" w:rsidP="00820054">
      <w:pPr>
        <w:spacing w:line="480" w:lineRule="auto"/>
        <w:rPr>
          <w:rFonts w:ascii="Times New Roman" w:hAnsi="Times New Roman" w:cs="Times New Roman"/>
          <w:b/>
          <w:bCs/>
          <w:sz w:val="24"/>
          <w:szCs w:val="24"/>
          <w:u w:val="single"/>
        </w:rPr>
      </w:pPr>
    </w:p>
    <w:p w:rsidR="00B57223" w:rsidRPr="002D6072" w:rsidRDefault="00820054" w:rsidP="002D6072">
      <w:pPr>
        <w:tabs>
          <w:tab w:val="left" w:pos="720"/>
        </w:tabs>
        <w:spacing w:line="480" w:lineRule="auto"/>
        <w:rPr>
          <w:rFonts w:ascii="Times New Roman" w:hAnsi="Times New Roman" w:cs="Times New Roman"/>
          <w:b/>
          <w:bCs/>
          <w:sz w:val="24"/>
          <w:szCs w:val="24"/>
          <w:u w:val="single"/>
        </w:rPr>
      </w:pPr>
      <w:r w:rsidRPr="002D6072">
        <w:rPr>
          <w:rFonts w:ascii="Times New Roman" w:hAnsi="Times New Roman" w:cs="Times New Roman"/>
          <w:b/>
          <w:bCs/>
          <w:sz w:val="24"/>
          <w:szCs w:val="24"/>
          <w:u w:val="single"/>
        </w:rPr>
        <w:t xml:space="preserve">Chapter </w:t>
      </w:r>
      <w:r w:rsidR="00B57223" w:rsidRPr="002D6072">
        <w:rPr>
          <w:rFonts w:ascii="Times New Roman" w:hAnsi="Times New Roman" w:cs="Times New Roman"/>
          <w:b/>
          <w:bCs/>
          <w:sz w:val="24"/>
          <w:szCs w:val="24"/>
          <w:u w:val="single"/>
        </w:rPr>
        <w:t>31.</w:t>
      </w:r>
      <w:r w:rsidR="00654212" w:rsidRPr="002D6072">
        <w:rPr>
          <w:rFonts w:ascii="Times New Roman" w:hAnsi="Times New Roman" w:cs="Times New Roman"/>
          <w:b/>
          <w:bCs/>
          <w:sz w:val="24"/>
          <w:szCs w:val="24"/>
          <w:u w:val="single"/>
        </w:rPr>
        <w:tab/>
      </w:r>
      <w:r w:rsidR="00B57223" w:rsidRPr="002D6072">
        <w:rPr>
          <w:rFonts w:ascii="Times New Roman" w:hAnsi="Times New Roman" w:cs="Times New Roman"/>
          <w:b/>
          <w:bCs/>
          <w:sz w:val="24"/>
          <w:szCs w:val="24"/>
          <w:u w:val="single"/>
        </w:rPr>
        <w:t>Incorporation</w:t>
      </w:r>
      <w:r w:rsidR="00654212" w:rsidRPr="002D6072">
        <w:rPr>
          <w:rFonts w:ascii="Times New Roman" w:hAnsi="Times New Roman" w:cs="Times New Roman"/>
          <w:b/>
          <w:bCs/>
          <w:sz w:val="24"/>
          <w:szCs w:val="24"/>
          <w:u w:val="single"/>
        </w:rPr>
        <w:t xml:space="preserve"> of Federal Plans for Designated Facilities and Pollutants</w:t>
      </w:r>
    </w:p>
    <w:p w:rsidR="00B57223" w:rsidRPr="002D6072" w:rsidRDefault="00B57223" w:rsidP="002D6072">
      <w:pPr>
        <w:tabs>
          <w:tab w:val="left" w:pos="720"/>
          <w:tab w:val="left" w:pos="1800"/>
        </w:tabs>
        <w:spacing w:line="480" w:lineRule="auto"/>
        <w:rPr>
          <w:rFonts w:ascii="Times New Roman" w:hAnsi="Times New Roman" w:cs="Times New Roman"/>
          <w:b/>
          <w:bCs/>
          <w:sz w:val="24"/>
          <w:szCs w:val="24"/>
          <w:u w:val="single"/>
        </w:rPr>
      </w:pPr>
      <w:r w:rsidRPr="002D6072">
        <w:rPr>
          <w:rFonts w:ascii="Times New Roman" w:hAnsi="Times New Roman" w:cs="Times New Roman"/>
          <w:b/>
          <w:bCs/>
          <w:sz w:val="24"/>
          <w:szCs w:val="24"/>
          <w:u w:val="single"/>
        </w:rPr>
        <w:t>Subchapter A.</w:t>
      </w:r>
      <w:r w:rsidR="002D6072">
        <w:rPr>
          <w:rFonts w:ascii="Times New Roman" w:hAnsi="Times New Roman" w:cs="Times New Roman"/>
          <w:b/>
          <w:bCs/>
          <w:sz w:val="24"/>
          <w:szCs w:val="24"/>
          <w:u w:val="single"/>
        </w:rPr>
        <w:tab/>
      </w:r>
      <w:r w:rsidRPr="002D6072">
        <w:rPr>
          <w:rFonts w:ascii="Times New Roman" w:hAnsi="Times New Roman" w:cs="Times New Roman"/>
          <w:b/>
          <w:bCs/>
          <w:sz w:val="24"/>
          <w:szCs w:val="24"/>
          <w:u w:val="single"/>
        </w:rPr>
        <w:t>Incorporation by Reference</w:t>
      </w:r>
    </w:p>
    <w:p w:rsidR="00820054" w:rsidRPr="002D6072" w:rsidRDefault="00820054" w:rsidP="002D6072">
      <w:pPr>
        <w:tabs>
          <w:tab w:val="left" w:pos="990"/>
        </w:tabs>
        <w:spacing w:line="480" w:lineRule="auto"/>
        <w:rPr>
          <w:rFonts w:ascii="Times New Roman" w:hAnsi="Times New Roman" w:cs="Times New Roman"/>
          <w:b/>
          <w:bCs/>
          <w:sz w:val="24"/>
          <w:szCs w:val="24"/>
          <w:u w:val="single"/>
        </w:rPr>
      </w:pPr>
      <w:r w:rsidRPr="002D6072">
        <w:rPr>
          <w:rFonts w:ascii="Times New Roman" w:hAnsi="Times New Roman" w:cs="Times New Roman"/>
          <w:b/>
          <w:bCs/>
          <w:sz w:val="24"/>
          <w:szCs w:val="24"/>
          <w:u w:val="single"/>
        </w:rPr>
        <w:t>§</w:t>
      </w:r>
      <w:r w:rsidR="00B57223" w:rsidRPr="002D6072">
        <w:rPr>
          <w:rFonts w:ascii="Times New Roman" w:hAnsi="Times New Roman" w:cs="Times New Roman"/>
          <w:b/>
          <w:bCs/>
          <w:sz w:val="24"/>
          <w:szCs w:val="24"/>
          <w:u w:val="single"/>
        </w:rPr>
        <w:t>310</w:t>
      </w:r>
      <w:r w:rsidR="00F43141">
        <w:rPr>
          <w:rFonts w:ascii="Times New Roman" w:hAnsi="Times New Roman" w:cs="Times New Roman"/>
          <w:b/>
          <w:bCs/>
          <w:sz w:val="24"/>
          <w:szCs w:val="24"/>
          <w:u w:val="single"/>
        </w:rPr>
        <w:t>1</w:t>
      </w:r>
      <w:r w:rsidRPr="002D6072">
        <w:rPr>
          <w:rFonts w:ascii="Times New Roman" w:hAnsi="Times New Roman" w:cs="Times New Roman"/>
          <w:b/>
          <w:bCs/>
          <w:sz w:val="24"/>
          <w:szCs w:val="24"/>
          <w:u w:val="single"/>
        </w:rPr>
        <w:t>.</w:t>
      </w:r>
      <w:r w:rsidR="00654212" w:rsidRPr="002D6072">
        <w:rPr>
          <w:rFonts w:ascii="Times New Roman" w:hAnsi="Times New Roman" w:cs="Times New Roman"/>
          <w:b/>
          <w:bCs/>
          <w:sz w:val="24"/>
          <w:szCs w:val="24"/>
          <w:u w:val="single"/>
        </w:rPr>
        <w:tab/>
      </w:r>
      <w:r w:rsidR="00B57223" w:rsidRPr="002D6072">
        <w:rPr>
          <w:rFonts w:ascii="Times New Roman" w:hAnsi="Times New Roman" w:cs="Times New Roman"/>
          <w:b/>
          <w:bCs/>
          <w:sz w:val="24"/>
          <w:szCs w:val="24"/>
          <w:u w:val="single"/>
        </w:rPr>
        <w:t xml:space="preserve">Incorporation </w:t>
      </w:r>
      <w:r w:rsidR="00734974" w:rsidRPr="002D6072">
        <w:rPr>
          <w:rFonts w:ascii="Times New Roman" w:hAnsi="Times New Roman" w:cs="Times New Roman"/>
          <w:b/>
          <w:bCs/>
          <w:sz w:val="24"/>
          <w:szCs w:val="24"/>
          <w:u w:val="single"/>
        </w:rPr>
        <w:t>by Reference of 40 CFR Part 62, Subpart OOO (Federal Plan Requirements for Municipal Solid Waste Landfills That Commenced Construction On or Before July 17, 2014 and Have Not Been Modified or Reconstructed Since July 17, 2014)</w:t>
      </w:r>
    </w:p>
    <w:p w:rsidR="00654212" w:rsidRPr="002D6072" w:rsidRDefault="00654212" w:rsidP="002D6072">
      <w:pPr>
        <w:tabs>
          <w:tab w:val="left" w:pos="720"/>
        </w:tabs>
        <w:rPr>
          <w:rFonts w:ascii="Times New Roman" w:hAnsi="Times New Roman" w:cs="Times New Roman"/>
          <w:b/>
          <w:bCs/>
          <w:sz w:val="24"/>
          <w:szCs w:val="24"/>
          <w:u w:val="single"/>
        </w:rPr>
      </w:pPr>
    </w:p>
    <w:p w:rsidR="00820054" w:rsidRPr="002D6072" w:rsidRDefault="002D6072" w:rsidP="002D6072">
      <w:pPr>
        <w:tabs>
          <w:tab w:val="left" w:pos="720"/>
        </w:tabs>
        <w:spacing w:line="480" w:lineRule="auto"/>
        <w:rPr>
          <w:rFonts w:ascii="Times New Roman" w:hAnsi="Times New Roman" w:cs="Times New Roman"/>
          <w:sz w:val="24"/>
          <w:szCs w:val="24"/>
          <w:u w:val="single"/>
        </w:rPr>
      </w:pPr>
      <w:r w:rsidRPr="002D6072">
        <w:rPr>
          <w:rFonts w:ascii="Times New Roman" w:hAnsi="Times New Roman" w:cs="Times New Roman"/>
          <w:sz w:val="24"/>
          <w:szCs w:val="24"/>
        </w:rPr>
        <w:tab/>
      </w:r>
      <w:r w:rsidRPr="002D6072">
        <w:rPr>
          <w:rFonts w:ascii="Times New Roman" w:hAnsi="Times New Roman" w:cs="Times New Roman"/>
          <w:sz w:val="24"/>
          <w:szCs w:val="24"/>
          <w:u w:val="single"/>
        </w:rPr>
        <w:t>A.</w:t>
      </w:r>
      <w:r>
        <w:rPr>
          <w:rFonts w:ascii="Times New Roman" w:hAnsi="Times New Roman" w:cs="Times New Roman"/>
          <w:sz w:val="24"/>
          <w:szCs w:val="24"/>
          <w:u w:val="single"/>
        </w:rPr>
        <w:tab/>
      </w:r>
      <w:r w:rsidR="00734974" w:rsidRPr="002D6072">
        <w:rPr>
          <w:rFonts w:ascii="Times New Roman" w:hAnsi="Times New Roman" w:cs="Times New Roman"/>
          <w:sz w:val="24"/>
          <w:szCs w:val="24"/>
          <w:u w:val="single"/>
        </w:rPr>
        <w:t xml:space="preserve">Federal </w:t>
      </w:r>
      <w:r w:rsidR="00B744E1">
        <w:rPr>
          <w:rFonts w:ascii="Times New Roman" w:hAnsi="Times New Roman" w:cs="Times New Roman"/>
          <w:sz w:val="24"/>
          <w:szCs w:val="24"/>
          <w:u w:val="single"/>
        </w:rPr>
        <w:t>p</w:t>
      </w:r>
      <w:r w:rsidR="00734974" w:rsidRPr="002D6072">
        <w:rPr>
          <w:rFonts w:ascii="Times New Roman" w:hAnsi="Times New Roman" w:cs="Times New Roman"/>
          <w:sz w:val="24"/>
          <w:szCs w:val="24"/>
          <w:u w:val="single"/>
        </w:rPr>
        <w:t xml:space="preserve">lan requirements </w:t>
      </w:r>
      <w:r w:rsidR="00E14AC2" w:rsidRPr="002D6072">
        <w:rPr>
          <w:rFonts w:ascii="Times New Roman" w:hAnsi="Times New Roman" w:cs="Times New Roman"/>
          <w:sz w:val="24"/>
          <w:szCs w:val="24"/>
          <w:u w:val="single"/>
        </w:rPr>
        <w:t xml:space="preserve">published in the </w:t>
      </w:r>
      <w:r w:rsidR="00E14AC2" w:rsidRPr="002D6072">
        <w:rPr>
          <w:rFonts w:ascii="Times New Roman" w:hAnsi="Times New Roman" w:cs="Times New Roman"/>
          <w:i/>
          <w:sz w:val="24"/>
          <w:szCs w:val="24"/>
          <w:u w:val="single"/>
        </w:rPr>
        <w:t>Code of Federal Regulations</w:t>
      </w:r>
      <w:r w:rsidR="00E14AC2" w:rsidRPr="002D6072">
        <w:rPr>
          <w:rFonts w:ascii="Times New Roman" w:hAnsi="Times New Roman" w:cs="Times New Roman"/>
          <w:sz w:val="24"/>
          <w:szCs w:val="24"/>
          <w:u w:val="single"/>
        </w:rPr>
        <w:t xml:space="preserve"> at 40 CFR 62, </w:t>
      </w:r>
      <w:r w:rsidR="00734974" w:rsidRPr="002D6072">
        <w:rPr>
          <w:rFonts w:ascii="Times New Roman" w:hAnsi="Times New Roman" w:cs="Times New Roman"/>
          <w:sz w:val="24"/>
          <w:szCs w:val="24"/>
          <w:u w:val="single"/>
        </w:rPr>
        <w:t>Subpart OOO</w:t>
      </w:r>
      <w:r w:rsidR="00B744E1">
        <w:rPr>
          <w:rFonts w:ascii="Times New Roman" w:hAnsi="Times New Roman" w:cs="Times New Roman"/>
          <w:sz w:val="24"/>
          <w:szCs w:val="24"/>
          <w:u w:val="single"/>
        </w:rPr>
        <w:t>,</w:t>
      </w:r>
      <w:r w:rsidR="00734974" w:rsidRPr="002D6072">
        <w:rPr>
          <w:rFonts w:ascii="Times New Roman" w:hAnsi="Times New Roman" w:cs="Times New Roman"/>
          <w:sz w:val="24"/>
          <w:szCs w:val="24"/>
          <w:u w:val="single"/>
        </w:rPr>
        <w:t xml:space="preserve"> </w:t>
      </w:r>
      <w:r w:rsidR="00E14AC2" w:rsidRPr="002D6072">
        <w:rPr>
          <w:rFonts w:ascii="Times New Roman" w:hAnsi="Times New Roman" w:cs="Times New Roman"/>
          <w:sz w:val="24"/>
          <w:szCs w:val="24"/>
          <w:u w:val="single"/>
        </w:rPr>
        <w:t xml:space="preserve">May 21, 2021, </w:t>
      </w:r>
      <w:proofErr w:type="gramStart"/>
      <w:r w:rsidR="00E14AC2" w:rsidRPr="002D6072">
        <w:rPr>
          <w:rFonts w:ascii="Times New Roman" w:hAnsi="Times New Roman" w:cs="Times New Roman"/>
          <w:sz w:val="24"/>
          <w:szCs w:val="24"/>
          <w:u w:val="single"/>
        </w:rPr>
        <w:t>are hereby incorporated</w:t>
      </w:r>
      <w:proofErr w:type="gramEnd"/>
      <w:r w:rsidR="00E14AC2" w:rsidRPr="002D6072">
        <w:rPr>
          <w:rFonts w:ascii="Times New Roman" w:hAnsi="Times New Roman" w:cs="Times New Roman"/>
          <w:sz w:val="24"/>
          <w:szCs w:val="24"/>
          <w:u w:val="single"/>
        </w:rPr>
        <w:t xml:space="preserve"> by reference as they apply to</w:t>
      </w:r>
      <w:r w:rsidR="00734974" w:rsidRPr="002D6072">
        <w:rPr>
          <w:rFonts w:ascii="Times New Roman" w:hAnsi="Times New Roman" w:cs="Times New Roman"/>
          <w:sz w:val="24"/>
          <w:szCs w:val="24"/>
          <w:u w:val="single"/>
        </w:rPr>
        <w:t xml:space="preserve"> sources in</w:t>
      </w:r>
      <w:r w:rsidR="00E14AC2" w:rsidRPr="002D6072">
        <w:rPr>
          <w:rFonts w:ascii="Times New Roman" w:hAnsi="Times New Roman" w:cs="Times New Roman"/>
          <w:sz w:val="24"/>
          <w:szCs w:val="24"/>
          <w:u w:val="single"/>
        </w:rPr>
        <w:t xml:space="preserve"> the state of Louisiana.</w:t>
      </w:r>
    </w:p>
    <w:p w:rsidR="00820054" w:rsidRPr="002D6072" w:rsidRDefault="002D6072" w:rsidP="002D6072">
      <w:pPr>
        <w:tabs>
          <w:tab w:val="left" w:pos="288"/>
        </w:tabs>
        <w:rPr>
          <w:rFonts w:ascii="Times New Roman" w:hAnsi="Times New Roman" w:cs="Times New Roman"/>
          <w:sz w:val="24"/>
          <w:szCs w:val="24"/>
        </w:rPr>
      </w:pPr>
      <w:r>
        <w:rPr>
          <w:rFonts w:ascii="Times New Roman" w:hAnsi="Times New Roman" w:cs="Times New Roman"/>
          <w:sz w:val="24"/>
          <w:szCs w:val="24"/>
        </w:rPr>
        <w:tab/>
      </w:r>
      <w:r w:rsidR="00820054" w:rsidRPr="002D6072">
        <w:rPr>
          <w:rFonts w:ascii="Times New Roman" w:hAnsi="Times New Roman" w:cs="Times New Roman"/>
          <w:sz w:val="24"/>
          <w:szCs w:val="24"/>
        </w:rPr>
        <w:t>AUTHORITY NOTE:</w:t>
      </w:r>
      <w:r>
        <w:rPr>
          <w:rFonts w:ascii="Times New Roman" w:hAnsi="Times New Roman" w:cs="Times New Roman"/>
          <w:sz w:val="24"/>
          <w:szCs w:val="24"/>
        </w:rPr>
        <w:tab/>
      </w:r>
      <w:r w:rsidR="00820054" w:rsidRPr="002D6072">
        <w:rPr>
          <w:rFonts w:ascii="Times New Roman" w:hAnsi="Times New Roman" w:cs="Times New Roman"/>
          <w:sz w:val="24"/>
          <w:szCs w:val="24"/>
        </w:rPr>
        <w:t>Promulgated in accordance with R.S. 30:20</w:t>
      </w:r>
      <w:r w:rsidR="00E14AC2" w:rsidRPr="002D6072">
        <w:rPr>
          <w:rFonts w:ascii="Times New Roman" w:hAnsi="Times New Roman" w:cs="Times New Roman"/>
          <w:sz w:val="24"/>
          <w:szCs w:val="24"/>
        </w:rPr>
        <w:t>54</w:t>
      </w:r>
      <w:r w:rsidR="00820054" w:rsidRPr="002D6072">
        <w:rPr>
          <w:rFonts w:ascii="Times New Roman" w:hAnsi="Times New Roman" w:cs="Times New Roman"/>
          <w:sz w:val="24"/>
          <w:szCs w:val="24"/>
        </w:rPr>
        <w:t>.</w:t>
      </w:r>
    </w:p>
    <w:p w:rsidR="00820054" w:rsidRPr="002D6072" w:rsidRDefault="002D6072" w:rsidP="002D6072">
      <w:pPr>
        <w:pStyle w:val="HistoricalNote"/>
        <w:tabs>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t>HISTORICAL NOTE:</w:t>
      </w:r>
      <w:r>
        <w:rPr>
          <w:rFonts w:ascii="Times New Roman" w:hAnsi="Times New Roman" w:cs="Times New Roman"/>
          <w:sz w:val="24"/>
          <w:szCs w:val="24"/>
        </w:rPr>
        <w:tab/>
      </w:r>
      <w:r w:rsidR="00820054" w:rsidRPr="002D6072">
        <w:rPr>
          <w:rFonts w:ascii="Times New Roman" w:hAnsi="Times New Roman" w:cs="Times New Roman"/>
          <w:sz w:val="24"/>
          <w:szCs w:val="24"/>
        </w:rPr>
        <w:t>Promulgated by the Department of Environmental Quality, the Office of the Secretary, Legal Affairs and Criminal Investigations Division, LR 49:</w:t>
      </w:r>
    </w:p>
    <w:sectPr w:rsidR="00820054" w:rsidRPr="002D6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B97"/>
    <w:multiLevelType w:val="hybridMultilevel"/>
    <w:tmpl w:val="03A2C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54"/>
    <w:rsid w:val="002D6072"/>
    <w:rsid w:val="005978AF"/>
    <w:rsid w:val="00654212"/>
    <w:rsid w:val="00657EE1"/>
    <w:rsid w:val="00734974"/>
    <w:rsid w:val="00820054"/>
    <w:rsid w:val="00835E43"/>
    <w:rsid w:val="009C3554"/>
    <w:rsid w:val="00B06AA9"/>
    <w:rsid w:val="00B57223"/>
    <w:rsid w:val="00B744E1"/>
    <w:rsid w:val="00CD2A1C"/>
    <w:rsid w:val="00E14AC2"/>
    <w:rsid w:val="00F41F1A"/>
    <w:rsid w:val="00F43141"/>
    <w:rsid w:val="00F9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903E6-8D08-48B4-B8E6-81A1FE48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storicalNoteChar">
    <w:name w:val="Historical Note Char"/>
    <w:basedOn w:val="DefaultParagraphFont"/>
    <w:link w:val="HistoricalNote"/>
    <w:locked/>
    <w:rsid w:val="00820054"/>
  </w:style>
  <w:style w:type="paragraph" w:customStyle="1" w:styleId="HistoricalNote">
    <w:name w:val="Historical Note"/>
    <w:basedOn w:val="Normal"/>
    <w:link w:val="HistoricalNoteChar"/>
    <w:rsid w:val="00820054"/>
    <w:pPr>
      <w:spacing w:after="60"/>
      <w:ind w:firstLine="187"/>
      <w:jc w:val="both"/>
    </w:pPr>
    <w:rPr>
      <w:rFonts w:asciiTheme="minorHAnsi" w:hAnsiTheme="minorHAnsi" w:cstheme="minorBidi"/>
    </w:rPr>
  </w:style>
  <w:style w:type="paragraph" w:styleId="BalloonText">
    <w:name w:val="Balloon Text"/>
    <w:basedOn w:val="Normal"/>
    <w:link w:val="BalloonTextChar"/>
    <w:uiPriority w:val="99"/>
    <w:semiHidden/>
    <w:unhideWhenUsed/>
    <w:rsid w:val="002D6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072"/>
    <w:rPr>
      <w:rFonts w:ascii="Segoe UI" w:hAnsi="Segoe UI" w:cs="Segoe UI"/>
      <w:sz w:val="18"/>
      <w:szCs w:val="18"/>
    </w:rPr>
  </w:style>
  <w:style w:type="paragraph" w:styleId="ListParagraph">
    <w:name w:val="List Paragraph"/>
    <w:basedOn w:val="Normal"/>
    <w:uiPriority w:val="34"/>
    <w:qFormat/>
    <w:rsid w:val="002D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Arlys Dalton</dc:creator>
  <cp:keywords/>
  <dc:description/>
  <cp:lastModifiedBy>Laura Almond</cp:lastModifiedBy>
  <cp:revision>3</cp:revision>
  <cp:lastPrinted>2023-03-28T15:03:00Z</cp:lastPrinted>
  <dcterms:created xsi:type="dcterms:W3CDTF">2023-08-10T13:14:00Z</dcterms:created>
  <dcterms:modified xsi:type="dcterms:W3CDTF">2023-08-10T13:14:00Z</dcterms:modified>
</cp:coreProperties>
</file>