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AF" w:rsidRPr="005978AF" w:rsidRDefault="005978AF" w:rsidP="005978AF">
      <w:pPr>
        <w:jc w:val="center"/>
        <w:rPr>
          <w:rFonts w:ascii="Times New Roman" w:eastAsia="Times New Roman" w:hAnsi="Times New Roman" w:cs="Times New Roman"/>
          <w:sz w:val="24"/>
          <w:szCs w:val="20"/>
        </w:rPr>
      </w:pPr>
      <w:bookmarkStart w:id="0" w:name="_GoBack"/>
      <w:bookmarkEnd w:id="0"/>
      <w:r w:rsidRPr="005978AF">
        <w:rPr>
          <w:rFonts w:ascii="Times New Roman" w:eastAsia="Times New Roman" w:hAnsi="Times New Roman" w:cs="Times New Roman"/>
          <w:sz w:val="24"/>
          <w:szCs w:val="20"/>
        </w:rPr>
        <w:t>NOTICE OF INTENT</w:t>
      </w:r>
    </w:p>
    <w:p w:rsidR="005978AF" w:rsidRPr="005978AF" w:rsidRDefault="005978AF" w:rsidP="005978AF">
      <w:pPr>
        <w:jc w:val="center"/>
        <w:rPr>
          <w:rFonts w:ascii="Times New Roman" w:eastAsia="Times New Roman" w:hAnsi="Times New Roman" w:cs="Times New Roman"/>
          <w:sz w:val="24"/>
          <w:szCs w:val="20"/>
        </w:rPr>
      </w:pPr>
    </w:p>
    <w:p w:rsidR="005978AF" w:rsidRPr="005978AF" w:rsidRDefault="005978AF" w:rsidP="005978AF">
      <w:pPr>
        <w:jc w:val="center"/>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Department of Environmental Quality</w:t>
      </w:r>
    </w:p>
    <w:p w:rsidR="005978AF" w:rsidRPr="005978AF" w:rsidRDefault="005978AF" w:rsidP="005978AF">
      <w:pPr>
        <w:jc w:val="center"/>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Office of the Secretary</w:t>
      </w:r>
    </w:p>
    <w:p w:rsidR="005978AF" w:rsidRPr="005978AF" w:rsidRDefault="005978AF" w:rsidP="005978AF">
      <w:pPr>
        <w:jc w:val="center"/>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Legal Affairs and Criminal Investigations Division</w:t>
      </w:r>
    </w:p>
    <w:p w:rsidR="005978AF" w:rsidRPr="005978AF" w:rsidRDefault="005978AF" w:rsidP="005978AF">
      <w:pPr>
        <w:jc w:val="center"/>
        <w:rPr>
          <w:rFonts w:ascii="Times New Roman" w:eastAsia="Times New Roman" w:hAnsi="Times New Roman" w:cs="Times New Roman"/>
          <w:sz w:val="24"/>
          <w:szCs w:val="20"/>
        </w:rPr>
      </w:pPr>
    </w:p>
    <w:p w:rsidR="005978AF" w:rsidRPr="005978AF" w:rsidRDefault="005978AF" w:rsidP="005978AF">
      <w:pPr>
        <w:jc w:val="center"/>
        <w:rPr>
          <w:rFonts w:ascii="Times New Roman" w:eastAsia="Times New Roman" w:hAnsi="Times New Roman" w:cs="Times New Roman"/>
          <w:sz w:val="24"/>
          <w:szCs w:val="20"/>
        </w:rPr>
      </w:pPr>
      <w:r w:rsidRPr="005978AF">
        <w:rPr>
          <w:rFonts w:ascii="Times New Roman" w:eastAsia="Times New Roman" w:hAnsi="Times New Roman" w:cs="Times New Roman"/>
          <w:noProof/>
          <w:sz w:val="24"/>
          <w:szCs w:val="20"/>
        </w:rPr>
        <w:t>Incorporation by Reference of Certain Federal Air Quality Regulations</w:t>
      </w:r>
    </w:p>
    <w:p w:rsidR="005978AF" w:rsidRPr="005978AF" w:rsidRDefault="005978AF" w:rsidP="005978AF">
      <w:pPr>
        <w:jc w:val="center"/>
        <w:rPr>
          <w:rFonts w:ascii="Times New Roman" w:eastAsia="Times New Roman" w:hAnsi="Times New Roman" w:cs="Times New Roman"/>
          <w:noProof/>
          <w:sz w:val="24"/>
          <w:szCs w:val="20"/>
        </w:rPr>
      </w:pPr>
      <w:r w:rsidRPr="005978AF">
        <w:rPr>
          <w:rFonts w:ascii="Times New Roman" w:eastAsia="Times New Roman" w:hAnsi="Times New Roman" w:cs="Times New Roman"/>
          <w:sz w:val="24"/>
          <w:szCs w:val="20"/>
        </w:rPr>
        <w:t>(</w:t>
      </w:r>
      <w:r w:rsidRPr="005978AF">
        <w:rPr>
          <w:rFonts w:ascii="Times New Roman" w:eastAsia="Times New Roman" w:hAnsi="Times New Roman" w:cs="Times New Roman"/>
          <w:noProof/>
          <w:sz w:val="24"/>
          <w:szCs w:val="20"/>
        </w:rPr>
        <w:t>LAC 33:III.3101</w:t>
      </w:r>
      <w:r w:rsidRPr="005978AF">
        <w:rPr>
          <w:rFonts w:ascii="Times New Roman" w:eastAsia="Times New Roman" w:hAnsi="Times New Roman" w:cs="Times New Roman"/>
          <w:sz w:val="24"/>
          <w:szCs w:val="20"/>
        </w:rPr>
        <w:t>) (</w:t>
      </w:r>
      <w:r w:rsidRPr="005978AF">
        <w:rPr>
          <w:rFonts w:ascii="Times New Roman" w:eastAsia="Times New Roman" w:hAnsi="Times New Roman" w:cs="Times New Roman"/>
          <w:noProof/>
          <w:sz w:val="24"/>
          <w:szCs w:val="20"/>
        </w:rPr>
        <w:t>AQ394ft)</w:t>
      </w:r>
    </w:p>
    <w:p w:rsidR="005978AF" w:rsidRPr="005978AF" w:rsidRDefault="005978AF" w:rsidP="005978AF">
      <w:pPr>
        <w:jc w:val="center"/>
        <w:rPr>
          <w:rFonts w:ascii="Times New Roman" w:eastAsia="Times New Roman" w:hAnsi="Times New Roman" w:cs="Times New Roman"/>
          <w:sz w:val="24"/>
          <w:szCs w:val="20"/>
        </w:rPr>
      </w:pPr>
    </w:p>
    <w:p w:rsidR="005978AF" w:rsidRPr="005978AF" w:rsidRDefault="005978AF" w:rsidP="005978AF">
      <w:pPr>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978AF">
        <w:rPr>
          <w:rFonts w:ascii="Times New Roman" w:eastAsia="Times New Roman" w:hAnsi="Times New Roman" w:cs="Times New Roman"/>
          <w:noProof/>
          <w:sz w:val="24"/>
          <w:szCs w:val="20"/>
        </w:rPr>
        <w:t>Air</w:t>
      </w:r>
      <w:r w:rsidRPr="005978AF">
        <w:rPr>
          <w:rFonts w:ascii="Times New Roman" w:eastAsia="Times New Roman" w:hAnsi="Times New Roman" w:cs="Times New Roman"/>
          <w:sz w:val="24"/>
          <w:szCs w:val="20"/>
        </w:rPr>
        <w:t xml:space="preserve"> regulations, </w:t>
      </w:r>
      <w:r w:rsidRPr="005978AF">
        <w:rPr>
          <w:rFonts w:ascii="Times New Roman" w:eastAsia="Times New Roman" w:hAnsi="Times New Roman" w:cs="Times New Roman"/>
          <w:noProof/>
          <w:sz w:val="24"/>
          <w:szCs w:val="20"/>
        </w:rPr>
        <w:t>LAC 33:III.3101</w:t>
      </w:r>
      <w:r w:rsidRPr="005978AF">
        <w:rPr>
          <w:rFonts w:ascii="Times New Roman" w:eastAsia="Times New Roman" w:hAnsi="Times New Roman" w:cs="Times New Roman"/>
          <w:sz w:val="24"/>
          <w:szCs w:val="20"/>
        </w:rPr>
        <w:t xml:space="preserve"> (Log #</w:t>
      </w:r>
      <w:r w:rsidRPr="005978AF">
        <w:rPr>
          <w:rFonts w:ascii="Times New Roman" w:eastAsia="Times New Roman" w:hAnsi="Times New Roman" w:cs="Times New Roman"/>
          <w:noProof/>
          <w:sz w:val="24"/>
          <w:szCs w:val="20"/>
        </w:rPr>
        <w:t>AQ394ft</w:t>
      </w:r>
      <w:r w:rsidRPr="005978AF">
        <w:rPr>
          <w:rFonts w:ascii="Times New Roman" w:eastAsia="Times New Roman" w:hAnsi="Times New Roman" w:cs="Times New Roman"/>
          <w:sz w:val="24"/>
          <w:szCs w:val="20"/>
        </w:rPr>
        <w:t>).</w:t>
      </w:r>
    </w:p>
    <w:p w:rsidR="005978AF" w:rsidRPr="005978AF" w:rsidRDefault="005978AF" w:rsidP="005978AF">
      <w:pPr>
        <w:rPr>
          <w:rFonts w:ascii="Times New Roman" w:eastAsia="Times New Roman" w:hAnsi="Times New Roman" w:cs="Times New Roman"/>
          <w:sz w:val="24"/>
          <w:szCs w:val="20"/>
        </w:rPr>
      </w:pPr>
    </w:p>
    <w:p w:rsidR="005978AF" w:rsidRPr="005978AF" w:rsidRDefault="005978AF" w:rsidP="005978AF">
      <w:pPr>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ab/>
        <w:t xml:space="preserve">This Rule is identical to federal regulations found in </w:t>
      </w:r>
      <w:r w:rsidRPr="005978AF">
        <w:rPr>
          <w:rFonts w:ascii="Times New Roman" w:eastAsia="Times New Roman" w:hAnsi="Times New Roman" w:cs="Times New Roman"/>
          <w:noProof/>
          <w:sz w:val="24"/>
          <w:szCs w:val="20"/>
        </w:rPr>
        <w:t>40 CFR Part 62, Subpart OOO</w:t>
      </w:r>
      <w:r w:rsidRPr="005978AF">
        <w:rPr>
          <w:rFonts w:ascii="Times New Roman" w:eastAsia="Times New Roman" w:hAnsi="Times New Roman" w:cs="Times New Roman"/>
          <w:sz w:val="24"/>
          <w:szCs w:val="20"/>
        </w:rPr>
        <w:t>, which are applicable in Louisiana. For more information regarding the federal requirement, contact William Little at (225) 219-3985. No fiscal or economic impact will result from the Rule. This Rule will be promulgated in accordance with the procedures in R.S. 49:963.A(2) and (3).</w:t>
      </w:r>
    </w:p>
    <w:p w:rsidR="005978AF" w:rsidRPr="005978AF" w:rsidRDefault="005978AF" w:rsidP="005978AF">
      <w:pPr>
        <w:rPr>
          <w:rFonts w:ascii="Times New Roman" w:eastAsia="Times New Roman" w:hAnsi="Times New Roman" w:cs="Times New Roman"/>
          <w:sz w:val="24"/>
          <w:szCs w:val="20"/>
        </w:rPr>
      </w:pPr>
    </w:p>
    <w:p w:rsidR="005978AF" w:rsidRPr="005978AF" w:rsidRDefault="005978AF" w:rsidP="005978AF">
      <w:pPr>
        <w:rPr>
          <w:rFonts w:ascii="Times New Roman" w:eastAsia="Times New Roman" w:hAnsi="Times New Roman" w:cs="Times New Roman"/>
          <w:noProof/>
          <w:sz w:val="24"/>
          <w:szCs w:val="20"/>
        </w:rPr>
      </w:pP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noProof/>
          <w:sz w:val="24"/>
          <w:szCs w:val="20"/>
        </w:rPr>
        <w:t>The proposed Rule incorporates by reference (IBR) the corresponding federal regulations included in 40 CFR Part 62, Subpart OOO, May 21, 2021, into the Louisiana Administrative Code (LAC), Title 33, Part III, Air. Exceptions to the IBR are explicitly listed in the proposed Rule.</w:t>
      </w:r>
    </w:p>
    <w:p w:rsidR="005978AF" w:rsidRPr="005978AF" w:rsidRDefault="005978AF" w:rsidP="005978AF">
      <w:pPr>
        <w:ind w:firstLine="720"/>
        <w:rPr>
          <w:rFonts w:ascii="Times New Roman" w:eastAsia="Times New Roman" w:hAnsi="Times New Roman" w:cs="Times New Roman"/>
          <w:noProof/>
          <w:sz w:val="24"/>
          <w:szCs w:val="20"/>
        </w:rPr>
      </w:pPr>
      <w:r w:rsidRPr="005978AF">
        <w:rPr>
          <w:rFonts w:ascii="Times New Roman" w:eastAsia="Times New Roman" w:hAnsi="Times New Roman" w:cs="Times New Roman"/>
          <w:noProof/>
          <w:sz w:val="24"/>
          <w:szCs w:val="20"/>
        </w:rPr>
        <w:t>On May 21, 2021, the Environmental Protection Agency (EPA) issued 40 CFR Part 62, Subpart OOO - Federal Plan Requirements for Municipal Solid Waste Landfills that Commenced Construction On or Before July 17, 2014 and Have Not Been Modified or Reconstructed Since July 17, 2014.</w:t>
      </w:r>
    </w:p>
    <w:p w:rsidR="005978AF" w:rsidRPr="005978AF" w:rsidRDefault="005978AF" w:rsidP="005978AF">
      <w:pPr>
        <w:ind w:firstLine="720"/>
        <w:rPr>
          <w:rFonts w:ascii="Times New Roman" w:eastAsia="Times New Roman" w:hAnsi="Times New Roman" w:cs="Times New Roman"/>
          <w:noProof/>
          <w:sz w:val="24"/>
          <w:szCs w:val="20"/>
        </w:rPr>
      </w:pPr>
    </w:p>
    <w:p w:rsidR="005978AF" w:rsidRPr="005978AF" w:rsidRDefault="005978AF" w:rsidP="005978AF">
      <w:pPr>
        <w:ind w:firstLine="720"/>
        <w:rPr>
          <w:rFonts w:ascii="Times New Roman" w:eastAsia="Times New Roman" w:hAnsi="Times New Roman" w:cs="Times New Roman"/>
          <w:sz w:val="24"/>
          <w:szCs w:val="20"/>
        </w:rPr>
      </w:pPr>
      <w:r w:rsidRPr="005978AF">
        <w:rPr>
          <w:rFonts w:ascii="Times New Roman" w:eastAsia="Times New Roman" w:hAnsi="Times New Roman" w:cs="Times New Roman"/>
          <w:noProof/>
          <w:sz w:val="24"/>
          <w:szCs w:val="20"/>
        </w:rPr>
        <w:t>In order for Louisiana to maintain equivalency with federal regulations, the most current Code of Federal Regulations must be adopted into the Louisiana Administrative Code. This rulemaking is necessary to maintain delegation, authorization, etc. granted to Louisiana by the EPA.</w:t>
      </w:r>
      <w:r w:rsidRPr="005978AF">
        <w:rPr>
          <w:rFonts w:ascii="Times New Roman" w:eastAsia="Times New Roman" w:hAnsi="Times New Roman" w:cs="Times New Roman"/>
          <w:sz w:val="24"/>
          <w:szCs w:val="20"/>
        </w:rPr>
        <w:t xml:space="preserve"> </w:t>
      </w:r>
      <w:r w:rsidRPr="005978AF">
        <w:rPr>
          <w:rFonts w:ascii="Times New Roman" w:eastAsia="Times New Roman" w:hAnsi="Times New Roman" w:cs="Times New Roman"/>
          <w:noProof/>
          <w:sz w:val="24"/>
          <w:szCs w:val="20"/>
        </w:rPr>
        <w:t>The basis and rationale for this proposed Rule are to mirror the federal regulations as they apply to Louisiana's affected sources.</w:t>
      </w:r>
      <w:r w:rsidRPr="005978AF">
        <w:rPr>
          <w:rFonts w:ascii="Times New Roman" w:eastAsia="Times New Roman" w:hAnsi="Times New Roman" w:cs="Times New Roman"/>
          <w:sz w:val="24"/>
          <w:szCs w:val="20"/>
        </w:rPr>
        <w:t xml:space="preserve"> This Rule meets an exception listed in R.S. 30:2019(D)(2) and R.S. 49:963(B)(3); therefore, no report regarding environmental/health benefits and social/economic costs is required.</w:t>
      </w:r>
    </w:p>
    <w:p w:rsidR="005978AF" w:rsidRPr="005978AF" w:rsidRDefault="005978AF" w:rsidP="005978AF">
      <w:pPr>
        <w:rPr>
          <w:rFonts w:ascii="Times New Roman" w:eastAsia="Times New Roman" w:hAnsi="Times New Roman" w:cs="Times New Roman"/>
          <w:sz w:val="24"/>
          <w:szCs w:val="20"/>
        </w:rPr>
      </w:pPr>
    </w:p>
    <w:p w:rsidR="005978AF" w:rsidRPr="005978AF" w:rsidRDefault="005978AF" w:rsidP="005978AF">
      <w:pPr>
        <w:jc w:val="center"/>
        <w:rPr>
          <w:rFonts w:ascii="Times New Roman" w:eastAsia="Times New Roman" w:hAnsi="Times New Roman" w:cs="Times New Roman"/>
          <w:b/>
          <w:sz w:val="24"/>
          <w:szCs w:val="20"/>
        </w:rPr>
      </w:pPr>
      <w:r w:rsidRPr="005978AF">
        <w:rPr>
          <w:rFonts w:ascii="Times New Roman" w:eastAsia="Times New Roman" w:hAnsi="Times New Roman" w:cs="Times New Roman"/>
          <w:b/>
          <w:sz w:val="24"/>
          <w:szCs w:val="20"/>
        </w:rPr>
        <w:t>Family Impact Statement</w:t>
      </w:r>
    </w:p>
    <w:p w:rsidR="005978AF" w:rsidRPr="005978AF" w:rsidRDefault="005978AF" w:rsidP="005978AF">
      <w:pPr>
        <w:ind w:firstLine="720"/>
        <w:rPr>
          <w:rFonts w:ascii="Times New Roman" w:eastAsia="Times New Roman" w:hAnsi="Times New Roman" w:cs="Times New Roman"/>
          <w:sz w:val="24"/>
          <w:szCs w:val="24"/>
        </w:rPr>
      </w:pPr>
      <w:r w:rsidRPr="005978AF">
        <w:rPr>
          <w:rFonts w:ascii="Times New Roman" w:eastAsia="Times New Roman" w:hAnsi="Times New Roman" w:cs="Times New Roman"/>
          <w:sz w:val="24"/>
          <w:szCs w:val="20"/>
        </w:rPr>
        <w:t>This Rule has no known impact on family formation, stability, and autonomy as described in R.S. 49:972.</w:t>
      </w:r>
    </w:p>
    <w:p w:rsidR="005978AF" w:rsidRPr="005978AF" w:rsidRDefault="005978AF" w:rsidP="005978AF">
      <w:pPr>
        <w:jc w:val="center"/>
        <w:rPr>
          <w:rFonts w:ascii="Times New Roman" w:eastAsia="Times New Roman" w:hAnsi="Times New Roman" w:cs="Times New Roman"/>
          <w:b/>
          <w:sz w:val="24"/>
          <w:szCs w:val="24"/>
        </w:rPr>
      </w:pPr>
      <w:r w:rsidRPr="005978AF">
        <w:rPr>
          <w:rFonts w:ascii="Times New Roman" w:eastAsia="Times New Roman" w:hAnsi="Times New Roman" w:cs="Times New Roman"/>
          <w:b/>
          <w:sz w:val="24"/>
          <w:szCs w:val="24"/>
        </w:rPr>
        <w:t>Poverty Impact Statement</w:t>
      </w:r>
    </w:p>
    <w:p w:rsidR="005978AF" w:rsidRPr="005978AF" w:rsidRDefault="005978AF" w:rsidP="005978AF">
      <w:pPr>
        <w:ind w:firstLine="720"/>
        <w:rPr>
          <w:rFonts w:ascii="Times New Roman" w:eastAsia="Times New Roman" w:hAnsi="Times New Roman" w:cs="Times New Roman"/>
          <w:color w:val="000000"/>
          <w:sz w:val="24"/>
          <w:szCs w:val="24"/>
        </w:rPr>
      </w:pPr>
      <w:r w:rsidRPr="005978AF">
        <w:rPr>
          <w:rFonts w:ascii="Times New Roman" w:eastAsia="Times New Roman" w:hAnsi="Times New Roman" w:cs="Times New Roman"/>
          <w:sz w:val="24"/>
          <w:szCs w:val="24"/>
        </w:rPr>
        <w:t xml:space="preserve">This Rule has no known impact on </w:t>
      </w:r>
      <w:r w:rsidRPr="005978AF">
        <w:rPr>
          <w:rFonts w:ascii="Times New Roman" w:eastAsia="Times New Roman" w:hAnsi="Times New Roman" w:cs="Times New Roman"/>
          <w:color w:val="000000"/>
          <w:sz w:val="24"/>
          <w:szCs w:val="24"/>
        </w:rPr>
        <w:t>poverty as described in R.S. 49:973.</w:t>
      </w:r>
    </w:p>
    <w:p w:rsidR="005978AF" w:rsidRPr="005978AF" w:rsidRDefault="005978AF" w:rsidP="005978AF">
      <w:pPr>
        <w:ind w:firstLine="720"/>
        <w:rPr>
          <w:rFonts w:ascii="Times New Roman" w:eastAsia="Times New Roman" w:hAnsi="Times New Roman" w:cs="Times New Roman"/>
          <w:color w:val="000000"/>
          <w:sz w:val="24"/>
          <w:szCs w:val="24"/>
        </w:rPr>
      </w:pPr>
    </w:p>
    <w:p w:rsidR="005978AF" w:rsidRPr="005978AF" w:rsidRDefault="005978AF" w:rsidP="005978AF">
      <w:pPr>
        <w:jc w:val="center"/>
        <w:rPr>
          <w:rFonts w:ascii="Times New Roman" w:eastAsia="Times New Roman" w:hAnsi="Times New Roman" w:cs="Times New Roman"/>
          <w:b/>
          <w:color w:val="000000"/>
          <w:sz w:val="24"/>
          <w:szCs w:val="24"/>
        </w:rPr>
      </w:pPr>
      <w:r w:rsidRPr="005978AF">
        <w:rPr>
          <w:rFonts w:ascii="Times New Roman" w:eastAsia="Times New Roman" w:hAnsi="Times New Roman" w:cs="Times New Roman"/>
          <w:b/>
          <w:color w:val="000000"/>
          <w:sz w:val="24"/>
          <w:szCs w:val="24"/>
        </w:rPr>
        <w:t>Small Business Analysis</w:t>
      </w:r>
    </w:p>
    <w:p w:rsidR="005978AF" w:rsidRPr="005978AF" w:rsidRDefault="005978AF" w:rsidP="005978AF">
      <w:pPr>
        <w:ind w:firstLine="720"/>
        <w:rPr>
          <w:rFonts w:ascii="Times New Roman" w:eastAsia="Times New Roman" w:hAnsi="Times New Roman" w:cs="Times New Roman"/>
          <w:sz w:val="24"/>
          <w:szCs w:val="24"/>
        </w:rPr>
      </w:pPr>
      <w:r w:rsidRPr="005978AF">
        <w:rPr>
          <w:rFonts w:ascii="Times New Roman" w:eastAsia="Times New Roman" w:hAnsi="Times New Roman" w:cs="Times New Roman"/>
          <w:color w:val="000000"/>
          <w:sz w:val="24"/>
          <w:szCs w:val="24"/>
        </w:rPr>
        <w:t xml:space="preserve">This Rule has no known impact on small business as described in </w:t>
      </w:r>
      <w:r w:rsidRPr="005978AF">
        <w:rPr>
          <w:rFonts w:ascii="Times New Roman" w:eastAsia="Times New Roman" w:hAnsi="Times New Roman" w:cs="Times New Roman"/>
          <w:sz w:val="24"/>
          <w:szCs w:val="24"/>
        </w:rPr>
        <w:t>R.S. 49:974.1 - 974.8.</w:t>
      </w:r>
    </w:p>
    <w:p w:rsidR="005978AF" w:rsidRPr="005978AF" w:rsidRDefault="005978AF" w:rsidP="005978AF">
      <w:pPr>
        <w:ind w:firstLine="720"/>
        <w:rPr>
          <w:rFonts w:ascii="Times New Roman" w:eastAsia="Times New Roman" w:hAnsi="Times New Roman" w:cs="Times New Roman"/>
          <w:color w:val="000000"/>
          <w:sz w:val="24"/>
          <w:szCs w:val="24"/>
        </w:rPr>
      </w:pPr>
    </w:p>
    <w:p w:rsidR="005978AF" w:rsidRPr="005978AF" w:rsidRDefault="005978AF" w:rsidP="005978AF">
      <w:pPr>
        <w:jc w:val="center"/>
        <w:rPr>
          <w:rFonts w:ascii="Times New Roman" w:eastAsia="Times New Roman" w:hAnsi="Times New Roman" w:cs="Times New Roman"/>
          <w:b/>
          <w:color w:val="000000"/>
          <w:sz w:val="24"/>
          <w:szCs w:val="24"/>
        </w:rPr>
      </w:pPr>
      <w:r w:rsidRPr="005978AF">
        <w:rPr>
          <w:rFonts w:ascii="Times New Roman" w:eastAsia="Times New Roman" w:hAnsi="Times New Roman" w:cs="Times New Roman"/>
          <w:b/>
          <w:color w:val="000000"/>
          <w:sz w:val="24"/>
          <w:szCs w:val="24"/>
        </w:rPr>
        <w:t>Provider Impact Statement</w:t>
      </w:r>
    </w:p>
    <w:p w:rsidR="005978AF" w:rsidRPr="005978AF" w:rsidRDefault="005978AF" w:rsidP="005978AF">
      <w:pPr>
        <w:ind w:firstLine="720"/>
        <w:rPr>
          <w:rFonts w:ascii="Times New Roman" w:eastAsia="Times New Roman" w:hAnsi="Times New Roman" w:cs="Times New Roman"/>
          <w:sz w:val="24"/>
          <w:szCs w:val="24"/>
        </w:rPr>
      </w:pPr>
      <w:r w:rsidRPr="005978AF">
        <w:rPr>
          <w:rFonts w:ascii="Times New Roman" w:eastAsia="Times New Roman" w:hAnsi="Times New Roman" w:cs="Times New Roman"/>
          <w:color w:val="000000"/>
          <w:sz w:val="24"/>
          <w:szCs w:val="24"/>
        </w:rPr>
        <w:lastRenderedPageBreak/>
        <w:t>This Rule has no known impact on providers as described in HCR 170 of 2014.</w:t>
      </w:r>
    </w:p>
    <w:p w:rsidR="005978AF" w:rsidRPr="005978AF" w:rsidRDefault="005978AF" w:rsidP="005978AF">
      <w:pPr>
        <w:rPr>
          <w:rFonts w:ascii="Times New Roman" w:eastAsia="Times New Roman" w:hAnsi="Times New Roman" w:cs="Times New Roman"/>
          <w:sz w:val="24"/>
          <w:szCs w:val="20"/>
        </w:rPr>
      </w:pPr>
    </w:p>
    <w:p w:rsidR="005978AF" w:rsidRPr="005978AF" w:rsidRDefault="005978AF" w:rsidP="005978AF">
      <w:pPr>
        <w:jc w:val="center"/>
        <w:rPr>
          <w:rFonts w:ascii="Times New Roman" w:eastAsia="Times New Roman" w:hAnsi="Times New Roman" w:cs="Times New Roman"/>
          <w:b/>
          <w:sz w:val="24"/>
          <w:szCs w:val="20"/>
        </w:rPr>
      </w:pPr>
      <w:r w:rsidRPr="005978AF">
        <w:rPr>
          <w:rFonts w:ascii="Times New Roman" w:eastAsia="Times New Roman" w:hAnsi="Times New Roman" w:cs="Times New Roman"/>
          <w:b/>
          <w:sz w:val="24"/>
          <w:szCs w:val="20"/>
        </w:rPr>
        <w:t>Public Hearing</w:t>
      </w:r>
    </w:p>
    <w:p w:rsidR="005978AF" w:rsidRPr="005978AF" w:rsidRDefault="005978AF" w:rsidP="005978AF">
      <w:pPr>
        <w:ind w:firstLine="720"/>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 xml:space="preserve">A public hearing will be held via Zoom on </w:t>
      </w:r>
      <w:r w:rsidRPr="005978AF">
        <w:rPr>
          <w:rFonts w:ascii="Times New Roman" w:eastAsia="Times New Roman" w:hAnsi="Times New Roman" w:cs="Times New Roman"/>
          <w:noProof/>
          <w:sz w:val="24"/>
          <w:szCs w:val="20"/>
        </w:rPr>
        <w:t>June 27, 2023</w:t>
      </w:r>
      <w:r w:rsidRPr="005978AF">
        <w:rPr>
          <w:rFonts w:ascii="Times New Roman" w:eastAsia="Times New Roman" w:hAnsi="Times New Roman" w:cs="Times New Roman"/>
          <w:sz w:val="24"/>
          <w:szCs w:val="20"/>
        </w:rPr>
        <w:t>, at 1:30 p.m. Interested persons are invited to attend and submit oral comments via PC, Mac, Linux, iOS, or Android at https://deqlouisiana.zoom.us/j/87319253187?pwd=aUN6Vm9aQW5ndkRndWorM1pKdWxvQT09, or telephone by dialing (636) 651-3182 using the conference code 725573. Should individuals with a disability need an accommodation in order to participate, contact William Little at the address given below, or (225) 219-3985.</w:t>
      </w:r>
    </w:p>
    <w:p w:rsidR="005978AF" w:rsidRPr="005978AF" w:rsidRDefault="005978AF" w:rsidP="005978AF">
      <w:pPr>
        <w:jc w:val="center"/>
        <w:rPr>
          <w:rFonts w:ascii="Times New Roman" w:eastAsia="Times New Roman" w:hAnsi="Times New Roman" w:cs="Times New Roman"/>
          <w:b/>
          <w:sz w:val="24"/>
          <w:szCs w:val="20"/>
        </w:rPr>
      </w:pPr>
      <w:r w:rsidRPr="005978AF">
        <w:rPr>
          <w:rFonts w:ascii="Times New Roman" w:eastAsia="Times New Roman" w:hAnsi="Times New Roman" w:cs="Times New Roman"/>
          <w:b/>
          <w:sz w:val="24"/>
          <w:szCs w:val="20"/>
        </w:rPr>
        <w:t>Public Comments</w:t>
      </w:r>
    </w:p>
    <w:p w:rsidR="005978AF" w:rsidRPr="005978AF" w:rsidRDefault="005978AF" w:rsidP="005978AF">
      <w:pPr>
        <w:ind w:firstLine="720"/>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 xml:space="preserve">All interested persons are invited to submit written comments on the proposed regulation. Persons commenting should reference this proposed regulation by AQ394ft. Such comments must be received no later than </w:t>
      </w:r>
      <w:r w:rsidRPr="005978AF">
        <w:rPr>
          <w:rFonts w:ascii="Times New Roman" w:eastAsia="Times New Roman" w:hAnsi="Times New Roman" w:cs="Times New Roman"/>
          <w:noProof/>
          <w:sz w:val="24"/>
          <w:szCs w:val="20"/>
        </w:rPr>
        <w:t>June 27, 2023</w:t>
      </w:r>
      <w:r w:rsidRPr="005978AF">
        <w:rPr>
          <w:rFonts w:ascii="Times New Roman" w:eastAsia="Times New Roman" w:hAnsi="Times New Roman" w:cs="Times New Roman"/>
          <w:sz w:val="24"/>
          <w:szCs w:val="20"/>
        </w:rPr>
        <w:t xml:space="preserve">, at 4:30 p.m., and should be sent to William Little, Attorney Supervisor, </w:t>
      </w:r>
      <w:r w:rsidRPr="005978AF">
        <w:rPr>
          <w:rFonts w:ascii="Times New Roman" w:eastAsia="Times New Roman" w:hAnsi="Times New Roman" w:cs="Times New Roman"/>
          <w:sz w:val="24"/>
          <w:szCs w:val="24"/>
        </w:rPr>
        <w:t xml:space="preserve">Office of the Secretary, </w:t>
      </w:r>
      <w:r w:rsidRPr="005978AF">
        <w:rPr>
          <w:rFonts w:ascii="Times New Roman" w:eastAsia="Times New Roman" w:hAnsi="Times New Roman" w:cs="Times New Roman"/>
          <w:sz w:val="24"/>
          <w:szCs w:val="20"/>
        </w:rPr>
        <w:t>Legal Affairs Division</w:t>
      </w:r>
      <w:r w:rsidRPr="005978AF">
        <w:rPr>
          <w:rFonts w:ascii="Times New Roman" w:eastAsia="Times New Roman" w:hAnsi="Times New Roman" w:cs="Times New Roman"/>
          <w:sz w:val="24"/>
          <w:szCs w:val="24"/>
        </w:rPr>
        <w:t>, P.O. Box 4302, Baton Rouge, LA 70821-4302,</w:t>
      </w:r>
      <w:r w:rsidRPr="005978AF">
        <w:rPr>
          <w:rFonts w:ascii="Times New Roman" w:eastAsia="Times New Roman" w:hAnsi="Times New Roman" w:cs="Times New Roman"/>
          <w:sz w:val="24"/>
          <w:szCs w:val="20"/>
        </w:rPr>
        <w:t xml:space="preserve"> </w:t>
      </w:r>
      <w:r w:rsidRPr="005978AF">
        <w:rPr>
          <w:rFonts w:ascii="Times New Roman" w:eastAsia="Times New Roman" w:hAnsi="Times New Roman" w:cs="Times New Roman"/>
          <w:smallCaps/>
          <w:sz w:val="24"/>
          <w:szCs w:val="20"/>
        </w:rPr>
        <w:t>fax</w:t>
      </w:r>
      <w:r w:rsidRPr="005978AF">
        <w:rPr>
          <w:rFonts w:ascii="Times New Roman" w:eastAsia="Times New Roman" w:hAnsi="Times New Roman" w:cs="Times New Roman"/>
          <w:sz w:val="24"/>
          <w:szCs w:val="20"/>
        </w:rPr>
        <w:t xml:space="preserve"> (225) 219-4068, or by E-mail to DEQ.Reg.Dev.Comments@la.gov. Copies of these proposed regulations can be purchased by contacting the LDEQ Public Records Center at (225) 219-3168. Check or money order is required in advance for each copy of AQ394ft. These proposed regulations are available on the Internet at www.deq.louisiana.gov/portal/tabid/1669/default.aspx.</w:t>
      </w:r>
    </w:p>
    <w:p w:rsidR="005978AF" w:rsidRPr="005978AF" w:rsidRDefault="005978AF" w:rsidP="005978AF">
      <w:pPr>
        <w:rPr>
          <w:rFonts w:ascii="Times New Roman" w:eastAsia="Times New Roman" w:hAnsi="Times New Roman" w:cs="Times New Roman"/>
          <w:sz w:val="24"/>
          <w:szCs w:val="20"/>
        </w:rPr>
      </w:pPr>
    </w:p>
    <w:p w:rsidR="005978AF" w:rsidRPr="005978AF" w:rsidRDefault="005978AF" w:rsidP="005978AF">
      <w:pPr>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5978AF">
        <w:rPr>
          <w:rFonts w:ascii="CG Times (W1)" w:eastAsia="Times New Roman" w:hAnsi="CG Times (W1)" w:cs="Times New Roman"/>
          <w:sz w:val="24"/>
          <w:szCs w:val="20"/>
        </w:rPr>
        <w:t xml:space="preserve"> </w:t>
      </w:r>
      <w:r w:rsidRPr="005978AF">
        <w:rPr>
          <w:rFonts w:ascii="Times New Roman" w:eastAsia="Times New Roman" w:hAnsi="Times New Roman" w:cs="Times New Roman"/>
          <w:sz w:val="24"/>
          <w:szCs w:val="20"/>
        </w:rPr>
        <w:t xml:space="preserve">111 New Center Drive, Lafayette, LA 70508; 110 Barataria Street, Lockport, LA 70374; </w:t>
      </w:r>
      <w:r w:rsidRPr="005978AF">
        <w:rPr>
          <w:rFonts w:ascii="Times New Roman" w:eastAsia="Times New Roman" w:hAnsi="Times New Roman" w:cs="Times New Roman"/>
          <w:sz w:val="24"/>
          <w:szCs w:val="24"/>
        </w:rPr>
        <w:t>201 Evans Road, Bldg. 4, Suite 420, New Orleans, LA  70123</w:t>
      </w:r>
      <w:r w:rsidRPr="005978AF">
        <w:rPr>
          <w:rFonts w:ascii="Times New Roman" w:eastAsia="Times New Roman" w:hAnsi="Times New Roman" w:cs="Times New Roman"/>
          <w:sz w:val="24"/>
          <w:szCs w:val="20"/>
        </w:rPr>
        <w:t>.</w:t>
      </w:r>
    </w:p>
    <w:p w:rsidR="005978AF" w:rsidRPr="005978AF" w:rsidRDefault="005978AF" w:rsidP="005978AF">
      <w:pPr>
        <w:rPr>
          <w:rFonts w:ascii="Times New Roman" w:eastAsia="Times New Roman" w:hAnsi="Times New Roman" w:cs="Times New Roman"/>
          <w:sz w:val="24"/>
          <w:szCs w:val="20"/>
        </w:rPr>
      </w:pPr>
    </w:p>
    <w:p w:rsidR="005978AF" w:rsidRPr="005978AF" w:rsidRDefault="005978AF" w:rsidP="005978AF">
      <w:pPr>
        <w:rPr>
          <w:rFonts w:ascii="Times New Roman" w:eastAsia="Times New Roman" w:hAnsi="Times New Roman" w:cs="Times New Roman"/>
          <w:sz w:val="24"/>
          <w:szCs w:val="20"/>
        </w:rPr>
      </w:pP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t>Courtney J. Burdette</w:t>
      </w:r>
    </w:p>
    <w:p w:rsidR="005978AF" w:rsidRDefault="005978AF" w:rsidP="005978AF">
      <w:pPr>
        <w:rPr>
          <w:rFonts w:ascii="Times New Roman" w:hAnsi="Times New Roman" w:cs="Times New Roman"/>
          <w:b/>
          <w:bCs/>
          <w:sz w:val="24"/>
          <w:szCs w:val="24"/>
        </w:rPr>
      </w:pP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r>
      <w:r w:rsidRPr="005978AF">
        <w:rPr>
          <w:rFonts w:ascii="Times New Roman" w:eastAsia="Times New Roman" w:hAnsi="Times New Roman" w:cs="Times New Roman"/>
          <w:sz w:val="24"/>
          <w:szCs w:val="20"/>
        </w:rPr>
        <w:tab/>
        <w:t>Executive Counsel</w:t>
      </w:r>
    </w:p>
    <w:p w:rsidR="005978AF" w:rsidRDefault="005978AF" w:rsidP="00820054">
      <w:pPr>
        <w:jc w:val="center"/>
        <w:rPr>
          <w:rFonts w:ascii="Times New Roman" w:hAnsi="Times New Roman" w:cs="Times New Roman"/>
          <w:b/>
          <w:bCs/>
          <w:sz w:val="24"/>
          <w:szCs w:val="24"/>
        </w:rPr>
      </w:pPr>
    </w:p>
    <w:p w:rsidR="00820054" w:rsidRDefault="00820054" w:rsidP="00820054">
      <w:pPr>
        <w:jc w:val="center"/>
        <w:rPr>
          <w:rFonts w:ascii="Times New Roman" w:hAnsi="Times New Roman" w:cs="Times New Roman"/>
          <w:b/>
          <w:bCs/>
          <w:sz w:val="24"/>
          <w:szCs w:val="24"/>
        </w:rPr>
      </w:pPr>
      <w:r>
        <w:rPr>
          <w:rFonts w:ascii="Times New Roman" w:hAnsi="Times New Roman" w:cs="Times New Roman"/>
          <w:b/>
          <w:bCs/>
          <w:sz w:val="24"/>
          <w:szCs w:val="24"/>
        </w:rPr>
        <w:t>Title 33</w:t>
      </w:r>
    </w:p>
    <w:p w:rsidR="00820054" w:rsidRDefault="00820054" w:rsidP="00820054">
      <w:pPr>
        <w:jc w:val="center"/>
        <w:rPr>
          <w:rFonts w:ascii="Times New Roman" w:hAnsi="Times New Roman" w:cs="Times New Roman"/>
          <w:b/>
          <w:bCs/>
          <w:sz w:val="24"/>
          <w:szCs w:val="24"/>
        </w:rPr>
      </w:pPr>
      <w:r>
        <w:rPr>
          <w:rFonts w:ascii="Times New Roman" w:hAnsi="Times New Roman" w:cs="Times New Roman"/>
          <w:b/>
          <w:bCs/>
          <w:sz w:val="24"/>
          <w:szCs w:val="24"/>
        </w:rPr>
        <w:t>ENVIRONMENTAL QUALITY</w:t>
      </w:r>
    </w:p>
    <w:p w:rsidR="00820054" w:rsidRDefault="002D6072" w:rsidP="00820054">
      <w:pPr>
        <w:jc w:val="center"/>
        <w:rPr>
          <w:rFonts w:ascii="Times New Roman" w:hAnsi="Times New Roman" w:cs="Times New Roman"/>
          <w:b/>
          <w:bCs/>
          <w:sz w:val="24"/>
          <w:szCs w:val="24"/>
        </w:rPr>
      </w:pPr>
      <w:r>
        <w:rPr>
          <w:rFonts w:ascii="Times New Roman" w:hAnsi="Times New Roman" w:cs="Times New Roman"/>
          <w:b/>
          <w:bCs/>
          <w:sz w:val="24"/>
          <w:szCs w:val="24"/>
        </w:rPr>
        <w:t xml:space="preserve">Part III. </w:t>
      </w:r>
      <w:r w:rsidR="00820054">
        <w:rPr>
          <w:rFonts w:ascii="Times New Roman" w:hAnsi="Times New Roman" w:cs="Times New Roman"/>
          <w:b/>
          <w:bCs/>
          <w:sz w:val="24"/>
          <w:szCs w:val="24"/>
        </w:rPr>
        <w:t>Air</w:t>
      </w:r>
    </w:p>
    <w:p w:rsidR="00820054" w:rsidRDefault="00820054" w:rsidP="00820054">
      <w:pPr>
        <w:spacing w:line="480" w:lineRule="auto"/>
        <w:rPr>
          <w:rFonts w:ascii="Times New Roman" w:hAnsi="Times New Roman" w:cs="Times New Roman"/>
          <w:b/>
          <w:bCs/>
          <w:sz w:val="24"/>
          <w:szCs w:val="24"/>
          <w:u w:val="single"/>
        </w:rPr>
      </w:pPr>
    </w:p>
    <w:p w:rsidR="00B57223" w:rsidRPr="002D6072" w:rsidRDefault="00820054" w:rsidP="002D6072">
      <w:pPr>
        <w:tabs>
          <w:tab w:val="left" w:pos="720"/>
        </w:tabs>
        <w:spacing w:line="480" w:lineRule="auto"/>
        <w:rPr>
          <w:rFonts w:ascii="Times New Roman" w:hAnsi="Times New Roman" w:cs="Times New Roman"/>
          <w:b/>
          <w:bCs/>
          <w:sz w:val="24"/>
          <w:szCs w:val="24"/>
          <w:u w:val="single"/>
        </w:rPr>
      </w:pPr>
      <w:r w:rsidRPr="002D6072">
        <w:rPr>
          <w:rFonts w:ascii="Times New Roman" w:hAnsi="Times New Roman" w:cs="Times New Roman"/>
          <w:b/>
          <w:bCs/>
          <w:sz w:val="24"/>
          <w:szCs w:val="24"/>
          <w:u w:val="single"/>
        </w:rPr>
        <w:t xml:space="preserve">Chapter </w:t>
      </w:r>
      <w:r w:rsidR="00B57223" w:rsidRPr="002D6072">
        <w:rPr>
          <w:rFonts w:ascii="Times New Roman" w:hAnsi="Times New Roman" w:cs="Times New Roman"/>
          <w:b/>
          <w:bCs/>
          <w:sz w:val="24"/>
          <w:szCs w:val="24"/>
          <w:u w:val="single"/>
        </w:rPr>
        <w:t>31.</w:t>
      </w:r>
      <w:r w:rsidR="00654212" w:rsidRPr="002D6072">
        <w:rPr>
          <w:rFonts w:ascii="Times New Roman" w:hAnsi="Times New Roman" w:cs="Times New Roman"/>
          <w:b/>
          <w:bCs/>
          <w:sz w:val="24"/>
          <w:szCs w:val="24"/>
          <w:u w:val="single"/>
        </w:rPr>
        <w:tab/>
      </w:r>
      <w:r w:rsidR="00B57223" w:rsidRPr="002D6072">
        <w:rPr>
          <w:rFonts w:ascii="Times New Roman" w:hAnsi="Times New Roman" w:cs="Times New Roman"/>
          <w:b/>
          <w:bCs/>
          <w:sz w:val="24"/>
          <w:szCs w:val="24"/>
          <w:u w:val="single"/>
        </w:rPr>
        <w:t>Incorporation</w:t>
      </w:r>
      <w:r w:rsidR="00654212" w:rsidRPr="002D6072">
        <w:rPr>
          <w:rFonts w:ascii="Times New Roman" w:hAnsi="Times New Roman" w:cs="Times New Roman"/>
          <w:b/>
          <w:bCs/>
          <w:sz w:val="24"/>
          <w:szCs w:val="24"/>
          <w:u w:val="single"/>
        </w:rPr>
        <w:t xml:space="preserve"> of Federal Plans for Designated Facilities and Pollutants</w:t>
      </w:r>
    </w:p>
    <w:p w:rsidR="00B57223" w:rsidRPr="002D6072" w:rsidRDefault="00B57223" w:rsidP="002D6072">
      <w:pPr>
        <w:tabs>
          <w:tab w:val="left" w:pos="720"/>
          <w:tab w:val="left" w:pos="1800"/>
        </w:tabs>
        <w:spacing w:line="480" w:lineRule="auto"/>
        <w:rPr>
          <w:rFonts w:ascii="Times New Roman" w:hAnsi="Times New Roman" w:cs="Times New Roman"/>
          <w:b/>
          <w:bCs/>
          <w:sz w:val="24"/>
          <w:szCs w:val="24"/>
          <w:u w:val="single"/>
        </w:rPr>
      </w:pPr>
      <w:r w:rsidRPr="002D6072">
        <w:rPr>
          <w:rFonts w:ascii="Times New Roman" w:hAnsi="Times New Roman" w:cs="Times New Roman"/>
          <w:b/>
          <w:bCs/>
          <w:sz w:val="24"/>
          <w:szCs w:val="24"/>
          <w:u w:val="single"/>
        </w:rPr>
        <w:t>Subchapter A.</w:t>
      </w:r>
      <w:r w:rsidR="002D6072">
        <w:rPr>
          <w:rFonts w:ascii="Times New Roman" w:hAnsi="Times New Roman" w:cs="Times New Roman"/>
          <w:b/>
          <w:bCs/>
          <w:sz w:val="24"/>
          <w:szCs w:val="24"/>
          <w:u w:val="single"/>
        </w:rPr>
        <w:tab/>
      </w:r>
      <w:r w:rsidRPr="002D6072">
        <w:rPr>
          <w:rFonts w:ascii="Times New Roman" w:hAnsi="Times New Roman" w:cs="Times New Roman"/>
          <w:b/>
          <w:bCs/>
          <w:sz w:val="24"/>
          <w:szCs w:val="24"/>
          <w:u w:val="single"/>
        </w:rPr>
        <w:t>Incorporation by Reference</w:t>
      </w:r>
    </w:p>
    <w:p w:rsidR="00820054" w:rsidRPr="002D6072" w:rsidRDefault="00820054" w:rsidP="002D6072">
      <w:pPr>
        <w:tabs>
          <w:tab w:val="left" w:pos="990"/>
        </w:tabs>
        <w:spacing w:line="480" w:lineRule="auto"/>
        <w:rPr>
          <w:rFonts w:ascii="Times New Roman" w:hAnsi="Times New Roman" w:cs="Times New Roman"/>
          <w:b/>
          <w:bCs/>
          <w:sz w:val="24"/>
          <w:szCs w:val="24"/>
          <w:u w:val="single"/>
        </w:rPr>
      </w:pPr>
      <w:r w:rsidRPr="002D6072">
        <w:rPr>
          <w:rFonts w:ascii="Times New Roman" w:hAnsi="Times New Roman" w:cs="Times New Roman"/>
          <w:b/>
          <w:bCs/>
          <w:sz w:val="24"/>
          <w:szCs w:val="24"/>
          <w:u w:val="single"/>
        </w:rPr>
        <w:t>§</w:t>
      </w:r>
      <w:r w:rsidR="00B57223" w:rsidRPr="002D6072">
        <w:rPr>
          <w:rFonts w:ascii="Times New Roman" w:hAnsi="Times New Roman" w:cs="Times New Roman"/>
          <w:b/>
          <w:bCs/>
          <w:sz w:val="24"/>
          <w:szCs w:val="24"/>
          <w:u w:val="single"/>
        </w:rPr>
        <w:t>310</w:t>
      </w:r>
      <w:r w:rsidR="00F43141">
        <w:rPr>
          <w:rFonts w:ascii="Times New Roman" w:hAnsi="Times New Roman" w:cs="Times New Roman"/>
          <w:b/>
          <w:bCs/>
          <w:sz w:val="24"/>
          <w:szCs w:val="24"/>
          <w:u w:val="single"/>
        </w:rPr>
        <w:t>1</w:t>
      </w:r>
      <w:r w:rsidRPr="002D6072">
        <w:rPr>
          <w:rFonts w:ascii="Times New Roman" w:hAnsi="Times New Roman" w:cs="Times New Roman"/>
          <w:b/>
          <w:bCs/>
          <w:sz w:val="24"/>
          <w:szCs w:val="24"/>
          <w:u w:val="single"/>
        </w:rPr>
        <w:t>.</w:t>
      </w:r>
      <w:r w:rsidR="00654212" w:rsidRPr="002D6072">
        <w:rPr>
          <w:rFonts w:ascii="Times New Roman" w:hAnsi="Times New Roman" w:cs="Times New Roman"/>
          <w:b/>
          <w:bCs/>
          <w:sz w:val="24"/>
          <w:szCs w:val="24"/>
          <w:u w:val="single"/>
        </w:rPr>
        <w:tab/>
      </w:r>
      <w:r w:rsidR="00B57223" w:rsidRPr="002D6072">
        <w:rPr>
          <w:rFonts w:ascii="Times New Roman" w:hAnsi="Times New Roman" w:cs="Times New Roman"/>
          <w:b/>
          <w:bCs/>
          <w:sz w:val="24"/>
          <w:szCs w:val="24"/>
          <w:u w:val="single"/>
        </w:rPr>
        <w:t xml:space="preserve">Incorporation </w:t>
      </w:r>
      <w:r w:rsidR="00734974" w:rsidRPr="002D6072">
        <w:rPr>
          <w:rFonts w:ascii="Times New Roman" w:hAnsi="Times New Roman" w:cs="Times New Roman"/>
          <w:b/>
          <w:bCs/>
          <w:sz w:val="24"/>
          <w:szCs w:val="24"/>
          <w:u w:val="single"/>
        </w:rPr>
        <w:t>by Reference of 40 CFR Part 62, Subpart OOO (Federal Plan Requirements for Municipal Solid Waste Landfills That Commenced Construction On or Before July 17, 2014 and Have Not Been Modified or Reconstructed Since July 17, 2014)</w:t>
      </w:r>
    </w:p>
    <w:p w:rsidR="00654212" w:rsidRPr="002D6072" w:rsidRDefault="00654212" w:rsidP="002D6072">
      <w:pPr>
        <w:tabs>
          <w:tab w:val="left" w:pos="720"/>
        </w:tabs>
        <w:rPr>
          <w:rFonts w:ascii="Times New Roman" w:hAnsi="Times New Roman" w:cs="Times New Roman"/>
          <w:b/>
          <w:bCs/>
          <w:sz w:val="24"/>
          <w:szCs w:val="24"/>
          <w:u w:val="single"/>
        </w:rPr>
      </w:pPr>
    </w:p>
    <w:p w:rsidR="00820054" w:rsidRPr="002D6072" w:rsidRDefault="002D6072" w:rsidP="002D6072">
      <w:pPr>
        <w:tabs>
          <w:tab w:val="left" w:pos="720"/>
        </w:tabs>
        <w:spacing w:line="480" w:lineRule="auto"/>
        <w:rPr>
          <w:rFonts w:ascii="Times New Roman" w:hAnsi="Times New Roman" w:cs="Times New Roman"/>
          <w:sz w:val="24"/>
          <w:szCs w:val="24"/>
          <w:u w:val="single"/>
        </w:rPr>
      </w:pPr>
      <w:r w:rsidRPr="002D6072">
        <w:rPr>
          <w:rFonts w:ascii="Times New Roman" w:hAnsi="Times New Roman" w:cs="Times New Roman"/>
          <w:sz w:val="24"/>
          <w:szCs w:val="24"/>
        </w:rPr>
        <w:lastRenderedPageBreak/>
        <w:tab/>
      </w:r>
      <w:r w:rsidRPr="002D6072">
        <w:rPr>
          <w:rFonts w:ascii="Times New Roman" w:hAnsi="Times New Roman" w:cs="Times New Roman"/>
          <w:sz w:val="24"/>
          <w:szCs w:val="24"/>
          <w:u w:val="single"/>
        </w:rPr>
        <w:t>A.</w:t>
      </w:r>
      <w:r>
        <w:rPr>
          <w:rFonts w:ascii="Times New Roman" w:hAnsi="Times New Roman" w:cs="Times New Roman"/>
          <w:sz w:val="24"/>
          <w:szCs w:val="24"/>
          <w:u w:val="single"/>
        </w:rPr>
        <w:tab/>
      </w:r>
      <w:r w:rsidR="00734974" w:rsidRPr="002D6072">
        <w:rPr>
          <w:rFonts w:ascii="Times New Roman" w:hAnsi="Times New Roman" w:cs="Times New Roman"/>
          <w:sz w:val="24"/>
          <w:szCs w:val="24"/>
          <w:u w:val="single"/>
        </w:rPr>
        <w:t xml:space="preserve">Federal </w:t>
      </w:r>
      <w:r w:rsidR="00B744E1">
        <w:rPr>
          <w:rFonts w:ascii="Times New Roman" w:hAnsi="Times New Roman" w:cs="Times New Roman"/>
          <w:sz w:val="24"/>
          <w:szCs w:val="24"/>
          <w:u w:val="single"/>
        </w:rPr>
        <w:t>p</w:t>
      </w:r>
      <w:r w:rsidR="00734974" w:rsidRPr="002D6072">
        <w:rPr>
          <w:rFonts w:ascii="Times New Roman" w:hAnsi="Times New Roman" w:cs="Times New Roman"/>
          <w:sz w:val="24"/>
          <w:szCs w:val="24"/>
          <w:u w:val="single"/>
        </w:rPr>
        <w:t xml:space="preserve">lan requirements </w:t>
      </w:r>
      <w:r w:rsidR="00E14AC2" w:rsidRPr="002D6072">
        <w:rPr>
          <w:rFonts w:ascii="Times New Roman" w:hAnsi="Times New Roman" w:cs="Times New Roman"/>
          <w:sz w:val="24"/>
          <w:szCs w:val="24"/>
          <w:u w:val="single"/>
        </w:rPr>
        <w:t xml:space="preserve">published in the </w:t>
      </w:r>
      <w:r w:rsidR="00E14AC2" w:rsidRPr="002D6072">
        <w:rPr>
          <w:rFonts w:ascii="Times New Roman" w:hAnsi="Times New Roman" w:cs="Times New Roman"/>
          <w:i/>
          <w:sz w:val="24"/>
          <w:szCs w:val="24"/>
          <w:u w:val="single"/>
        </w:rPr>
        <w:t>Code of Federal Regulations</w:t>
      </w:r>
      <w:r w:rsidR="00E14AC2" w:rsidRPr="002D6072">
        <w:rPr>
          <w:rFonts w:ascii="Times New Roman" w:hAnsi="Times New Roman" w:cs="Times New Roman"/>
          <w:sz w:val="24"/>
          <w:szCs w:val="24"/>
          <w:u w:val="single"/>
        </w:rPr>
        <w:t xml:space="preserve"> at 40 CFR 62, </w:t>
      </w:r>
      <w:r w:rsidR="00734974" w:rsidRPr="002D6072">
        <w:rPr>
          <w:rFonts w:ascii="Times New Roman" w:hAnsi="Times New Roman" w:cs="Times New Roman"/>
          <w:sz w:val="24"/>
          <w:szCs w:val="24"/>
          <w:u w:val="single"/>
        </w:rPr>
        <w:t>Subpart OOO</w:t>
      </w:r>
      <w:r w:rsidR="00B744E1">
        <w:rPr>
          <w:rFonts w:ascii="Times New Roman" w:hAnsi="Times New Roman" w:cs="Times New Roman"/>
          <w:sz w:val="24"/>
          <w:szCs w:val="24"/>
          <w:u w:val="single"/>
        </w:rPr>
        <w:t>,</w:t>
      </w:r>
      <w:r w:rsidR="00734974" w:rsidRPr="002D6072">
        <w:rPr>
          <w:rFonts w:ascii="Times New Roman" w:hAnsi="Times New Roman" w:cs="Times New Roman"/>
          <w:sz w:val="24"/>
          <w:szCs w:val="24"/>
          <w:u w:val="single"/>
        </w:rPr>
        <w:t xml:space="preserve"> </w:t>
      </w:r>
      <w:r w:rsidR="00E14AC2" w:rsidRPr="002D6072">
        <w:rPr>
          <w:rFonts w:ascii="Times New Roman" w:hAnsi="Times New Roman" w:cs="Times New Roman"/>
          <w:sz w:val="24"/>
          <w:szCs w:val="24"/>
          <w:u w:val="single"/>
        </w:rPr>
        <w:t>May 21, 2021, are hereby incorporated by reference as they apply to</w:t>
      </w:r>
      <w:r w:rsidR="00734974" w:rsidRPr="002D6072">
        <w:rPr>
          <w:rFonts w:ascii="Times New Roman" w:hAnsi="Times New Roman" w:cs="Times New Roman"/>
          <w:sz w:val="24"/>
          <w:szCs w:val="24"/>
          <w:u w:val="single"/>
        </w:rPr>
        <w:t xml:space="preserve"> sources in</w:t>
      </w:r>
      <w:r w:rsidR="00E14AC2" w:rsidRPr="002D6072">
        <w:rPr>
          <w:rFonts w:ascii="Times New Roman" w:hAnsi="Times New Roman" w:cs="Times New Roman"/>
          <w:sz w:val="24"/>
          <w:szCs w:val="24"/>
          <w:u w:val="single"/>
        </w:rPr>
        <w:t xml:space="preserve"> the state of Louisiana.</w:t>
      </w:r>
    </w:p>
    <w:p w:rsidR="00820054" w:rsidRPr="002D6072" w:rsidRDefault="002D6072" w:rsidP="002D6072">
      <w:pPr>
        <w:tabs>
          <w:tab w:val="left" w:pos="288"/>
        </w:tabs>
        <w:rPr>
          <w:rFonts w:ascii="Times New Roman" w:hAnsi="Times New Roman" w:cs="Times New Roman"/>
          <w:sz w:val="24"/>
          <w:szCs w:val="24"/>
        </w:rPr>
      </w:pPr>
      <w:r>
        <w:rPr>
          <w:rFonts w:ascii="Times New Roman" w:hAnsi="Times New Roman" w:cs="Times New Roman"/>
          <w:sz w:val="24"/>
          <w:szCs w:val="24"/>
        </w:rPr>
        <w:tab/>
      </w:r>
      <w:r w:rsidR="00820054" w:rsidRPr="002D6072">
        <w:rPr>
          <w:rFonts w:ascii="Times New Roman" w:hAnsi="Times New Roman" w:cs="Times New Roman"/>
          <w:sz w:val="24"/>
          <w:szCs w:val="24"/>
        </w:rPr>
        <w:t>AUTHORITY NOTE:</w:t>
      </w:r>
      <w:r>
        <w:rPr>
          <w:rFonts w:ascii="Times New Roman" w:hAnsi="Times New Roman" w:cs="Times New Roman"/>
          <w:sz w:val="24"/>
          <w:szCs w:val="24"/>
        </w:rPr>
        <w:tab/>
      </w:r>
      <w:r w:rsidR="00820054" w:rsidRPr="002D6072">
        <w:rPr>
          <w:rFonts w:ascii="Times New Roman" w:hAnsi="Times New Roman" w:cs="Times New Roman"/>
          <w:sz w:val="24"/>
          <w:szCs w:val="24"/>
        </w:rPr>
        <w:t>Promulgated in accordance with R.S. 30:20</w:t>
      </w:r>
      <w:r w:rsidR="00E14AC2" w:rsidRPr="002D6072">
        <w:rPr>
          <w:rFonts w:ascii="Times New Roman" w:hAnsi="Times New Roman" w:cs="Times New Roman"/>
          <w:sz w:val="24"/>
          <w:szCs w:val="24"/>
        </w:rPr>
        <w:t>54</w:t>
      </w:r>
      <w:r w:rsidR="00820054" w:rsidRPr="002D6072">
        <w:rPr>
          <w:rFonts w:ascii="Times New Roman" w:hAnsi="Times New Roman" w:cs="Times New Roman"/>
          <w:sz w:val="24"/>
          <w:szCs w:val="24"/>
        </w:rPr>
        <w:t>.</w:t>
      </w:r>
    </w:p>
    <w:p w:rsidR="00820054" w:rsidRPr="002D6072" w:rsidRDefault="002D6072" w:rsidP="002D6072">
      <w:pPr>
        <w:pStyle w:val="HistoricalNote"/>
        <w:tabs>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t>HISTORICAL NOTE:</w:t>
      </w:r>
      <w:r>
        <w:rPr>
          <w:rFonts w:ascii="Times New Roman" w:hAnsi="Times New Roman" w:cs="Times New Roman"/>
          <w:sz w:val="24"/>
          <w:szCs w:val="24"/>
        </w:rPr>
        <w:tab/>
      </w:r>
      <w:r w:rsidR="00820054" w:rsidRPr="002D6072">
        <w:rPr>
          <w:rFonts w:ascii="Times New Roman" w:hAnsi="Times New Roman" w:cs="Times New Roman"/>
          <w:sz w:val="24"/>
          <w:szCs w:val="24"/>
        </w:rPr>
        <w:t>Promulgated by the Department of Environmental Quality, the Office of the Secretary, Legal Affairs and Criminal Investigations Division, LR 49:</w:t>
      </w:r>
    </w:p>
    <w:sectPr w:rsidR="00820054" w:rsidRPr="002D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B97"/>
    <w:multiLevelType w:val="hybridMultilevel"/>
    <w:tmpl w:val="03A2C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54"/>
    <w:rsid w:val="0008083A"/>
    <w:rsid w:val="002D6072"/>
    <w:rsid w:val="005978AF"/>
    <w:rsid w:val="00654212"/>
    <w:rsid w:val="00657EE1"/>
    <w:rsid w:val="00734974"/>
    <w:rsid w:val="00820054"/>
    <w:rsid w:val="00835E43"/>
    <w:rsid w:val="00B06AA9"/>
    <w:rsid w:val="00B57223"/>
    <w:rsid w:val="00B744E1"/>
    <w:rsid w:val="00CD2A1C"/>
    <w:rsid w:val="00E14AC2"/>
    <w:rsid w:val="00F41F1A"/>
    <w:rsid w:val="00F4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903E6-8D08-48B4-B8E6-81A1FE48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icalNoteChar">
    <w:name w:val="Historical Note Char"/>
    <w:basedOn w:val="DefaultParagraphFont"/>
    <w:link w:val="HistoricalNote"/>
    <w:locked/>
    <w:rsid w:val="00820054"/>
  </w:style>
  <w:style w:type="paragraph" w:customStyle="1" w:styleId="HistoricalNote">
    <w:name w:val="Historical Note"/>
    <w:basedOn w:val="Normal"/>
    <w:link w:val="HistoricalNoteChar"/>
    <w:rsid w:val="00820054"/>
    <w:pPr>
      <w:spacing w:after="60"/>
      <w:ind w:firstLine="187"/>
      <w:jc w:val="both"/>
    </w:pPr>
    <w:rPr>
      <w:rFonts w:asciiTheme="minorHAnsi" w:hAnsiTheme="minorHAnsi" w:cstheme="minorBidi"/>
    </w:rPr>
  </w:style>
  <w:style w:type="paragraph" w:styleId="BalloonText">
    <w:name w:val="Balloon Text"/>
    <w:basedOn w:val="Normal"/>
    <w:link w:val="BalloonTextChar"/>
    <w:uiPriority w:val="99"/>
    <w:semiHidden/>
    <w:unhideWhenUsed/>
    <w:rsid w:val="002D6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072"/>
    <w:rPr>
      <w:rFonts w:ascii="Segoe UI" w:hAnsi="Segoe UI" w:cs="Segoe UI"/>
      <w:sz w:val="18"/>
      <w:szCs w:val="18"/>
    </w:rPr>
  </w:style>
  <w:style w:type="paragraph" w:styleId="ListParagraph">
    <w:name w:val="List Paragraph"/>
    <w:basedOn w:val="Normal"/>
    <w:uiPriority w:val="34"/>
    <w:qFormat/>
    <w:rsid w:val="002D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4371</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Arlys Dalton</dc:creator>
  <cp:keywords/>
  <dc:description/>
  <cp:lastModifiedBy>Laura Almond</cp:lastModifiedBy>
  <cp:revision>2</cp:revision>
  <cp:lastPrinted>2023-03-28T15:03:00Z</cp:lastPrinted>
  <dcterms:created xsi:type="dcterms:W3CDTF">2023-05-08T13:58:00Z</dcterms:created>
  <dcterms:modified xsi:type="dcterms:W3CDTF">2023-05-08T13:58:00Z</dcterms:modified>
</cp:coreProperties>
</file>