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47" w:rsidRPr="002234AB" w:rsidRDefault="000D0347" w:rsidP="00D85112">
      <w:pPr>
        <w:jc w:val="center"/>
        <w:rPr>
          <w:smallCaps/>
          <w:sz w:val="22"/>
          <w:szCs w:val="22"/>
        </w:rPr>
      </w:pPr>
    </w:p>
    <w:p w:rsidR="00AB0409" w:rsidRPr="0066752B" w:rsidRDefault="004701B1" w:rsidP="00D85112">
      <w:pPr>
        <w:jc w:val="center"/>
        <w:rPr>
          <w:b/>
          <w:smallCaps/>
          <w:sz w:val="28"/>
          <w:szCs w:val="28"/>
        </w:rPr>
      </w:pPr>
      <w:r w:rsidRPr="0066752B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1046" type="#_x0000_t75" alt="DEQ Sublogo1" style="position:absolute;left:0;text-align:left;margin-left:236.55pt;margin-top:-34.5pt;width:52.8pt;height:34.5pt;z-index:1;visibility:visible">
            <v:imagedata r:id="rId8" o:title="DEQ Sublogo1"/>
          </v:shape>
        </w:pict>
      </w:r>
      <w:r w:rsidR="00AB0409" w:rsidRPr="0066752B">
        <w:rPr>
          <w:b/>
          <w:smallCaps/>
          <w:sz w:val="28"/>
          <w:szCs w:val="28"/>
        </w:rPr>
        <w:t xml:space="preserve">sewage sludge </w:t>
      </w:r>
      <w:r w:rsidR="0040673D" w:rsidRPr="0066752B">
        <w:rPr>
          <w:b/>
          <w:smallCaps/>
          <w:sz w:val="28"/>
          <w:szCs w:val="28"/>
        </w:rPr>
        <w:t xml:space="preserve">&amp; </w:t>
      </w:r>
      <w:r w:rsidR="00AB0409" w:rsidRPr="0066752B">
        <w:rPr>
          <w:b/>
          <w:smallCaps/>
          <w:sz w:val="28"/>
          <w:szCs w:val="28"/>
        </w:rPr>
        <w:t xml:space="preserve">biosolids </w:t>
      </w:r>
      <w:r w:rsidR="00290911" w:rsidRPr="0066752B">
        <w:rPr>
          <w:b/>
          <w:smallCaps/>
          <w:sz w:val="28"/>
          <w:szCs w:val="28"/>
        </w:rPr>
        <w:t>reporting</w:t>
      </w:r>
      <w:r w:rsidR="00BA7B78" w:rsidRPr="0066752B">
        <w:rPr>
          <w:b/>
          <w:smallCaps/>
          <w:sz w:val="28"/>
          <w:szCs w:val="28"/>
        </w:rPr>
        <w:t xml:space="preserve"> form for out-of-state land application</w:t>
      </w:r>
    </w:p>
    <w:p w:rsidR="00355FC6" w:rsidRPr="000270F0" w:rsidRDefault="00355FC6" w:rsidP="00355FC6">
      <w:pPr>
        <w:ind w:left="1881"/>
        <w:rPr>
          <w:sz w:val="12"/>
          <w:szCs w:val="12"/>
        </w:rPr>
      </w:pPr>
    </w:p>
    <w:tbl>
      <w:tblPr>
        <w:tblW w:w="0" w:type="auto"/>
        <w:tblInd w:w="5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1E0"/>
      </w:tblPr>
      <w:tblGrid>
        <w:gridCol w:w="1867"/>
        <w:gridCol w:w="128"/>
        <w:gridCol w:w="570"/>
        <w:gridCol w:w="2565"/>
        <w:gridCol w:w="1824"/>
        <w:gridCol w:w="33"/>
        <w:gridCol w:w="1107"/>
        <w:gridCol w:w="570"/>
        <w:gridCol w:w="2301"/>
      </w:tblGrid>
      <w:tr w:rsidR="00B05400" w:rsidRPr="00C07E5C" w:rsidTr="00B05400">
        <w:tc>
          <w:tcPr>
            <w:tcW w:w="10965" w:type="dxa"/>
            <w:gridSpan w:val="9"/>
          </w:tcPr>
          <w:p w:rsidR="000270F0" w:rsidRPr="000270F0" w:rsidRDefault="000270F0" w:rsidP="000270F0">
            <w:pPr>
              <w:rPr>
                <w:b/>
                <w:color w:val="000000"/>
                <w:sz w:val="22"/>
                <w:szCs w:val="22"/>
              </w:rPr>
            </w:pPr>
            <w:r w:rsidRPr="000270F0">
              <w:rPr>
                <w:b/>
                <w:color w:val="000000"/>
                <w:sz w:val="22"/>
                <w:szCs w:val="22"/>
              </w:rPr>
              <w:t>Please fill out the form completely and mail to:</w:t>
            </w:r>
          </w:p>
          <w:p w:rsidR="000270F0" w:rsidRPr="000270F0" w:rsidRDefault="000270F0" w:rsidP="000270F0">
            <w:pPr>
              <w:rPr>
                <w:b/>
                <w:color w:val="000000"/>
                <w:sz w:val="22"/>
                <w:szCs w:val="22"/>
              </w:rPr>
            </w:pPr>
          </w:p>
          <w:p w:rsidR="000270F0" w:rsidRPr="000270F0" w:rsidRDefault="000270F0" w:rsidP="00027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0F0">
              <w:rPr>
                <w:b/>
                <w:color w:val="000000"/>
                <w:sz w:val="22"/>
                <w:szCs w:val="22"/>
              </w:rPr>
              <w:t>Office of Environmental Services</w:t>
            </w:r>
          </w:p>
          <w:p w:rsidR="000270F0" w:rsidRPr="000270F0" w:rsidRDefault="000270F0" w:rsidP="00027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0F0">
              <w:rPr>
                <w:b/>
                <w:color w:val="000000"/>
                <w:sz w:val="22"/>
                <w:szCs w:val="22"/>
              </w:rPr>
              <w:t>Water Permits Division</w:t>
            </w:r>
          </w:p>
          <w:p w:rsidR="000270F0" w:rsidRPr="000270F0" w:rsidRDefault="000270F0" w:rsidP="00027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0F0">
              <w:rPr>
                <w:b/>
                <w:color w:val="000000"/>
                <w:sz w:val="22"/>
                <w:szCs w:val="22"/>
              </w:rPr>
              <w:t>P.O. Box 4313</w:t>
            </w:r>
          </w:p>
          <w:p w:rsidR="00B05400" w:rsidRDefault="000270F0" w:rsidP="00027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0F0">
              <w:rPr>
                <w:b/>
                <w:color w:val="000000"/>
                <w:sz w:val="22"/>
                <w:szCs w:val="22"/>
              </w:rPr>
              <w:t>Baton Rouge, Louisiana 70821-4313</w:t>
            </w:r>
          </w:p>
          <w:p w:rsidR="000270F0" w:rsidRPr="00C07E5C" w:rsidRDefault="000270F0" w:rsidP="000270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5FC6" w:rsidRPr="00C07E5C" w:rsidTr="00C07E5C">
        <w:tc>
          <w:tcPr>
            <w:tcW w:w="1867" w:type="dxa"/>
          </w:tcPr>
          <w:p w:rsidR="00355FC6" w:rsidRPr="00C07E5C" w:rsidRDefault="000D0347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t>N</w:t>
            </w:r>
            <w:r w:rsidR="00355FC6" w:rsidRPr="00C07E5C">
              <w:rPr>
                <w:b/>
                <w:sz w:val="22"/>
                <w:szCs w:val="22"/>
              </w:rPr>
              <w:t>ame of Facility:</w:t>
            </w:r>
          </w:p>
        </w:tc>
        <w:tc>
          <w:tcPr>
            <w:tcW w:w="3263" w:type="dxa"/>
            <w:gridSpan w:val="3"/>
          </w:tcPr>
          <w:p w:rsidR="00355FC6" w:rsidRPr="00C07E5C" w:rsidRDefault="004701B1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355FC6" w:rsidRPr="00C07E5C">
              <w:rPr>
                <w:b/>
                <w:sz w:val="22"/>
                <w:szCs w:val="22"/>
              </w:rPr>
              <w:instrText xml:space="preserve"> FORMTEXT </w:instrText>
            </w:r>
            <w:r w:rsidRPr="00C07E5C">
              <w:rPr>
                <w:b/>
                <w:sz w:val="22"/>
                <w:szCs w:val="22"/>
              </w:rPr>
            </w:r>
            <w:r w:rsidRPr="00C07E5C">
              <w:rPr>
                <w:b/>
                <w:sz w:val="22"/>
                <w:szCs w:val="22"/>
              </w:rPr>
              <w:fldChar w:fldCharType="separate"/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24" w:type="dxa"/>
          </w:tcPr>
          <w:p w:rsidR="00355FC6" w:rsidRPr="00C07E5C" w:rsidRDefault="00355FC6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t>Contact  Person:</w:t>
            </w:r>
          </w:p>
        </w:tc>
        <w:tc>
          <w:tcPr>
            <w:tcW w:w="4011" w:type="dxa"/>
            <w:gridSpan w:val="4"/>
          </w:tcPr>
          <w:p w:rsidR="00355FC6" w:rsidRPr="00C07E5C" w:rsidRDefault="004701B1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="00355FC6" w:rsidRPr="00C07E5C">
              <w:rPr>
                <w:b/>
                <w:sz w:val="22"/>
                <w:szCs w:val="22"/>
              </w:rPr>
              <w:instrText xml:space="preserve"> FORMTEXT </w:instrText>
            </w:r>
            <w:r w:rsidRPr="00C07E5C">
              <w:rPr>
                <w:b/>
                <w:sz w:val="22"/>
                <w:szCs w:val="22"/>
              </w:rPr>
            </w:r>
            <w:r w:rsidRPr="00C07E5C">
              <w:rPr>
                <w:b/>
                <w:sz w:val="22"/>
                <w:szCs w:val="22"/>
              </w:rPr>
              <w:fldChar w:fldCharType="separate"/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355FC6" w:rsidRPr="00C07E5C" w:rsidTr="00C07E5C">
        <w:tc>
          <w:tcPr>
            <w:tcW w:w="1995" w:type="dxa"/>
            <w:gridSpan w:val="2"/>
          </w:tcPr>
          <w:p w:rsidR="00355FC6" w:rsidRPr="00C07E5C" w:rsidRDefault="00355FC6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t>Agency Interest#:</w:t>
            </w:r>
          </w:p>
        </w:tc>
        <w:tc>
          <w:tcPr>
            <w:tcW w:w="3135" w:type="dxa"/>
            <w:gridSpan w:val="2"/>
          </w:tcPr>
          <w:p w:rsidR="00355FC6" w:rsidRPr="00C07E5C" w:rsidRDefault="004701B1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355FC6" w:rsidRPr="00C07E5C">
              <w:rPr>
                <w:b/>
                <w:sz w:val="22"/>
                <w:szCs w:val="22"/>
              </w:rPr>
              <w:instrText xml:space="preserve"> FORMTEXT </w:instrText>
            </w:r>
            <w:r w:rsidRPr="00C07E5C">
              <w:rPr>
                <w:b/>
                <w:sz w:val="22"/>
                <w:szCs w:val="22"/>
              </w:rPr>
            </w:r>
            <w:r w:rsidRPr="00C07E5C">
              <w:rPr>
                <w:b/>
                <w:sz w:val="22"/>
                <w:szCs w:val="22"/>
              </w:rPr>
              <w:fldChar w:fldCharType="separate"/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64" w:type="dxa"/>
            <w:gridSpan w:val="3"/>
          </w:tcPr>
          <w:p w:rsidR="00355FC6" w:rsidRPr="00C07E5C" w:rsidRDefault="00D87A92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t>Contact Telephone Number:</w:t>
            </w:r>
          </w:p>
        </w:tc>
        <w:tc>
          <w:tcPr>
            <w:tcW w:w="2871" w:type="dxa"/>
            <w:gridSpan w:val="2"/>
          </w:tcPr>
          <w:p w:rsidR="00355FC6" w:rsidRPr="00C07E5C" w:rsidRDefault="004701B1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="00355FC6" w:rsidRPr="00C07E5C">
              <w:rPr>
                <w:b/>
                <w:sz w:val="22"/>
                <w:szCs w:val="22"/>
              </w:rPr>
              <w:instrText xml:space="preserve"> FORMTEXT </w:instrText>
            </w:r>
            <w:r w:rsidRPr="00C07E5C">
              <w:rPr>
                <w:b/>
                <w:sz w:val="22"/>
                <w:szCs w:val="22"/>
              </w:rPr>
            </w:r>
            <w:r w:rsidRPr="00C07E5C">
              <w:rPr>
                <w:b/>
                <w:sz w:val="22"/>
                <w:szCs w:val="22"/>
              </w:rPr>
              <w:fldChar w:fldCharType="separate"/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="00355FC6"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12DE2" w:rsidRPr="00C07E5C" w:rsidTr="00812DE2">
        <w:tc>
          <w:tcPr>
            <w:tcW w:w="2565" w:type="dxa"/>
            <w:gridSpan w:val="3"/>
          </w:tcPr>
          <w:p w:rsidR="00812DE2" w:rsidRPr="00C07E5C" w:rsidRDefault="00812DE2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t>Permit#:</w:t>
            </w:r>
          </w:p>
        </w:tc>
        <w:tc>
          <w:tcPr>
            <w:tcW w:w="2565" w:type="dxa"/>
          </w:tcPr>
          <w:p w:rsidR="00812DE2" w:rsidRPr="00C07E5C" w:rsidRDefault="004701B1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="00812DE2" w:rsidRPr="00C07E5C">
              <w:rPr>
                <w:b/>
                <w:sz w:val="22"/>
                <w:szCs w:val="22"/>
              </w:rPr>
              <w:instrText xml:space="preserve"> FORMTEXT </w:instrText>
            </w:r>
            <w:r w:rsidRPr="00C07E5C">
              <w:rPr>
                <w:b/>
                <w:sz w:val="22"/>
                <w:szCs w:val="22"/>
              </w:rPr>
            </w:r>
            <w:r w:rsidRPr="00C07E5C">
              <w:rPr>
                <w:b/>
                <w:sz w:val="22"/>
                <w:szCs w:val="22"/>
              </w:rPr>
              <w:fldChar w:fldCharType="separate"/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57" w:type="dxa"/>
            <w:gridSpan w:val="2"/>
          </w:tcPr>
          <w:p w:rsidR="00812DE2" w:rsidRPr="00C07E5C" w:rsidRDefault="00812DE2" w:rsidP="0092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Address</w:t>
            </w:r>
            <w:r w:rsidRPr="00C07E5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978" w:type="dxa"/>
            <w:gridSpan w:val="3"/>
          </w:tcPr>
          <w:p w:rsidR="00812DE2" w:rsidRPr="00C07E5C" w:rsidRDefault="004701B1" w:rsidP="009249DA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812DE2" w:rsidRPr="00C07E5C">
              <w:rPr>
                <w:b/>
                <w:sz w:val="22"/>
                <w:szCs w:val="22"/>
              </w:rPr>
              <w:instrText xml:space="preserve"> FORMTEXT </w:instrText>
            </w:r>
            <w:r w:rsidRPr="00C07E5C">
              <w:rPr>
                <w:b/>
                <w:sz w:val="22"/>
                <w:szCs w:val="22"/>
              </w:rPr>
            </w:r>
            <w:r w:rsidRPr="00C07E5C">
              <w:rPr>
                <w:b/>
                <w:sz w:val="22"/>
                <w:szCs w:val="22"/>
              </w:rPr>
              <w:fldChar w:fldCharType="separate"/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="00812DE2"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D5DA6" w:rsidRPr="00C07E5C" w:rsidTr="00C07E5C">
        <w:tc>
          <w:tcPr>
            <w:tcW w:w="2565" w:type="dxa"/>
            <w:gridSpan w:val="3"/>
          </w:tcPr>
          <w:p w:rsidR="007D5DA6" w:rsidRPr="00C07E5C" w:rsidRDefault="007D5DA6" w:rsidP="00BA7B78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t xml:space="preserve">TEMPO </w:t>
            </w:r>
            <w:r w:rsidR="00BA7B78">
              <w:rPr>
                <w:b/>
                <w:sz w:val="22"/>
                <w:szCs w:val="22"/>
              </w:rPr>
              <w:t xml:space="preserve">Activity </w:t>
            </w:r>
            <w:r w:rsidRPr="00C07E5C">
              <w:rPr>
                <w:b/>
                <w:sz w:val="22"/>
                <w:szCs w:val="22"/>
              </w:rPr>
              <w:t>#:</w:t>
            </w:r>
          </w:p>
        </w:tc>
        <w:tc>
          <w:tcPr>
            <w:tcW w:w="2565" w:type="dxa"/>
          </w:tcPr>
          <w:p w:rsidR="007D5DA6" w:rsidRPr="00C07E5C" w:rsidRDefault="004701B1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D5DA6" w:rsidRPr="00C07E5C">
              <w:rPr>
                <w:b/>
                <w:sz w:val="22"/>
                <w:szCs w:val="22"/>
              </w:rPr>
              <w:instrText xml:space="preserve"> FORMTEXT </w:instrText>
            </w:r>
            <w:r w:rsidRPr="00C07E5C">
              <w:rPr>
                <w:b/>
                <w:sz w:val="22"/>
                <w:szCs w:val="22"/>
              </w:rPr>
            </w:r>
            <w:r w:rsidRPr="00C07E5C">
              <w:rPr>
                <w:b/>
                <w:sz w:val="22"/>
                <w:szCs w:val="22"/>
              </w:rPr>
              <w:fldChar w:fldCharType="separate"/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34" w:type="dxa"/>
            <w:gridSpan w:val="4"/>
          </w:tcPr>
          <w:p w:rsidR="007D5DA6" w:rsidRPr="00C07E5C" w:rsidRDefault="007D5DA6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t>Transporter/Hauler Registration#:</w:t>
            </w:r>
          </w:p>
        </w:tc>
        <w:tc>
          <w:tcPr>
            <w:tcW w:w="2301" w:type="dxa"/>
          </w:tcPr>
          <w:p w:rsidR="007D5DA6" w:rsidRPr="00C07E5C" w:rsidRDefault="004701B1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D5DA6" w:rsidRPr="00C07E5C">
              <w:rPr>
                <w:b/>
                <w:sz w:val="22"/>
                <w:szCs w:val="22"/>
              </w:rPr>
              <w:instrText xml:space="preserve"> FORMTEXT </w:instrText>
            </w:r>
            <w:r w:rsidRPr="00C07E5C">
              <w:rPr>
                <w:b/>
                <w:sz w:val="22"/>
                <w:szCs w:val="22"/>
              </w:rPr>
            </w:r>
            <w:r w:rsidRPr="00C07E5C">
              <w:rPr>
                <w:b/>
                <w:sz w:val="22"/>
                <w:szCs w:val="22"/>
              </w:rPr>
              <w:fldChar w:fldCharType="separate"/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="007D5DA6"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D5DA6" w:rsidRPr="00C07E5C" w:rsidTr="00C07E5C">
        <w:tc>
          <w:tcPr>
            <w:tcW w:w="10965" w:type="dxa"/>
            <w:gridSpan w:val="9"/>
          </w:tcPr>
          <w:p w:rsidR="007D5DA6" w:rsidRPr="00C07E5C" w:rsidRDefault="007D5DA6" w:rsidP="00355FC6">
            <w:pPr>
              <w:rPr>
                <w:b/>
                <w:sz w:val="22"/>
                <w:szCs w:val="22"/>
              </w:rPr>
            </w:pPr>
            <w:r w:rsidRPr="00C07E5C">
              <w:rPr>
                <w:b/>
                <w:sz w:val="22"/>
                <w:szCs w:val="22"/>
              </w:rPr>
              <w:t xml:space="preserve">Physical Address of Sewage Sludge Treatment Facility:  </w:t>
            </w:r>
            <w:r w:rsidR="004701B1" w:rsidRPr="00C07E5C">
              <w:rPr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07E5C">
              <w:rPr>
                <w:b/>
                <w:sz w:val="22"/>
                <w:szCs w:val="22"/>
              </w:rPr>
              <w:instrText xml:space="preserve"> FORMTEXT </w:instrText>
            </w:r>
            <w:r w:rsidR="004701B1" w:rsidRPr="00C07E5C">
              <w:rPr>
                <w:b/>
                <w:sz w:val="22"/>
                <w:szCs w:val="22"/>
              </w:rPr>
            </w:r>
            <w:r w:rsidR="004701B1" w:rsidRPr="00C07E5C">
              <w:rPr>
                <w:b/>
                <w:sz w:val="22"/>
                <w:szCs w:val="22"/>
              </w:rPr>
              <w:fldChar w:fldCharType="separate"/>
            </w:r>
            <w:r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noProof/>
                <w:sz w:val="22"/>
                <w:szCs w:val="22"/>
              </w:rPr>
              <w:t> </w:t>
            </w:r>
            <w:r w:rsidRPr="00C07E5C">
              <w:rPr>
                <w:b/>
                <w:noProof/>
                <w:sz w:val="22"/>
                <w:szCs w:val="22"/>
              </w:rPr>
              <w:t> </w:t>
            </w:r>
            <w:r w:rsidR="004701B1" w:rsidRPr="00C07E5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355FC6" w:rsidRPr="002234AB" w:rsidRDefault="00355FC6" w:rsidP="00355FC6">
      <w:pPr>
        <w:rPr>
          <w:sz w:val="22"/>
          <w:szCs w:val="22"/>
        </w:rPr>
      </w:pPr>
    </w:p>
    <w:p w:rsidR="00290911" w:rsidRPr="002234AB" w:rsidRDefault="009B1E21" w:rsidP="00355FC6">
      <w:pPr>
        <w:rPr>
          <w:sz w:val="22"/>
          <w:szCs w:val="22"/>
        </w:rPr>
      </w:pPr>
      <w:r w:rsidRPr="00073B78">
        <w:rPr>
          <w:b/>
          <w:sz w:val="22"/>
          <w:szCs w:val="22"/>
        </w:rPr>
        <w:t>(1)</w:t>
      </w:r>
      <w:r w:rsidRPr="002234AB">
        <w:rPr>
          <w:sz w:val="22"/>
          <w:szCs w:val="22"/>
        </w:rPr>
        <w:t xml:space="preserve"> </w:t>
      </w:r>
      <w:r w:rsidR="006C226A" w:rsidRPr="002234AB">
        <w:rPr>
          <w:b/>
          <w:sz w:val="22"/>
          <w:szCs w:val="22"/>
        </w:rPr>
        <w:t>DATE OF REPORT</w:t>
      </w:r>
      <w:r w:rsidRPr="002234AB">
        <w:rPr>
          <w:sz w:val="22"/>
          <w:szCs w:val="22"/>
        </w:rPr>
        <w:t xml:space="preserve">: </w:t>
      </w:r>
      <w:r w:rsidR="00BD674E" w:rsidRPr="00B02889">
        <w:rPr>
          <w:sz w:val="22"/>
          <w:szCs w:val="22"/>
          <w:u w:val="single"/>
        </w:rPr>
        <w:t>_______________________________________</w:t>
      </w:r>
    </w:p>
    <w:p w:rsidR="009B1E21" w:rsidRPr="002234AB" w:rsidRDefault="009B1E21" w:rsidP="00D83ACB">
      <w:pPr>
        <w:rPr>
          <w:sz w:val="22"/>
          <w:szCs w:val="22"/>
        </w:rPr>
      </w:pPr>
    </w:p>
    <w:p w:rsidR="009B1E21" w:rsidRPr="002234AB" w:rsidRDefault="00BD674E" w:rsidP="00D83ACB">
      <w:pPr>
        <w:rPr>
          <w:sz w:val="22"/>
          <w:szCs w:val="22"/>
        </w:rPr>
      </w:pPr>
      <w:r w:rsidRPr="00073B78">
        <w:rPr>
          <w:b/>
          <w:sz w:val="22"/>
          <w:szCs w:val="22"/>
        </w:rPr>
        <w:t>(2)</w:t>
      </w:r>
      <w:r w:rsidRPr="002234AB">
        <w:rPr>
          <w:sz w:val="22"/>
          <w:szCs w:val="22"/>
        </w:rPr>
        <w:t xml:space="preserve"> </w:t>
      </w:r>
      <w:r w:rsidR="006C226A" w:rsidRPr="002234AB">
        <w:rPr>
          <w:b/>
          <w:sz w:val="22"/>
          <w:szCs w:val="22"/>
        </w:rPr>
        <w:t>REPORTING PERIOD</w:t>
      </w:r>
      <w:r w:rsidRPr="002234AB">
        <w:rPr>
          <w:sz w:val="22"/>
          <w:szCs w:val="22"/>
        </w:rPr>
        <w:t xml:space="preserve">:  From:  </w:t>
      </w:r>
      <w:r w:rsidRPr="00B02889">
        <w:rPr>
          <w:sz w:val="22"/>
          <w:szCs w:val="22"/>
          <w:u w:val="single"/>
        </w:rPr>
        <w:t>___________</w:t>
      </w:r>
      <w:r w:rsidR="006C226A" w:rsidRPr="00B02889">
        <w:rPr>
          <w:sz w:val="22"/>
          <w:szCs w:val="22"/>
          <w:u w:val="single"/>
        </w:rPr>
        <w:t>____</w:t>
      </w:r>
      <w:r w:rsidRPr="00B02889">
        <w:rPr>
          <w:sz w:val="22"/>
          <w:szCs w:val="22"/>
          <w:u w:val="single"/>
        </w:rPr>
        <w:t>______</w:t>
      </w:r>
      <w:r w:rsidR="006C226A" w:rsidRPr="002234AB">
        <w:rPr>
          <w:sz w:val="22"/>
          <w:szCs w:val="22"/>
        </w:rPr>
        <w:t xml:space="preserve"> </w:t>
      </w:r>
      <w:proofErr w:type="gramStart"/>
      <w:r w:rsidR="009B1E21" w:rsidRPr="002234AB">
        <w:rPr>
          <w:sz w:val="22"/>
          <w:szCs w:val="22"/>
        </w:rPr>
        <w:t>To</w:t>
      </w:r>
      <w:proofErr w:type="gramEnd"/>
      <w:r w:rsidRPr="002234AB">
        <w:rPr>
          <w:sz w:val="22"/>
          <w:szCs w:val="22"/>
        </w:rPr>
        <w:t xml:space="preserve">:  </w:t>
      </w:r>
      <w:r w:rsidRPr="00B02889">
        <w:rPr>
          <w:sz w:val="22"/>
          <w:szCs w:val="22"/>
          <w:u w:val="single"/>
        </w:rPr>
        <w:t>____________________________</w:t>
      </w:r>
      <w:r w:rsidRPr="002234AB">
        <w:rPr>
          <w:sz w:val="22"/>
          <w:szCs w:val="22"/>
        </w:rPr>
        <w:t xml:space="preserve"> </w:t>
      </w:r>
    </w:p>
    <w:p w:rsidR="009B1E21" w:rsidRPr="002234AB" w:rsidRDefault="009B1E21" w:rsidP="00D83ACB">
      <w:pPr>
        <w:rPr>
          <w:sz w:val="22"/>
          <w:szCs w:val="22"/>
        </w:rPr>
      </w:pPr>
    </w:p>
    <w:p w:rsidR="000A6DE5" w:rsidRPr="002234AB" w:rsidRDefault="009B1E21" w:rsidP="00D44F6A">
      <w:pPr>
        <w:rPr>
          <w:sz w:val="22"/>
          <w:szCs w:val="22"/>
        </w:rPr>
      </w:pPr>
      <w:r w:rsidRPr="00073B78">
        <w:rPr>
          <w:b/>
          <w:sz w:val="22"/>
          <w:szCs w:val="22"/>
        </w:rPr>
        <w:t>(</w:t>
      </w:r>
      <w:r w:rsidR="00C347D1" w:rsidRPr="00073B78">
        <w:rPr>
          <w:b/>
          <w:sz w:val="22"/>
          <w:szCs w:val="22"/>
        </w:rPr>
        <w:t>3</w:t>
      </w:r>
      <w:r w:rsidRPr="00073B78">
        <w:rPr>
          <w:b/>
          <w:sz w:val="22"/>
          <w:szCs w:val="22"/>
        </w:rPr>
        <w:t>)</w:t>
      </w:r>
      <w:r w:rsidR="00D44F6A">
        <w:rPr>
          <w:sz w:val="22"/>
          <w:szCs w:val="22"/>
        </w:rPr>
        <w:t xml:space="preserve"> </w:t>
      </w:r>
      <w:r w:rsidR="00D44F6A">
        <w:rPr>
          <w:b/>
          <w:sz w:val="22"/>
          <w:szCs w:val="22"/>
        </w:rPr>
        <w:t>ANNUAL AMOUNT GENERATED</w:t>
      </w:r>
      <w:r w:rsidR="006C226A" w:rsidRPr="002234AB">
        <w:rPr>
          <w:sz w:val="22"/>
          <w:szCs w:val="22"/>
        </w:rPr>
        <w:t>:</w:t>
      </w:r>
      <w:r w:rsidR="00D44F6A">
        <w:rPr>
          <w:sz w:val="22"/>
          <w:szCs w:val="22"/>
        </w:rPr>
        <w:t xml:space="preserve"> </w:t>
      </w:r>
      <w:r w:rsidRPr="002234AB">
        <w:rPr>
          <w:sz w:val="22"/>
          <w:szCs w:val="22"/>
        </w:rPr>
        <w:t xml:space="preserve">Indicate the annual amount </w:t>
      </w:r>
      <w:r w:rsidR="00BC7E49">
        <w:rPr>
          <w:sz w:val="22"/>
          <w:szCs w:val="22"/>
        </w:rPr>
        <w:t>generated</w:t>
      </w:r>
      <w:r w:rsidRPr="002234AB">
        <w:rPr>
          <w:sz w:val="22"/>
          <w:szCs w:val="22"/>
        </w:rPr>
        <w:t xml:space="preserve"> (prior to the material being prepared) and the annual amount prepared at your facility for the Reporting Period indicated in Number (</w:t>
      </w:r>
      <w:r w:rsidR="00CE3404" w:rsidRPr="002234AB">
        <w:rPr>
          <w:sz w:val="22"/>
          <w:szCs w:val="22"/>
        </w:rPr>
        <w:t>2</w:t>
      </w:r>
      <w:r w:rsidRPr="002234AB">
        <w:rPr>
          <w:sz w:val="22"/>
          <w:szCs w:val="22"/>
        </w:rPr>
        <w:t xml:space="preserve">) </w:t>
      </w:r>
      <w:r w:rsidR="00CE3404" w:rsidRPr="002234AB">
        <w:rPr>
          <w:sz w:val="22"/>
          <w:szCs w:val="22"/>
        </w:rPr>
        <w:t>above</w:t>
      </w:r>
      <w:r w:rsidRPr="002234AB">
        <w:rPr>
          <w:sz w:val="22"/>
          <w:szCs w:val="22"/>
        </w:rPr>
        <w:t>:</w:t>
      </w:r>
    </w:p>
    <w:p w:rsidR="000A6DE5" w:rsidRPr="002234AB" w:rsidRDefault="000A6DE5" w:rsidP="00D83ACB">
      <w:pPr>
        <w:rPr>
          <w:sz w:val="22"/>
          <w:szCs w:val="22"/>
        </w:rPr>
      </w:pPr>
    </w:p>
    <w:p w:rsidR="00CE5834" w:rsidRPr="002234AB" w:rsidRDefault="00D644D2" w:rsidP="00D644D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B1E21" w:rsidRPr="002234AB">
        <w:rPr>
          <w:sz w:val="22"/>
          <w:szCs w:val="22"/>
        </w:rPr>
        <w:t xml:space="preserve">Amount </w:t>
      </w:r>
      <w:r>
        <w:rPr>
          <w:sz w:val="22"/>
          <w:szCs w:val="22"/>
        </w:rPr>
        <w:t xml:space="preserve">of Sewage Sludge </w:t>
      </w:r>
      <w:r w:rsidR="00812DE2">
        <w:rPr>
          <w:sz w:val="22"/>
          <w:szCs w:val="22"/>
        </w:rPr>
        <w:t>Generated</w:t>
      </w:r>
      <w:r w:rsidR="009B1E21" w:rsidRPr="002234AB">
        <w:rPr>
          <w:sz w:val="22"/>
          <w:szCs w:val="22"/>
        </w:rPr>
        <w:t>:</w:t>
      </w:r>
      <w:r w:rsidR="004C2B51" w:rsidRPr="002234AB">
        <w:rPr>
          <w:sz w:val="22"/>
          <w:szCs w:val="22"/>
        </w:rPr>
        <w:tab/>
      </w:r>
      <w:r w:rsidR="009B1E21" w:rsidRPr="002234A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2DE2">
        <w:rPr>
          <w:sz w:val="22"/>
          <w:szCs w:val="22"/>
        </w:rPr>
        <w:tab/>
      </w:r>
      <w:r w:rsidR="00BD674E" w:rsidRPr="00B02889">
        <w:rPr>
          <w:sz w:val="22"/>
          <w:szCs w:val="22"/>
          <w:u w:val="single"/>
        </w:rPr>
        <w:t>__</w:t>
      </w:r>
      <w:r w:rsidR="00B02889" w:rsidRPr="00B02889">
        <w:rPr>
          <w:b/>
          <w:sz w:val="22"/>
          <w:szCs w:val="22"/>
          <w:u w:val="single"/>
        </w:rPr>
        <w:t>____</w:t>
      </w:r>
      <w:r w:rsidR="00BD674E" w:rsidRPr="00B02889">
        <w:rPr>
          <w:sz w:val="22"/>
          <w:szCs w:val="22"/>
          <w:u w:val="single"/>
        </w:rPr>
        <w:t>__</w:t>
      </w:r>
      <w:r w:rsidR="00077FFE" w:rsidRPr="00B02889">
        <w:rPr>
          <w:sz w:val="22"/>
          <w:szCs w:val="22"/>
          <w:u w:val="single"/>
        </w:rPr>
        <w:t>___</w:t>
      </w:r>
      <w:r w:rsidR="00D85112" w:rsidRPr="002234AB">
        <w:rPr>
          <w:sz w:val="22"/>
          <w:szCs w:val="22"/>
        </w:rPr>
        <w:tab/>
        <w:t>U</w:t>
      </w:r>
      <w:r w:rsidR="00BD674E" w:rsidRPr="002234AB">
        <w:rPr>
          <w:sz w:val="22"/>
          <w:szCs w:val="22"/>
        </w:rPr>
        <w:t xml:space="preserve">nits:  </w:t>
      </w:r>
      <w:r w:rsidR="00BD674E" w:rsidRPr="00B02889">
        <w:rPr>
          <w:sz w:val="22"/>
          <w:szCs w:val="22"/>
          <w:u w:val="single"/>
        </w:rPr>
        <w:t>_</w:t>
      </w:r>
      <w:r w:rsidR="00B02889" w:rsidRPr="00B02889">
        <w:rPr>
          <w:b/>
          <w:sz w:val="22"/>
          <w:szCs w:val="22"/>
          <w:u w:val="single"/>
        </w:rPr>
        <w:t>_____</w:t>
      </w:r>
      <w:r w:rsidR="00BD674E" w:rsidRPr="00B02889">
        <w:rPr>
          <w:sz w:val="22"/>
          <w:szCs w:val="22"/>
          <w:u w:val="single"/>
        </w:rPr>
        <w:t>__</w:t>
      </w:r>
      <w:r w:rsidR="004C2B51" w:rsidRPr="002234AB">
        <w:rPr>
          <w:sz w:val="22"/>
          <w:szCs w:val="22"/>
        </w:rPr>
        <w:t xml:space="preserve"> </w:t>
      </w:r>
    </w:p>
    <w:p w:rsidR="00BC7E49" w:rsidRDefault="00BC7E49" w:rsidP="00CE5834">
      <w:pPr>
        <w:tabs>
          <w:tab w:val="left" w:pos="2337"/>
          <w:tab w:val="left" w:pos="3078"/>
        </w:tabs>
        <w:rPr>
          <w:sz w:val="22"/>
          <w:szCs w:val="22"/>
        </w:rPr>
      </w:pPr>
    </w:p>
    <w:p w:rsidR="009B1E21" w:rsidRDefault="00D644D2" w:rsidP="00D644D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E5834" w:rsidRPr="002234AB">
        <w:rPr>
          <w:sz w:val="22"/>
          <w:szCs w:val="22"/>
        </w:rPr>
        <w:t xml:space="preserve">Amount </w:t>
      </w:r>
      <w:r>
        <w:rPr>
          <w:sz w:val="22"/>
          <w:szCs w:val="22"/>
        </w:rPr>
        <w:t xml:space="preserve">of Sewage Sludge </w:t>
      </w:r>
      <w:r w:rsidR="002B1BCE">
        <w:rPr>
          <w:sz w:val="22"/>
          <w:szCs w:val="22"/>
        </w:rPr>
        <w:t>Provided</w:t>
      </w:r>
      <w:r>
        <w:rPr>
          <w:sz w:val="22"/>
          <w:szCs w:val="22"/>
        </w:rPr>
        <w:t xml:space="preserve"> </w:t>
      </w:r>
      <w:r w:rsidR="00C719FF">
        <w:rPr>
          <w:sz w:val="22"/>
          <w:szCs w:val="22"/>
        </w:rPr>
        <w:t>for Land Application</w:t>
      </w:r>
      <w:r w:rsidR="00CE5834" w:rsidRPr="002234AB">
        <w:rPr>
          <w:sz w:val="22"/>
          <w:szCs w:val="22"/>
        </w:rPr>
        <w:t>:</w:t>
      </w:r>
      <w:r w:rsidR="004C2B51" w:rsidRPr="002234AB">
        <w:rPr>
          <w:sz w:val="22"/>
          <w:szCs w:val="22"/>
        </w:rPr>
        <w:tab/>
      </w:r>
      <w:r w:rsidR="00C719FF">
        <w:rPr>
          <w:sz w:val="22"/>
          <w:szCs w:val="22"/>
        </w:rPr>
        <w:tab/>
      </w:r>
      <w:r w:rsidR="00BD674E" w:rsidRPr="00B02889">
        <w:rPr>
          <w:sz w:val="22"/>
          <w:szCs w:val="22"/>
          <w:u w:val="single"/>
        </w:rPr>
        <w:t>_</w:t>
      </w:r>
      <w:r w:rsidR="00B02889" w:rsidRPr="00B02889">
        <w:rPr>
          <w:b/>
          <w:sz w:val="22"/>
          <w:szCs w:val="22"/>
          <w:u w:val="single"/>
        </w:rPr>
        <w:t>_____</w:t>
      </w:r>
      <w:r w:rsidR="00BD674E" w:rsidRPr="00B02889">
        <w:rPr>
          <w:sz w:val="22"/>
          <w:szCs w:val="22"/>
          <w:u w:val="single"/>
        </w:rPr>
        <w:t>__</w:t>
      </w:r>
      <w:r w:rsidR="00077FFE" w:rsidRPr="00B02889">
        <w:rPr>
          <w:sz w:val="22"/>
          <w:szCs w:val="22"/>
          <w:u w:val="single"/>
        </w:rPr>
        <w:t>___</w:t>
      </w:r>
      <w:r w:rsidR="00CE5834" w:rsidRPr="002234AB">
        <w:rPr>
          <w:sz w:val="22"/>
          <w:szCs w:val="22"/>
        </w:rPr>
        <w:tab/>
        <w:t>Units</w:t>
      </w:r>
      <w:r w:rsidR="00BD674E" w:rsidRPr="002234AB">
        <w:rPr>
          <w:sz w:val="22"/>
          <w:szCs w:val="22"/>
        </w:rPr>
        <w:t xml:space="preserve">:  </w:t>
      </w:r>
      <w:r w:rsidR="00BD674E" w:rsidRPr="00B02889">
        <w:rPr>
          <w:sz w:val="22"/>
          <w:szCs w:val="22"/>
          <w:u w:val="single"/>
        </w:rPr>
        <w:t>_</w:t>
      </w:r>
      <w:r w:rsidR="00B02889" w:rsidRPr="00B02889">
        <w:rPr>
          <w:b/>
          <w:sz w:val="22"/>
          <w:szCs w:val="22"/>
          <w:u w:val="single"/>
        </w:rPr>
        <w:t>_____</w:t>
      </w:r>
      <w:r w:rsidR="00BD674E" w:rsidRPr="00B02889">
        <w:rPr>
          <w:sz w:val="22"/>
          <w:szCs w:val="22"/>
          <w:u w:val="single"/>
        </w:rPr>
        <w:t>__</w:t>
      </w:r>
    </w:p>
    <w:p w:rsidR="00C719FF" w:rsidRDefault="00C719FF" w:rsidP="00C719FF">
      <w:pPr>
        <w:ind w:left="342" w:hanging="342"/>
        <w:rPr>
          <w:b/>
          <w:sz w:val="22"/>
          <w:szCs w:val="22"/>
        </w:rPr>
      </w:pPr>
    </w:p>
    <w:p w:rsidR="00C719FF" w:rsidRDefault="00C719FF" w:rsidP="00C719FF">
      <w:pPr>
        <w:ind w:left="342" w:hanging="342"/>
        <w:rPr>
          <w:b/>
          <w:sz w:val="22"/>
          <w:szCs w:val="22"/>
        </w:rPr>
      </w:pPr>
      <w:r w:rsidRPr="00073B78">
        <w:rPr>
          <w:b/>
          <w:sz w:val="22"/>
          <w:szCs w:val="22"/>
        </w:rPr>
        <w:t>(4)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OUT-OF-STATE LAND APPLIER AND LAND APPLICATION SITE:</w:t>
      </w:r>
    </w:p>
    <w:p w:rsidR="00C719FF" w:rsidRDefault="00C719FF" w:rsidP="00C719FF">
      <w:pPr>
        <w:rPr>
          <w:b/>
          <w:sz w:val="22"/>
          <w:szCs w:val="22"/>
        </w:rPr>
      </w:pPr>
    </w:p>
    <w:p w:rsidR="00C719FF" w:rsidRDefault="00C719FF" w:rsidP="00C719FF">
      <w:pPr>
        <w:ind w:left="720"/>
        <w:rPr>
          <w:sz w:val="22"/>
          <w:szCs w:val="22"/>
        </w:rPr>
      </w:pPr>
      <w:r>
        <w:rPr>
          <w:sz w:val="22"/>
          <w:szCs w:val="22"/>
        </w:rPr>
        <w:t>Name and Mailing Address of the Out-of-State Land Applier:</w:t>
      </w:r>
    </w:p>
    <w:p w:rsidR="00C719FF" w:rsidRPr="00B02889" w:rsidRDefault="00B02889" w:rsidP="00C719FF">
      <w:pPr>
        <w:ind w:left="720"/>
        <w:rPr>
          <w:sz w:val="22"/>
          <w:szCs w:val="22"/>
          <w:u w:val="single"/>
        </w:rPr>
      </w:pPr>
      <w:r w:rsidRPr="00B02889">
        <w:rPr>
          <w:sz w:val="22"/>
          <w:szCs w:val="22"/>
          <w:u w:val="single"/>
        </w:rPr>
        <w:t>_____</w:t>
      </w:r>
      <w:r w:rsidR="00C719FF" w:rsidRPr="00B02889">
        <w:rPr>
          <w:sz w:val="22"/>
          <w:szCs w:val="22"/>
          <w:u w:val="single"/>
        </w:rPr>
        <w:t>______________________________________________________________________________________</w:t>
      </w:r>
    </w:p>
    <w:p w:rsidR="00C719FF" w:rsidRDefault="00C719FF" w:rsidP="00C719FF">
      <w:pPr>
        <w:rPr>
          <w:sz w:val="22"/>
          <w:szCs w:val="22"/>
        </w:rPr>
      </w:pPr>
    </w:p>
    <w:p w:rsidR="00C719FF" w:rsidRDefault="00C719FF" w:rsidP="00C719FF">
      <w:pPr>
        <w:rPr>
          <w:sz w:val="22"/>
          <w:szCs w:val="22"/>
        </w:rPr>
      </w:pPr>
      <w:r>
        <w:rPr>
          <w:sz w:val="22"/>
          <w:szCs w:val="22"/>
        </w:rPr>
        <w:tab/>
        <w:t>Physical Location of the Out-of-State Land Application Site (either by street address or latitude and longitude):</w:t>
      </w:r>
    </w:p>
    <w:p w:rsidR="00C719FF" w:rsidRPr="00306644" w:rsidRDefault="00B02889" w:rsidP="00C719FF">
      <w:pPr>
        <w:ind w:firstLine="720"/>
        <w:rPr>
          <w:sz w:val="22"/>
          <w:szCs w:val="22"/>
        </w:rPr>
      </w:pPr>
      <w:r w:rsidRPr="00B02889">
        <w:rPr>
          <w:sz w:val="22"/>
          <w:szCs w:val="22"/>
          <w:u w:val="single"/>
        </w:rPr>
        <w:t>___________________________________________________________________________________________</w:t>
      </w:r>
    </w:p>
    <w:p w:rsidR="004C2B51" w:rsidRPr="002234AB" w:rsidRDefault="004C2B51" w:rsidP="00CE5834">
      <w:pPr>
        <w:tabs>
          <w:tab w:val="left" w:pos="3078"/>
        </w:tabs>
        <w:rPr>
          <w:sz w:val="22"/>
          <w:szCs w:val="22"/>
        </w:rPr>
      </w:pPr>
      <w:r w:rsidRPr="002234AB">
        <w:rPr>
          <w:sz w:val="22"/>
          <w:szCs w:val="22"/>
        </w:rPr>
        <w:tab/>
      </w:r>
    </w:p>
    <w:p w:rsidR="00D44F6A" w:rsidRDefault="002B1BCE" w:rsidP="00D13500">
      <w:pPr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(5</w:t>
      </w:r>
      <w:r w:rsidR="00D44F6A" w:rsidRPr="00073B78">
        <w:rPr>
          <w:b/>
          <w:sz w:val="22"/>
          <w:szCs w:val="22"/>
        </w:rPr>
        <w:t>)</w:t>
      </w:r>
      <w:r w:rsidR="00D44F6A">
        <w:rPr>
          <w:sz w:val="22"/>
          <w:szCs w:val="22"/>
        </w:rPr>
        <w:t xml:space="preserve"> </w:t>
      </w:r>
      <w:r w:rsidR="00D13500">
        <w:rPr>
          <w:sz w:val="22"/>
          <w:szCs w:val="22"/>
        </w:rPr>
        <w:tab/>
      </w:r>
      <w:r w:rsidR="00D44F6A">
        <w:rPr>
          <w:b/>
          <w:sz w:val="22"/>
          <w:szCs w:val="22"/>
        </w:rPr>
        <w:t>MATERIALS BLENDED, COMPOSTED, MIXED, PREPARED, OR UTILIZED AS PART OF THE TREATMENT OF SEWAGE SLUDGE:</w:t>
      </w:r>
    </w:p>
    <w:p w:rsidR="00306644" w:rsidRDefault="00306644" w:rsidP="00355FC6">
      <w:pPr>
        <w:rPr>
          <w:b/>
          <w:sz w:val="22"/>
          <w:szCs w:val="22"/>
        </w:rPr>
      </w:pPr>
    </w:p>
    <w:p w:rsidR="00306644" w:rsidRDefault="00306644" w:rsidP="00306644">
      <w:pPr>
        <w:ind w:left="720"/>
        <w:rPr>
          <w:sz w:val="22"/>
          <w:szCs w:val="22"/>
        </w:rPr>
      </w:pPr>
      <w:r>
        <w:rPr>
          <w:sz w:val="22"/>
          <w:szCs w:val="22"/>
        </w:rPr>
        <w:t>List all of the materials</w:t>
      </w:r>
      <w:r w:rsidR="00DF577D">
        <w:rPr>
          <w:sz w:val="22"/>
          <w:szCs w:val="22"/>
        </w:rPr>
        <w:t>, except agricultural grade lime, that is</w:t>
      </w:r>
      <w:r>
        <w:rPr>
          <w:sz w:val="22"/>
          <w:szCs w:val="22"/>
        </w:rPr>
        <w:t xml:space="preserve"> blended, composted, mixed, prepared, or utilized as part of the treatment of sewage sludge (use additional sheets if necessary):</w:t>
      </w:r>
    </w:p>
    <w:p w:rsidR="00306644" w:rsidRDefault="00306644" w:rsidP="00355FC6">
      <w:pPr>
        <w:rPr>
          <w:sz w:val="22"/>
          <w:szCs w:val="22"/>
        </w:rPr>
      </w:pPr>
    </w:p>
    <w:p w:rsidR="00306644" w:rsidRDefault="00306644" w:rsidP="00355FC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02889" w:rsidRPr="00B02889">
        <w:rPr>
          <w:sz w:val="22"/>
          <w:szCs w:val="22"/>
          <w:u w:val="single"/>
        </w:rPr>
        <w:t>___________________________________________________________________________________________</w:t>
      </w:r>
    </w:p>
    <w:p w:rsidR="00306644" w:rsidRDefault="00306644" w:rsidP="00355FC6">
      <w:pPr>
        <w:rPr>
          <w:sz w:val="22"/>
          <w:szCs w:val="22"/>
        </w:rPr>
      </w:pPr>
    </w:p>
    <w:p w:rsidR="00306644" w:rsidRPr="00306644" w:rsidRDefault="00B02889" w:rsidP="00306644">
      <w:pPr>
        <w:ind w:firstLine="720"/>
        <w:rPr>
          <w:sz w:val="22"/>
          <w:szCs w:val="22"/>
        </w:rPr>
      </w:pPr>
      <w:r w:rsidRPr="00B02889">
        <w:rPr>
          <w:sz w:val="22"/>
          <w:szCs w:val="22"/>
          <w:u w:val="single"/>
        </w:rPr>
        <w:t>___________________________________________________________________________________________</w:t>
      </w:r>
    </w:p>
    <w:p w:rsidR="00D44F6A" w:rsidRDefault="00D44F6A" w:rsidP="00355FC6">
      <w:pPr>
        <w:rPr>
          <w:sz w:val="22"/>
          <w:szCs w:val="22"/>
        </w:rPr>
      </w:pPr>
    </w:p>
    <w:p w:rsidR="00D13500" w:rsidRPr="002234AB" w:rsidRDefault="00D13500" w:rsidP="00D13500">
      <w:pPr>
        <w:ind w:left="720" w:hanging="720"/>
        <w:rPr>
          <w:sz w:val="22"/>
          <w:szCs w:val="22"/>
        </w:rPr>
      </w:pPr>
      <w:r w:rsidRPr="00073B78">
        <w:rPr>
          <w:b/>
          <w:sz w:val="22"/>
          <w:szCs w:val="22"/>
        </w:rPr>
        <w:t>(6)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ADDITIONAL INFORMATION</w:t>
      </w:r>
      <w:r w:rsidRPr="002234AB">
        <w:rPr>
          <w:sz w:val="22"/>
          <w:szCs w:val="22"/>
        </w:rPr>
        <w:t>:</w:t>
      </w:r>
    </w:p>
    <w:p w:rsidR="00D13500" w:rsidRPr="002234AB" w:rsidRDefault="00D13500" w:rsidP="00D13500">
      <w:pPr>
        <w:ind w:left="720" w:hanging="720"/>
        <w:jc w:val="both"/>
        <w:rPr>
          <w:sz w:val="22"/>
          <w:szCs w:val="22"/>
        </w:rPr>
      </w:pPr>
    </w:p>
    <w:p w:rsidR="00D13500" w:rsidRDefault="00D13500" w:rsidP="00D13500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additional information required to be submitted to the land applier for compliance with the permit issued to the land applier shall be provided as </w:t>
      </w:r>
      <w:r w:rsidRPr="00D13500">
        <w:rPr>
          <w:b/>
          <w:sz w:val="22"/>
          <w:szCs w:val="22"/>
          <w:u w:val="single"/>
        </w:rPr>
        <w:t>Attachment 1</w:t>
      </w:r>
      <w:r>
        <w:rPr>
          <w:sz w:val="22"/>
          <w:szCs w:val="22"/>
        </w:rPr>
        <w:t xml:space="preserve"> and submitted with this report. </w:t>
      </w:r>
    </w:p>
    <w:p w:rsidR="00D13500" w:rsidRDefault="00D13500" w:rsidP="00D13500">
      <w:pPr>
        <w:ind w:left="1080"/>
        <w:jc w:val="both"/>
        <w:rPr>
          <w:sz w:val="22"/>
          <w:szCs w:val="22"/>
        </w:rPr>
      </w:pPr>
    </w:p>
    <w:p w:rsidR="00D13500" w:rsidRPr="007B0AE6" w:rsidRDefault="00D13500" w:rsidP="00D13500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the </w:t>
      </w:r>
      <w:proofErr w:type="spellStart"/>
      <w:r>
        <w:rPr>
          <w:sz w:val="22"/>
          <w:szCs w:val="22"/>
        </w:rPr>
        <w:t>permittee</w:t>
      </w:r>
      <w:proofErr w:type="spellEnd"/>
      <w:r>
        <w:rPr>
          <w:sz w:val="22"/>
          <w:szCs w:val="22"/>
        </w:rPr>
        <w:t xml:space="preserve"> monitors any pollutant more frequently than required by the permit, the results of this monitoring shall be provided as </w:t>
      </w:r>
      <w:r w:rsidRPr="00D13500">
        <w:rPr>
          <w:b/>
          <w:sz w:val="22"/>
          <w:szCs w:val="22"/>
          <w:u w:val="single"/>
        </w:rPr>
        <w:t>Attachment 2</w:t>
      </w:r>
      <w:r>
        <w:rPr>
          <w:sz w:val="22"/>
          <w:szCs w:val="22"/>
        </w:rPr>
        <w:t xml:space="preserve"> and submitted with this report.</w:t>
      </w:r>
    </w:p>
    <w:p w:rsidR="002B1BCE" w:rsidRDefault="002B1BCE" w:rsidP="00355FC6">
      <w:pPr>
        <w:rPr>
          <w:sz w:val="22"/>
          <w:szCs w:val="22"/>
        </w:rPr>
      </w:pPr>
    </w:p>
    <w:p w:rsidR="002B1BCE" w:rsidRDefault="002B1BCE" w:rsidP="00355FC6">
      <w:pPr>
        <w:rPr>
          <w:sz w:val="22"/>
          <w:szCs w:val="22"/>
        </w:rPr>
      </w:pPr>
    </w:p>
    <w:p w:rsidR="002B1BCE" w:rsidRDefault="002B1BCE" w:rsidP="00355FC6">
      <w:pPr>
        <w:rPr>
          <w:sz w:val="22"/>
          <w:szCs w:val="22"/>
        </w:rPr>
      </w:pPr>
    </w:p>
    <w:p w:rsidR="002B1BCE" w:rsidRDefault="002B1BCE" w:rsidP="00355FC6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THE FOLLOWING INFORMATION </w:t>
      </w:r>
      <w:r w:rsidR="000270F0">
        <w:rPr>
          <w:b/>
          <w:caps/>
          <w:sz w:val="22"/>
          <w:szCs w:val="22"/>
        </w:rPr>
        <w:t xml:space="preserve">(NuMbers 7-9 below) </w:t>
      </w:r>
      <w:r>
        <w:rPr>
          <w:b/>
          <w:caps/>
          <w:sz w:val="22"/>
          <w:szCs w:val="22"/>
        </w:rPr>
        <w:t>SHALL BE PROVIDED NO LATER THAN 15 months following the effective date of the permit:</w:t>
      </w:r>
    </w:p>
    <w:p w:rsidR="000270F0" w:rsidRDefault="000270F0" w:rsidP="00355FC6">
      <w:pPr>
        <w:rPr>
          <w:b/>
          <w:caps/>
          <w:sz w:val="22"/>
          <w:szCs w:val="22"/>
        </w:rPr>
      </w:pPr>
    </w:p>
    <w:p w:rsidR="000270F0" w:rsidRPr="002234AB" w:rsidRDefault="000270F0" w:rsidP="000270F0">
      <w:pPr>
        <w:jc w:val="both"/>
        <w:rPr>
          <w:sz w:val="22"/>
          <w:szCs w:val="22"/>
        </w:rPr>
      </w:pPr>
      <w:r w:rsidRPr="002234AB">
        <w:rPr>
          <w:sz w:val="22"/>
          <w:szCs w:val="22"/>
        </w:rPr>
        <w:t xml:space="preserve">(NOTE:  Records of the </w:t>
      </w:r>
      <w:r w:rsidR="00812DE2">
        <w:rPr>
          <w:sz w:val="22"/>
          <w:szCs w:val="22"/>
        </w:rPr>
        <w:t>results of laboratory a</w:t>
      </w:r>
      <w:r>
        <w:rPr>
          <w:sz w:val="22"/>
          <w:szCs w:val="22"/>
        </w:rPr>
        <w:t xml:space="preserve">nalysis </w:t>
      </w:r>
      <w:r w:rsidRPr="002234AB">
        <w:rPr>
          <w:sz w:val="22"/>
          <w:szCs w:val="22"/>
        </w:rPr>
        <w:t>shall be kept on file at a protective and easily accessed location at the sewage sludge or sanitary wastewater treatment facility.  The records shall be furnished and/or made readily available to the Administrative Authority or DEQ personnel upon request.)</w:t>
      </w:r>
      <w:r w:rsidRPr="002234AB">
        <w:rPr>
          <w:sz w:val="22"/>
          <w:szCs w:val="22"/>
        </w:rPr>
        <w:tab/>
      </w:r>
    </w:p>
    <w:p w:rsidR="002B1BCE" w:rsidRDefault="002B1BCE" w:rsidP="00355FC6">
      <w:pPr>
        <w:rPr>
          <w:sz w:val="22"/>
          <w:szCs w:val="22"/>
        </w:rPr>
      </w:pPr>
    </w:p>
    <w:p w:rsidR="004E6201" w:rsidRDefault="00355FC6" w:rsidP="004E6201">
      <w:pPr>
        <w:ind w:left="360" w:hanging="360"/>
        <w:rPr>
          <w:sz w:val="22"/>
          <w:szCs w:val="22"/>
        </w:rPr>
      </w:pPr>
      <w:r w:rsidRPr="00073B78">
        <w:rPr>
          <w:b/>
          <w:sz w:val="22"/>
          <w:szCs w:val="22"/>
        </w:rPr>
        <w:t>(</w:t>
      </w:r>
      <w:r w:rsidR="00B05400">
        <w:rPr>
          <w:b/>
          <w:sz w:val="22"/>
          <w:szCs w:val="22"/>
        </w:rPr>
        <w:t>7</w:t>
      </w:r>
      <w:r w:rsidRPr="00073B78">
        <w:rPr>
          <w:b/>
          <w:sz w:val="22"/>
          <w:szCs w:val="22"/>
        </w:rPr>
        <w:t>)</w:t>
      </w:r>
      <w:r w:rsidR="00D44F6A">
        <w:rPr>
          <w:sz w:val="22"/>
          <w:szCs w:val="22"/>
        </w:rPr>
        <w:t xml:space="preserve"> </w:t>
      </w:r>
      <w:r w:rsidR="006C226A" w:rsidRPr="002234AB">
        <w:rPr>
          <w:b/>
          <w:sz w:val="22"/>
          <w:szCs w:val="22"/>
        </w:rPr>
        <w:t>TOXICITY CHARACTERISTIC LEACHING PROCEDURE (TCLP)</w:t>
      </w:r>
      <w:r w:rsidR="006C226A" w:rsidRPr="002234AB">
        <w:rPr>
          <w:sz w:val="22"/>
          <w:szCs w:val="22"/>
        </w:rPr>
        <w:t>:</w:t>
      </w:r>
      <w:r w:rsidR="00B03163">
        <w:rPr>
          <w:sz w:val="22"/>
          <w:szCs w:val="22"/>
        </w:rPr>
        <w:t xml:space="preserve"> </w:t>
      </w:r>
      <w:r w:rsidR="00306644">
        <w:rPr>
          <w:sz w:val="22"/>
          <w:szCs w:val="22"/>
        </w:rPr>
        <w:t>Indicate the “Pass/Fail” TCLP Labor</w:t>
      </w:r>
      <w:r w:rsidR="00B03163">
        <w:rPr>
          <w:sz w:val="22"/>
          <w:szCs w:val="22"/>
        </w:rPr>
        <w:t>atory Results for each category.</w:t>
      </w:r>
    </w:p>
    <w:p w:rsidR="004E6201" w:rsidRDefault="004E6201" w:rsidP="004E6201">
      <w:pPr>
        <w:ind w:left="360" w:hanging="360"/>
        <w:rPr>
          <w:sz w:val="22"/>
          <w:szCs w:val="22"/>
        </w:rPr>
      </w:pPr>
    </w:p>
    <w:p w:rsidR="00355FC6" w:rsidRDefault="004E6201" w:rsidP="004E620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306644">
        <w:rPr>
          <w:sz w:val="22"/>
          <w:szCs w:val="22"/>
        </w:rPr>
        <w:t>a. Untreated/Raw Sewage Sludge ---------------------------</w:t>
      </w:r>
      <w:r w:rsidR="004701B1" w:rsidRPr="002234A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55FC6"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bookmarkEnd w:id="5"/>
      <w:r w:rsidR="00355FC6" w:rsidRPr="002234AB">
        <w:rPr>
          <w:sz w:val="22"/>
          <w:szCs w:val="22"/>
        </w:rPr>
        <w:t xml:space="preserve"> PASS  </w:t>
      </w:r>
      <w:r w:rsidR="004701B1" w:rsidRPr="002234A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355FC6"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bookmarkEnd w:id="6"/>
      <w:r w:rsidR="00355FC6" w:rsidRPr="002234AB">
        <w:rPr>
          <w:sz w:val="22"/>
          <w:szCs w:val="22"/>
        </w:rPr>
        <w:t xml:space="preserve"> FAIL</w:t>
      </w:r>
    </w:p>
    <w:p w:rsidR="004E6201" w:rsidRDefault="00B03163" w:rsidP="004E6201">
      <w:pPr>
        <w:tabs>
          <w:tab w:val="left" w:pos="630"/>
          <w:tab w:val="left" w:pos="1710"/>
          <w:tab w:val="left" w:pos="3330"/>
        </w:tabs>
        <w:ind w:left="360" w:firstLine="270"/>
        <w:rPr>
          <w:sz w:val="22"/>
          <w:szCs w:val="22"/>
        </w:rPr>
      </w:pPr>
      <w:r>
        <w:rPr>
          <w:sz w:val="22"/>
          <w:szCs w:val="22"/>
        </w:rPr>
        <w:t>Metals ---------------------------</w:t>
      </w:r>
      <w:r>
        <w:rPr>
          <w:sz w:val="22"/>
          <w:szCs w:val="22"/>
        </w:rPr>
        <w:tab/>
      </w:r>
      <w:r w:rsidR="004701B1" w:rsidRPr="002234A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PASS  </w:t>
      </w:r>
      <w:r w:rsidR="004701B1" w:rsidRPr="002234A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FAIL</w:t>
      </w:r>
    </w:p>
    <w:p w:rsidR="004E6201" w:rsidRDefault="00B03163" w:rsidP="004E6201">
      <w:pPr>
        <w:tabs>
          <w:tab w:val="left" w:pos="630"/>
          <w:tab w:val="left" w:pos="1710"/>
          <w:tab w:val="left" w:pos="3330"/>
        </w:tabs>
        <w:ind w:left="360" w:firstLine="270"/>
        <w:rPr>
          <w:sz w:val="22"/>
          <w:szCs w:val="22"/>
        </w:rPr>
      </w:pPr>
      <w:r>
        <w:rPr>
          <w:sz w:val="22"/>
          <w:szCs w:val="22"/>
        </w:rPr>
        <w:t>Volatile Organics-------------</w:t>
      </w:r>
      <w:r w:rsidR="00B02889">
        <w:rPr>
          <w:sz w:val="22"/>
          <w:szCs w:val="22"/>
        </w:rPr>
        <w:t>-</w:t>
      </w:r>
      <w:r>
        <w:rPr>
          <w:sz w:val="22"/>
          <w:szCs w:val="22"/>
        </w:rPr>
        <w:t>-</w:t>
      </w:r>
      <w:r w:rsidR="00B02889">
        <w:rPr>
          <w:sz w:val="22"/>
          <w:szCs w:val="22"/>
        </w:rPr>
        <w:tab/>
      </w:r>
      <w:r w:rsidR="004701B1" w:rsidRPr="002234A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PASS  </w:t>
      </w:r>
      <w:r w:rsidR="004701B1" w:rsidRPr="002234A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FAIL</w:t>
      </w:r>
    </w:p>
    <w:p w:rsidR="004E6201" w:rsidRDefault="00B03163" w:rsidP="004E6201">
      <w:pPr>
        <w:tabs>
          <w:tab w:val="left" w:pos="630"/>
          <w:tab w:val="left" w:pos="1710"/>
          <w:tab w:val="left" w:pos="3330"/>
        </w:tabs>
        <w:ind w:left="360" w:firstLine="270"/>
        <w:rPr>
          <w:sz w:val="22"/>
          <w:szCs w:val="22"/>
        </w:rPr>
      </w:pPr>
      <w:r>
        <w:rPr>
          <w:sz w:val="22"/>
          <w:szCs w:val="22"/>
        </w:rPr>
        <w:t>Semi-Volatile Organics------</w:t>
      </w:r>
      <w:r w:rsidR="00B02889">
        <w:rPr>
          <w:sz w:val="22"/>
          <w:szCs w:val="22"/>
        </w:rPr>
        <w:t>-</w:t>
      </w:r>
      <w:r>
        <w:rPr>
          <w:sz w:val="22"/>
          <w:szCs w:val="22"/>
        </w:rPr>
        <w:t>-</w:t>
      </w:r>
      <w:r w:rsidR="004E6201">
        <w:rPr>
          <w:sz w:val="22"/>
          <w:szCs w:val="22"/>
        </w:rPr>
        <w:tab/>
      </w:r>
      <w:r w:rsidR="004701B1" w:rsidRPr="002234A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PASS  </w:t>
      </w:r>
      <w:r w:rsidR="004701B1" w:rsidRPr="002234A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FAIL</w:t>
      </w:r>
    </w:p>
    <w:p w:rsidR="004E6201" w:rsidRDefault="00B03163" w:rsidP="004E6201">
      <w:pPr>
        <w:tabs>
          <w:tab w:val="left" w:pos="630"/>
          <w:tab w:val="left" w:pos="1710"/>
          <w:tab w:val="left" w:pos="3330"/>
        </w:tabs>
        <w:ind w:left="360" w:firstLine="270"/>
        <w:rPr>
          <w:sz w:val="22"/>
          <w:szCs w:val="22"/>
        </w:rPr>
      </w:pPr>
      <w:r>
        <w:rPr>
          <w:sz w:val="22"/>
          <w:szCs w:val="22"/>
        </w:rPr>
        <w:t>Pesticides------------------------</w:t>
      </w:r>
      <w:r w:rsidR="004E6201">
        <w:rPr>
          <w:sz w:val="22"/>
          <w:szCs w:val="22"/>
        </w:rPr>
        <w:tab/>
      </w:r>
      <w:r w:rsidR="004701B1" w:rsidRPr="002234A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PASS  </w:t>
      </w:r>
      <w:r w:rsidR="004701B1" w:rsidRPr="002234A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FAIL</w:t>
      </w:r>
    </w:p>
    <w:p w:rsidR="004E6201" w:rsidRDefault="00B03163" w:rsidP="004E6201">
      <w:pPr>
        <w:tabs>
          <w:tab w:val="left" w:pos="630"/>
          <w:tab w:val="left" w:pos="1710"/>
          <w:tab w:val="left" w:pos="3330"/>
        </w:tabs>
        <w:ind w:left="360" w:firstLine="270"/>
        <w:rPr>
          <w:sz w:val="22"/>
          <w:szCs w:val="22"/>
        </w:rPr>
      </w:pPr>
      <w:r>
        <w:rPr>
          <w:sz w:val="22"/>
          <w:szCs w:val="22"/>
        </w:rPr>
        <w:t>Herbicides -----------------------</w:t>
      </w:r>
      <w:r>
        <w:rPr>
          <w:sz w:val="22"/>
          <w:szCs w:val="22"/>
        </w:rPr>
        <w:tab/>
      </w:r>
      <w:r w:rsidR="004701B1" w:rsidRPr="002234A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PASS  </w:t>
      </w:r>
      <w:r w:rsidR="004701B1" w:rsidRPr="002234A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FAIL</w:t>
      </w:r>
    </w:p>
    <w:p w:rsidR="004E6201" w:rsidRDefault="004E6201" w:rsidP="004E6201">
      <w:pPr>
        <w:tabs>
          <w:tab w:val="left" w:pos="630"/>
          <w:tab w:val="left" w:pos="1710"/>
          <w:tab w:val="left" w:pos="3330"/>
        </w:tabs>
        <w:ind w:left="360" w:firstLine="270"/>
        <w:rPr>
          <w:sz w:val="22"/>
          <w:szCs w:val="22"/>
        </w:rPr>
      </w:pPr>
    </w:p>
    <w:p w:rsidR="00306644" w:rsidRDefault="00306644" w:rsidP="004E6201">
      <w:pPr>
        <w:tabs>
          <w:tab w:val="left" w:pos="630"/>
          <w:tab w:val="left" w:pos="1710"/>
          <w:tab w:val="left" w:pos="3330"/>
        </w:tabs>
        <w:ind w:left="630" w:hanging="270"/>
        <w:jc w:val="both"/>
        <w:rPr>
          <w:sz w:val="22"/>
          <w:szCs w:val="22"/>
        </w:rPr>
      </w:pPr>
      <w:r>
        <w:rPr>
          <w:sz w:val="22"/>
          <w:szCs w:val="22"/>
        </w:rPr>
        <w:t>b. Materials</w:t>
      </w:r>
      <w:r w:rsidR="00DF577D">
        <w:rPr>
          <w:sz w:val="22"/>
          <w:szCs w:val="22"/>
        </w:rPr>
        <w:t>, except agricultural grade lime</w:t>
      </w:r>
      <w:r w:rsidR="002B1BCE">
        <w:rPr>
          <w:sz w:val="22"/>
          <w:szCs w:val="22"/>
        </w:rPr>
        <w:t>, that</w:t>
      </w:r>
      <w:r w:rsidR="00DF577D">
        <w:rPr>
          <w:sz w:val="22"/>
          <w:szCs w:val="22"/>
        </w:rPr>
        <w:t xml:space="preserve"> are </w:t>
      </w:r>
      <w:r>
        <w:rPr>
          <w:sz w:val="22"/>
          <w:szCs w:val="22"/>
        </w:rPr>
        <w:t>blended, composted, mixed, prepared or utilized as part of the treatment of sewage sludge (Indicate the Pass/Fail result for each mate</w:t>
      </w:r>
      <w:r w:rsidR="00812DE2">
        <w:rPr>
          <w:sz w:val="22"/>
          <w:szCs w:val="22"/>
        </w:rPr>
        <w:t>rial that is listed in Number (5</w:t>
      </w:r>
      <w:r>
        <w:rPr>
          <w:sz w:val="22"/>
          <w:szCs w:val="22"/>
        </w:rPr>
        <w:t>) above.  Use additional sheets if nec</w:t>
      </w:r>
      <w:r w:rsidR="002B1BCE">
        <w:rPr>
          <w:sz w:val="22"/>
          <w:szCs w:val="22"/>
        </w:rPr>
        <w:t xml:space="preserve">essary.) </w:t>
      </w:r>
      <w:r>
        <w:rPr>
          <w:sz w:val="22"/>
          <w:szCs w:val="22"/>
        </w:rPr>
        <w:t>------------------------------</w:t>
      </w:r>
      <w:r>
        <w:rPr>
          <w:sz w:val="22"/>
          <w:szCs w:val="22"/>
        </w:rPr>
        <w:tab/>
      </w:r>
      <w:r w:rsidR="004701B1" w:rsidRPr="002234A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PASS  </w:t>
      </w:r>
      <w:r w:rsidR="004701B1" w:rsidRPr="002234A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34AB">
        <w:rPr>
          <w:sz w:val="22"/>
          <w:szCs w:val="22"/>
        </w:rPr>
        <w:instrText xml:space="preserve"> FORMCHECKBOX </w:instrText>
      </w:r>
      <w:r w:rsidR="004701B1" w:rsidRPr="002234AB">
        <w:rPr>
          <w:sz w:val="22"/>
          <w:szCs w:val="22"/>
        </w:rPr>
      </w:r>
      <w:r w:rsidR="004701B1" w:rsidRPr="002234AB">
        <w:rPr>
          <w:sz w:val="22"/>
          <w:szCs w:val="22"/>
        </w:rPr>
        <w:fldChar w:fldCharType="end"/>
      </w:r>
      <w:r w:rsidRPr="002234AB">
        <w:rPr>
          <w:sz w:val="22"/>
          <w:szCs w:val="22"/>
        </w:rPr>
        <w:t xml:space="preserve"> FAIL</w:t>
      </w:r>
    </w:p>
    <w:p w:rsidR="00306644" w:rsidRDefault="00306644" w:rsidP="004E6201">
      <w:pPr>
        <w:ind w:left="360" w:firstLine="360"/>
        <w:rPr>
          <w:sz w:val="22"/>
          <w:szCs w:val="22"/>
        </w:rPr>
      </w:pPr>
    </w:p>
    <w:p w:rsidR="002A3E36" w:rsidRDefault="004701B1" w:rsidP="004E6201">
      <w:pPr>
        <w:ind w:left="1440" w:hanging="720"/>
        <w:jc w:val="both"/>
        <w:rPr>
          <w:sz w:val="22"/>
          <w:szCs w:val="22"/>
        </w:rPr>
      </w:pPr>
      <w:r w:rsidRPr="002234A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1BCE" w:rsidRPr="002234AB">
        <w:rPr>
          <w:sz w:val="22"/>
          <w:szCs w:val="22"/>
        </w:rPr>
        <w:instrText xml:space="preserve"> FORMCHECKBOX </w:instrText>
      </w:r>
      <w:r w:rsidRPr="002234AB">
        <w:rPr>
          <w:sz w:val="22"/>
          <w:szCs w:val="22"/>
        </w:rPr>
      </w:r>
      <w:r w:rsidRPr="002234AB">
        <w:rPr>
          <w:sz w:val="22"/>
          <w:szCs w:val="22"/>
        </w:rPr>
        <w:fldChar w:fldCharType="end"/>
      </w:r>
      <w:r w:rsidR="002B1BCE">
        <w:rPr>
          <w:sz w:val="22"/>
          <w:szCs w:val="22"/>
        </w:rPr>
        <w:t xml:space="preserve"> </w:t>
      </w:r>
      <w:r w:rsidR="007B0AE6">
        <w:rPr>
          <w:sz w:val="22"/>
          <w:szCs w:val="22"/>
        </w:rPr>
        <w:tab/>
      </w:r>
      <w:r w:rsidR="002B1BCE">
        <w:rPr>
          <w:sz w:val="22"/>
          <w:szCs w:val="22"/>
        </w:rPr>
        <w:t xml:space="preserve">Not Applicable. No materials, </w:t>
      </w:r>
      <w:r w:rsidR="007B0AE6">
        <w:rPr>
          <w:sz w:val="22"/>
          <w:szCs w:val="22"/>
        </w:rPr>
        <w:t>except agricultural gr</w:t>
      </w:r>
      <w:r w:rsidR="004E6201">
        <w:rPr>
          <w:sz w:val="22"/>
          <w:szCs w:val="22"/>
        </w:rPr>
        <w:t xml:space="preserve">ade lime, that are blended, </w:t>
      </w:r>
      <w:r w:rsidR="004E6201">
        <w:rPr>
          <w:sz w:val="22"/>
          <w:szCs w:val="22"/>
        </w:rPr>
        <w:tab/>
        <w:t xml:space="preserve">composted, </w:t>
      </w:r>
      <w:r w:rsidR="007B0AE6">
        <w:rPr>
          <w:sz w:val="22"/>
          <w:szCs w:val="22"/>
        </w:rPr>
        <w:t>mixed, prepared or utilized as part of the treatment of sewage sludge.</w:t>
      </w:r>
    </w:p>
    <w:p w:rsidR="000270F0" w:rsidRPr="002234AB" w:rsidRDefault="000270F0" w:rsidP="000270F0">
      <w:pPr>
        <w:ind w:left="1440"/>
        <w:rPr>
          <w:sz w:val="22"/>
          <w:szCs w:val="22"/>
        </w:rPr>
      </w:pPr>
    </w:p>
    <w:p w:rsidR="00B05400" w:rsidRDefault="00B05400" w:rsidP="00B054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(8</w:t>
      </w:r>
      <w:r w:rsidRPr="00073B78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TOTAL PCBs</w:t>
      </w:r>
      <w:r w:rsidRPr="002234AB">
        <w:rPr>
          <w:sz w:val="22"/>
          <w:szCs w:val="22"/>
        </w:rPr>
        <w:t>:</w:t>
      </w:r>
      <w:r w:rsidR="00B03163">
        <w:rPr>
          <w:sz w:val="22"/>
          <w:szCs w:val="22"/>
        </w:rPr>
        <w:t xml:space="preserve">  </w:t>
      </w:r>
      <w:r>
        <w:rPr>
          <w:sz w:val="22"/>
          <w:szCs w:val="22"/>
        </w:rPr>
        <w:t>Report the results of the laboratory a</w:t>
      </w:r>
      <w:r w:rsidRPr="002234AB">
        <w:rPr>
          <w:sz w:val="22"/>
          <w:szCs w:val="22"/>
        </w:rPr>
        <w:t>nalysis</w:t>
      </w:r>
      <w:r>
        <w:rPr>
          <w:sz w:val="22"/>
          <w:szCs w:val="22"/>
        </w:rPr>
        <w:t xml:space="preserve"> for PCBs </w:t>
      </w:r>
      <w:r w:rsidRPr="002234AB">
        <w:rPr>
          <w:sz w:val="22"/>
          <w:szCs w:val="22"/>
        </w:rPr>
        <w:t>(</w:t>
      </w:r>
      <w:r>
        <w:rPr>
          <w:sz w:val="22"/>
          <w:szCs w:val="22"/>
        </w:rPr>
        <w:t xml:space="preserve">on a </w:t>
      </w:r>
      <w:r w:rsidRPr="002234AB">
        <w:rPr>
          <w:sz w:val="22"/>
          <w:szCs w:val="22"/>
        </w:rPr>
        <w:t>dry weight basis)</w:t>
      </w:r>
      <w:r>
        <w:rPr>
          <w:sz w:val="22"/>
          <w:szCs w:val="22"/>
        </w:rPr>
        <w:t>.</w:t>
      </w:r>
    </w:p>
    <w:p w:rsidR="00B05400" w:rsidRDefault="00B05400" w:rsidP="00B05400">
      <w:pPr>
        <w:ind w:left="720" w:hanging="720"/>
        <w:rPr>
          <w:sz w:val="22"/>
          <w:szCs w:val="22"/>
        </w:rPr>
      </w:pPr>
    </w:p>
    <w:p w:rsidR="00B05400" w:rsidRPr="007B0AE6" w:rsidRDefault="004E6201" w:rsidP="00B054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B05400">
        <w:rPr>
          <w:sz w:val="22"/>
          <w:szCs w:val="22"/>
        </w:rPr>
        <w:t xml:space="preserve">Total </w:t>
      </w:r>
      <w:proofErr w:type="gramStart"/>
      <w:r w:rsidR="00B05400">
        <w:rPr>
          <w:sz w:val="22"/>
          <w:szCs w:val="22"/>
        </w:rPr>
        <w:t>PCBs :</w:t>
      </w:r>
      <w:proofErr w:type="gramEnd"/>
      <w:r w:rsidR="00B05400">
        <w:rPr>
          <w:sz w:val="22"/>
          <w:szCs w:val="22"/>
        </w:rPr>
        <w:t xml:space="preserve"> </w:t>
      </w:r>
      <w:r w:rsidR="00B05400" w:rsidRPr="00211AC0">
        <w:rPr>
          <w:sz w:val="22"/>
          <w:szCs w:val="22"/>
          <w:u w:val="single"/>
        </w:rPr>
        <w:t>____________</w:t>
      </w:r>
      <w:r w:rsidR="00B05400">
        <w:rPr>
          <w:sz w:val="22"/>
          <w:szCs w:val="22"/>
        </w:rPr>
        <w:t xml:space="preserve"> mg/kg</w:t>
      </w:r>
    </w:p>
    <w:p w:rsidR="00B05400" w:rsidRDefault="00B05400" w:rsidP="007B0AE6">
      <w:pPr>
        <w:ind w:left="720" w:hanging="720"/>
        <w:rPr>
          <w:b/>
          <w:sz w:val="22"/>
          <w:szCs w:val="22"/>
        </w:rPr>
      </w:pPr>
    </w:p>
    <w:p w:rsidR="007B0AE6" w:rsidRPr="007B0AE6" w:rsidRDefault="00B05400" w:rsidP="00B03163">
      <w:p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(9</w:t>
      </w:r>
      <w:r w:rsidR="007B0AE6" w:rsidRPr="00073B78">
        <w:rPr>
          <w:b/>
          <w:sz w:val="22"/>
          <w:szCs w:val="22"/>
        </w:rPr>
        <w:t>)</w:t>
      </w:r>
      <w:r w:rsidR="007B0AE6">
        <w:rPr>
          <w:sz w:val="22"/>
          <w:szCs w:val="22"/>
        </w:rPr>
        <w:t xml:space="preserve"> </w:t>
      </w:r>
      <w:r w:rsidR="007B0AE6">
        <w:rPr>
          <w:b/>
          <w:sz w:val="22"/>
          <w:szCs w:val="22"/>
        </w:rPr>
        <w:t>ANALYSIS OF NUTRIENTS</w:t>
      </w:r>
      <w:r w:rsidR="007B0AE6" w:rsidRPr="002234AB">
        <w:rPr>
          <w:sz w:val="22"/>
          <w:szCs w:val="22"/>
        </w:rPr>
        <w:t>:</w:t>
      </w:r>
      <w:r w:rsidR="00B03163">
        <w:rPr>
          <w:sz w:val="22"/>
          <w:szCs w:val="22"/>
        </w:rPr>
        <w:t xml:space="preserve"> </w:t>
      </w:r>
      <w:r w:rsidR="007B0AE6">
        <w:rPr>
          <w:sz w:val="22"/>
          <w:szCs w:val="22"/>
        </w:rPr>
        <w:t>Report the results of the laboratory a</w:t>
      </w:r>
      <w:r w:rsidR="007B0AE6" w:rsidRPr="002234AB">
        <w:rPr>
          <w:sz w:val="22"/>
          <w:szCs w:val="22"/>
        </w:rPr>
        <w:t>nalysis</w:t>
      </w:r>
      <w:r w:rsidR="007B0AE6">
        <w:rPr>
          <w:sz w:val="22"/>
          <w:szCs w:val="22"/>
        </w:rPr>
        <w:t xml:space="preserve"> of each parameter below </w:t>
      </w:r>
      <w:r w:rsidR="007B0AE6" w:rsidRPr="002234AB">
        <w:rPr>
          <w:sz w:val="22"/>
          <w:szCs w:val="22"/>
        </w:rPr>
        <w:t>(</w:t>
      </w:r>
      <w:r w:rsidR="007B0AE6">
        <w:rPr>
          <w:sz w:val="22"/>
          <w:szCs w:val="22"/>
        </w:rPr>
        <w:t xml:space="preserve">on a </w:t>
      </w:r>
      <w:r w:rsidR="007B0AE6" w:rsidRPr="002234AB">
        <w:rPr>
          <w:sz w:val="22"/>
          <w:szCs w:val="22"/>
        </w:rPr>
        <w:t>dry weight basis)</w:t>
      </w:r>
      <w:r w:rsidR="007B0AE6">
        <w:rPr>
          <w:sz w:val="22"/>
          <w:szCs w:val="22"/>
        </w:rPr>
        <w:t>.</w:t>
      </w:r>
    </w:p>
    <w:p w:rsidR="007B0AE6" w:rsidRDefault="007B0AE6" w:rsidP="002234AB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6549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9"/>
        <w:gridCol w:w="4230"/>
      </w:tblGrid>
      <w:tr w:rsidR="007B0AE6" w:rsidRPr="00C07E5C" w:rsidTr="00812DE2">
        <w:tc>
          <w:tcPr>
            <w:tcW w:w="6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AE6" w:rsidRPr="00C07E5C" w:rsidRDefault="007B0AE6" w:rsidP="007B0AE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NUTRIENTS</w:t>
            </w:r>
          </w:p>
        </w:tc>
      </w:tr>
      <w:tr w:rsidR="007B0AE6" w:rsidRPr="00C07E5C" w:rsidTr="00812DE2"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AE6" w:rsidRPr="00ED28BB" w:rsidRDefault="007B0AE6" w:rsidP="007B0AE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Parameter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AE6" w:rsidRPr="007B0AE6" w:rsidRDefault="00ED28BB" w:rsidP="007B0AE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 (mg/kg</w:t>
            </w:r>
            <w:r w:rsidR="007B0AE6">
              <w:rPr>
                <w:b/>
                <w:sz w:val="22"/>
                <w:szCs w:val="22"/>
              </w:rPr>
              <w:t>)</w:t>
            </w:r>
          </w:p>
        </w:tc>
      </w:tr>
      <w:tr w:rsidR="007B0AE6" w:rsidTr="00812DE2">
        <w:tc>
          <w:tcPr>
            <w:tcW w:w="2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0AE6" w:rsidRPr="00C07E5C" w:rsidRDefault="007B0AE6" w:rsidP="00ED2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Nitrogen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0AE6" w:rsidRDefault="004701B1" w:rsidP="007B0AE6">
            <w:pPr>
              <w:jc w:val="center"/>
            </w:pPr>
            <w:r w:rsidRPr="00C07E5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B0AE6" w:rsidRPr="00C07E5C">
              <w:rPr>
                <w:sz w:val="22"/>
                <w:szCs w:val="22"/>
              </w:rPr>
              <w:instrText xml:space="preserve"> FORMTEXT </w:instrText>
            </w:r>
            <w:r w:rsidRPr="00C07E5C">
              <w:rPr>
                <w:sz w:val="22"/>
                <w:szCs w:val="22"/>
              </w:rPr>
            </w:r>
            <w:r w:rsidRPr="00C07E5C">
              <w:rPr>
                <w:sz w:val="22"/>
                <w:szCs w:val="22"/>
              </w:rPr>
              <w:fldChar w:fldCharType="separate"/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Pr="00C07E5C">
              <w:rPr>
                <w:sz w:val="22"/>
                <w:szCs w:val="22"/>
              </w:rPr>
              <w:fldChar w:fldCharType="end"/>
            </w:r>
          </w:p>
        </w:tc>
      </w:tr>
      <w:tr w:rsidR="007B0AE6" w:rsidTr="00812DE2"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7B0AE6" w:rsidRPr="00C07E5C" w:rsidRDefault="007B0AE6" w:rsidP="00ED2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Ammonia (as N)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</w:tcPr>
          <w:p w:rsidR="007B0AE6" w:rsidRDefault="004701B1" w:rsidP="007B0AE6">
            <w:pPr>
              <w:jc w:val="center"/>
            </w:pPr>
            <w:r w:rsidRPr="00C07E5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B0AE6" w:rsidRPr="00C07E5C">
              <w:rPr>
                <w:sz w:val="22"/>
                <w:szCs w:val="22"/>
              </w:rPr>
              <w:instrText xml:space="preserve"> FORMTEXT </w:instrText>
            </w:r>
            <w:r w:rsidRPr="00C07E5C">
              <w:rPr>
                <w:sz w:val="22"/>
                <w:szCs w:val="22"/>
              </w:rPr>
            </w:r>
            <w:r w:rsidRPr="00C07E5C">
              <w:rPr>
                <w:sz w:val="22"/>
                <w:szCs w:val="22"/>
              </w:rPr>
              <w:fldChar w:fldCharType="separate"/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Pr="00C07E5C">
              <w:rPr>
                <w:sz w:val="22"/>
                <w:szCs w:val="22"/>
              </w:rPr>
              <w:fldChar w:fldCharType="end"/>
            </w:r>
          </w:p>
        </w:tc>
      </w:tr>
      <w:tr w:rsidR="007B0AE6" w:rsidTr="00812DE2"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7B0AE6" w:rsidRPr="00C07E5C" w:rsidRDefault="007B0AE6" w:rsidP="00ED2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Nitrates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</w:tcPr>
          <w:p w:rsidR="007B0AE6" w:rsidRDefault="004701B1" w:rsidP="007B0AE6">
            <w:pPr>
              <w:jc w:val="center"/>
            </w:pPr>
            <w:r w:rsidRPr="00C07E5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B0AE6" w:rsidRPr="00C07E5C">
              <w:rPr>
                <w:sz w:val="22"/>
                <w:szCs w:val="22"/>
              </w:rPr>
              <w:instrText xml:space="preserve"> FORMTEXT </w:instrText>
            </w:r>
            <w:r w:rsidRPr="00C07E5C">
              <w:rPr>
                <w:sz w:val="22"/>
                <w:szCs w:val="22"/>
              </w:rPr>
            </w:r>
            <w:r w:rsidRPr="00C07E5C">
              <w:rPr>
                <w:sz w:val="22"/>
                <w:szCs w:val="22"/>
              </w:rPr>
              <w:fldChar w:fldCharType="separate"/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Pr="00C07E5C">
              <w:rPr>
                <w:sz w:val="22"/>
                <w:szCs w:val="22"/>
              </w:rPr>
              <w:fldChar w:fldCharType="end"/>
            </w:r>
          </w:p>
        </w:tc>
      </w:tr>
      <w:tr w:rsidR="007B0AE6" w:rsidTr="00812DE2">
        <w:tc>
          <w:tcPr>
            <w:tcW w:w="23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AE6" w:rsidRPr="00C07E5C" w:rsidRDefault="007B0AE6" w:rsidP="00ED2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AE6" w:rsidRDefault="004701B1" w:rsidP="007B0AE6">
            <w:pPr>
              <w:jc w:val="center"/>
            </w:pPr>
            <w:r w:rsidRPr="00C07E5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B0AE6" w:rsidRPr="00C07E5C">
              <w:rPr>
                <w:sz w:val="22"/>
                <w:szCs w:val="22"/>
              </w:rPr>
              <w:instrText xml:space="preserve"> FORMTEXT </w:instrText>
            </w:r>
            <w:r w:rsidRPr="00C07E5C">
              <w:rPr>
                <w:sz w:val="22"/>
                <w:szCs w:val="22"/>
              </w:rPr>
            </w:r>
            <w:r w:rsidRPr="00C07E5C">
              <w:rPr>
                <w:sz w:val="22"/>
                <w:szCs w:val="22"/>
              </w:rPr>
              <w:fldChar w:fldCharType="separate"/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Pr="00C07E5C">
              <w:rPr>
                <w:sz w:val="22"/>
                <w:szCs w:val="22"/>
              </w:rPr>
              <w:fldChar w:fldCharType="end"/>
            </w:r>
          </w:p>
        </w:tc>
      </w:tr>
      <w:tr w:rsidR="007B0AE6" w:rsidTr="00812DE2">
        <w:tc>
          <w:tcPr>
            <w:tcW w:w="23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AE6" w:rsidRPr="00C07E5C" w:rsidRDefault="007B0AE6" w:rsidP="00ED2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Phosphorus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AE6" w:rsidRDefault="004701B1" w:rsidP="007B0AE6">
            <w:pPr>
              <w:jc w:val="center"/>
            </w:pPr>
            <w:r w:rsidRPr="00C07E5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B0AE6" w:rsidRPr="00C07E5C">
              <w:rPr>
                <w:sz w:val="22"/>
                <w:szCs w:val="22"/>
              </w:rPr>
              <w:instrText xml:space="preserve"> FORMTEXT </w:instrText>
            </w:r>
            <w:r w:rsidRPr="00C07E5C">
              <w:rPr>
                <w:sz w:val="22"/>
                <w:szCs w:val="22"/>
              </w:rPr>
            </w:r>
            <w:r w:rsidRPr="00C07E5C">
              <w:rPr>
                <w:sz w:val="22"/>
                <w:szCs w:val="22"/>
              </w:rPr>
              <w:fldChar w:fldCharType="separate"/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="007B0AE6" w:rsidRPr="00C07E5C">
              <w:rPr>
                <w:noProof/>
                <w:sz w:val="22"/>
                <w:szCs w:val="22"/>
              </w:rPr>
              <w:t> </w:t>
            </w:r>
            <w:r w:rsidRPr="00C07E5C">
              <w:rPr>
                <w:sz w:val="22"/>
                <w:szCs w:val="22"/>
              </w:rPr>
              <w:fldChar w:fldCharType="end"/>
            </w:r>
          </w:p>
        </w:tc>
      </w:tr>
    </w:tbl>
    <w:p w:rsidR="000270F0" w:rsidRPr="002234AB" w:rsidRDefault="000270F0" w:rsidP="00F5777D">
      <w:pPr>
        <w:autoSpaceDE w:val="0"/>
        <w:autoSpaceDN w:val="0"/>
        <w:adjustRightInd w:val="0"/>
        <w:rPr>
          <w:sz w:val="22"/>
          <w:szCs w:val="22"/>
        </w:rPr>
      </w:pPr>
    </w:p>
    <w:p w:rsidR="00142F1E" w:rsidRDefault="00F5777D" w:rsidP="00F5777D">
      <w:pPr>
        <w:autoSpaceDE w:val="0"/>
        <w:autoSpaceDN w:val="0"/>
        <w:adjustRightInd w:val="0"/>
        <w:rPr>
          <w:sz w:val="22"/>
          <w:szCs w:val="22"/>
        </w:rPr>
      </w:pPr>
      <w:r w:rsidRPr="00073B78">
        <w:rPr>
          <w:b/>
          <w:sz w:val="22"/>
          <w:szCs w:val="22"/>
        </w:rPr>
        <w:t>(</w:t>
      </w:r>
      <w:r w:rsidR="00B05400">
        <w:rPr>
          <w:b/>
          <w:sz w:val="22"/>
          <w:szCs w:val="22"/>
        </w:rPr>
        <w:t>10</w:t>
      </w:r>
      <w:r w:rsidRPr="00073B78">
        <w:rPr>
          <w:b/>
          <w:sz w:val="22"/>
          <w:szCs w:val="22"/>
        </w:rPr>
        <w:t>)</w:t>
      </w:r>
      <w:r w:rsidRPr="002234AB">
        <w:rPr>
          <w:sz w:val="22"/>
          <w:szCs w:val="22"/>
        </w:rPr>
        <w:t xml:space="preserve">  </w:t>
      </w:r>
      <w:r w:rsidR="00142F1E" w:rsidRPr="002234AB">
        <w:rPr>
          <w:b/>
          <w:sz w:val="22"/>
          <w:szCs w:val="22"/>
        </w:rPr>
        <w:t>CERTIFICATION STATEMENT</w:t>
      </w:r>
      <w:r w:rsidR="00142F1E" w:rsidRPr="002234AB">
        <w:rPr>
          <w:sz w:val="22"/>
          <w:szCs w:val="22"/>
        </w:rPr>
        <w:t>:</w:t>
      </w:r>
    </w:p>
    <w:p w:rsidR="00D13500" w:rsidRDefault="00D13500" w:rsidP="00F5777D">
      <w:pPr>
        <w:autoSpaceDE w:val="0"/>
        <w:autoSpaceDN w:val="0"/>
        <w:adjustRightInd w:val="0"/>
        <w:rPr>
          <w:sz w:val="22"/>
          <w:szCs w:val="22"/>
        </w:rPr>
      </w:pPr>
    </w:p>
    <w:p w:rsidR="00D13500" w:rsidRDefault="00D13500" w:rsidP="00D13500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8552F">
        <w:rPr>
          <w:color w:val="000000"/>
          <w:sz w:val="22"/>
          <w:szCs w:val="22"/>
        </w:rPr>
        <w:t>I certify under penalty of law that this document and all attachments we</w:t>
      </w:r>
      <w:r>
        <w:rPr>
          <w:color w:val="000000"/>
          <w:sz w:val="22"/>
          <w:szCs w:val="22"/>
        </w:rPr>
        <w:t xml:space="preserve">re prepared under my direction </w:t>
      </w:r>
      <w:r w:rsidRPr="00C8552F">
        <w:rPr>
          <w:color w:val="000000"/>
          <w:sz w:val="22"/>
          <w:szCs w:val="22"/>
        </w:rPr>
        <w:t>or supervision in accordance with a system designed to assure that qualifi</w:t>
      </w:r>
      <w:r>
        <w:rPr>
          <w:color w:val="000000"/>
          <w:sz w:val="22"/>
          <w:szCs w:val="22"/>
        </w:rPr>
        <w:t xml:space="preserve">ed personnel properly gathered </w:t>
      </w:r>
      <w:r w:rsidRPr="00C8552F">
        <w:rPr>
          <w:color w:val="000000"/>
          <w:sz w:val="22"/>
          <w:szCs w:val="22"/>
        </w:rPr>
        <w:t>and evaluated the information submitted.  Based on my inquiry of th</w:t>
      </w:r>
      <w:r>
        <w:rPr>
          <w:color w:val="000000"/>
          <w:sz w:val="22"/>
          <w:szCs w:val="22"/>
        </w:rPr>
        <w:t xml:space="preserve">e person or persons who manage </w:t>
      </w:r>
      <w:r w:rsidRPr="00C8552F">
        <w:rPr>
          <w:color w:val="000000"/>
          <w:sz w:val="22"/>
          <w:szCs w:val="22"/>
        </w:rPr>
        <w:t>the system, or those persons directly responsible for gathering th</w:t>
      </w:r>
      <w:r>
        <w:rPr>
          <w:color w:val="000000"/>
          <w:sz w:val="22"/>
          <w:szCs w:val="22"/>
        </w:rPr>
        <w:t xml:space="preserve">e information, the information </w:t>
      </w:r>
      <w:r w:rsidRPr="00C8552F">
        <w:rPr>
          <w:color w:val="000000"/>
          <w:sz w:val="22"/>
          <w:szCs w:val="22"/>
        </w:rPr>
        <w:t>submitted is, to the best of my knowledge and belief, true, accurate, and c</w:t>
      </w:r>
      <w:r>
        <w:rPr>
          <w:color w:val="000000"/>
          <w:sz w:val="22"/>
          <w:szCs w:val="22"/>
        </w:rPr>
        <w:t xml:space="preserve">omplete. I am aware that there </w:t>
      </w:r>
      <w:r w:rsidRPr="00C8552F">
        <w:rPr>
          <w:color w:val="000000"/>
          <w:sz w:val="22"/>
          <w:szCs w:val="22"/>
        </w:rPr>
        <w:t xml:space="preserve">are significant penalties for submitting false information, including the possibility of a fine and </w:t>
      </w:r>
      <w:r w:rsidRPr="00C8552F">
        <w:rPr>
          <w:color w:val="000000"/>
          <w:sz w:val="22"/>
          <w:szCs w:val="22"/>
        </w:rPr>
        <w:tab/>
        <w:t>imprisonment for knowing violations.</w:t>
      </w:r>
    </w:p>
    <w:p w:rsidR="00D644D2" w:rsidRDefault="00D644D2" w:rsidP="00F5777D">
      <w:pPr>
        <w:autoSpaceDE w:val="0"/>
        <w:autoSpaceDN w:val="0"/>
        <w:adjustRightInd w:val="0"/>
        <w:rPr>
          <w:sz w:val="22"/>
          <w:szCs w:val="22"/>
        </w:rPr>
      </w:pPr>
    </w:p>
    <w:p w:rsidR="00B60AD8" w:rsidRPr="002234AB" w:rsidRDefault="00B60AD8" w:rsidP="00F5777D">
      <w:pPr>
        <w:autoSpaceDE w:val="0"/>
        <w:autoSpaceDN w:val="0"/>
        <w:adjustRightInd w:val="0"/>
        <w:rPr>
          <w:sz w:val="22"/>
          <w:szCs w:val="22"/>
        </w:rPr>
      </w:pPr>
    </w:p>
    <w:p w:rsidR="00585A86" w:rsidRPr="002234AB" w:rsidRDefault="00D13500" w:rsidP="00CA4DB2">
      <w:pPr>
        <w:autoSpaceDE w:val="0"/>
        <w:autoSpaceDN w:val="0"/>
        <w:adjustRightInd w:val="0"/>
      </w:pPr>
      <w:r>
        <w:rPr>
          <w:sz w:val="22"/>
          <w:szCs w:val="22"/>
        </w:rPr>
        <w:tab/>
      </w:r>
      <w:r w:rsidR="00F5777D" w:rsidRPr="002234AB">
        <w:rPr>
          <w:sz w:val="22"/>
          <w:szCs w:val="22"/>
        </w:rPr>
        <w:t xml:space="preserve">Signature:  </w:t>
      </w:r>
      <w:r w:rsidR="00F5777D" w:rsidRPr="00640E43">
        <w:rPr>
          <w:sz w:val="22"/>
          <w:szCs w:val="22"/>
          <w:u w:val="single"/>
        </w:rPr>
        <w:t>______________________________________</w:t>
      </w:r>
      <w:r w:rsidR="00F5777D" w:rsidRPr="002234AB">
        <w:rPr>
          <w:sz w:val="22"/>
          <w:szCs w:val="22"/>
        </w:rPr>
        <w:tab/>
        <w:t xml:space="preserve">Date signed: </w:t>
      </w:r>
      <w:r w:rsidR="00D644D2" w:rsidRPr="00211AC0">
        <w:rPr>
          <w:sz w:val="22"/>
          <w:szCs w:val="22"/>
          <w:u w:val="single"/>
        </w:rPr>
        <w:t>____________________________</w:t>
      </w:r>
    </w:p>
    <w:sectPr w:rsidR="00585A86" w:rsidRPr="002234AB" w:rsidSect="008A5628"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27" w:rsidRDefault="00416227">
      <w:r>
        <w:separator/>
      </w:r>
    </w:p>
  </w:endnote>
  <w:endnote w:type="continuationSeparator" w:id="0">
    <w:p w:rsidR="00416227" w:rsidRDefault="0041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63" w:rsidRDefault="004701B1" w:rsidP="00E41A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31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163">
      <w:rPr>
        <w:rStyle w:val="PageNumber"/>
        <w:noProof/>
      </w:rPr>
      <w:t>15</w:t>
    </w:r>
    <w:r>
      <w:rPr>
        <w:rStyle w:val="PageNumber"/>
      </w:rPr>
      <w:fldChar w:fldCharType="end"/>
    </w:r>
  </w:p>
  <w:p w:rsidR="00B03163" w:rsidRDefault="00B031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63" w:rsidRDefault="004701B1" w:rsidP="00E41A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31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52B">
      <w:rPr>
        <w:rStyle w:val="PageNumber"/>
        <w:noProof/>
      </w:rPr>
      <w:t>1</w:t>
    </w:r>
    <w:r>
      <w:rPr>
        <w:rStyle w:val="PageNumber"/>
      </w:rPr>
      <w:fldChar w:fldCharType="end"/>
    </w:r>
  </w:p>
  <w:p w:rsidR="00B03163" w:rsidRDefault="00B03163" w:rsidP="003301A2">
    <w:pPr>
      <w:pStyle w:val="Footer"/>
      <w:rPr>
        <w:sz w:val="20"/>
        <w:szCs w:val="20"/>
      </w:rPr>
    </w:pPr>
    <w:r>
      <w:rPr>
        <w:sz w:val="20"/>
        <w:szCs w:val="20"/>
      </w:rPr>
      <w:t>Form_7293_r00</w:t>
    </w:r>
  </w:p>
  <w:p w:rsidR="00B03163" w:rsidRPr="005D12FB" w:rsidRDefault="00B03163" w:rsidP="003301A2">
    <w:pPr>
      <w:pStyle w:val="Footer"/>
      <w:rPr>
        <w:sz w:val="20"/>
        <w:szCs w:val="20"/>
      </w:rPr>
    </w:pPr>
    <w:r>
      <w:rPr>
        <w:sz w:val="20"/>
        <w:szCs w:val="20"/>
      </w:rPr>
      <w:t>05/16/2011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63" w:rsidRDefault="008A5628" w:rsidP="00A54CC1">
    <w:pPr>
      <w:pStyle w:val="Footer"/>
      <w:rPr>
        <w:sz w:val="20"/>
        <w:szCs w:val="20"/>
      </w:rPr>
    </w:pPr>
    <w:r>
      <w:rPr>
        <w:sz w:val="20"/>
        <w:szCs w:val="20"/>
      </w:rPr>
      <w:t>Form_7293_r00</w:t>
    </w:r>
  </w:p>
  <w:p w:rsidR="00B03163" w:rsidRDefault="008A5628" w:rsidP="00A54CC1">
    <w:pPr>
      <w:pStyle w:val="Footer"/>
    </w:pPr>
    <w:r>
      <w:rPr>
        <w:sz w:val="20"/>
        <w:szCs w:val="20"/>
      </w:rPr>
      <w:t>05/16/2011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27" w:rsidRDefault="00416227">
      <w:r>
        <w:separator/>
      </w:r>
    </w:p>
  </w:footnote>
  <w:footnote w:type="continuationSeparator" w:id="0">
    <w:p w:rsidR="00416227" w:rsidRDefault="00416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D7C"/>
    <w:multiLevelType w:val="multilevel"/>
    <w:tmpl w:val="682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A67B8"/>
    <w:multiLevelType w:val="hybridMultilevel"/>
    <w:tmpl w:val="81563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87E5E"/>
    <w:multiLevelType w:val="multilevel"/>
    <w:tmpl w:val="BBF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068B5"/>
    <w:multiLevelType w:val="multilevel"/>
    <w:tmpl w:val="798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C7ED0"/>
    <w:multiLevelType w:val="hybridMultilevel"/>
    <w:tmpl w:val="6824A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C665D"/>
    <w:multiLevelType w:val="multilevel"/>
    <w:tmpl w:val="CAB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70333"/>
    <w:multiLevelType w:val="multilevel"/>
    <w:tmpl w:val="521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D13EA"/>
    <w:multiLevelType w:val="multilevel"/>
    <w:tmpl w:val="EBF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9A4B9D"/>
    <w:multiLevelType w:val="hybridMultilevel"/>
    <w:tmpl w:val="BEF40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22DD6"/>
    <w:multiLevelType w:val="multilevel"/>
    <w:tmpl w:val="1D6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8058DF"/>
    <w:multiLevelType w:val="multilevel"/>
    <w:tmpl w:val="683A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93642C"/>
    <w:multiLevelType w:val="multilevel"/>
    <w:tmpl w:val="397A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F13C42"/>
    <w:multiLevelType w:val="multilevel"/>
    <w:tmpl w:val="602E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745EF6"/>
    <w:multiLevelType w:val="multilevel"/>
    <w:tmpl w:val="BEF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812D08"/>
    <w:multiLevelType w:val="hybridMultilevel"/>
    <w:tmpl w:val="800A97FC"/>
    <w:lvl w:ilvl="0" w:tplc="28722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13B"/>
    <w:rsid w:val="0002349F"/>
    <w:rsid w:val="0002588A"/>
    <w:rsid w:val="000270F0"/>
    <w:rsid w:val="000404D2"/>
    <w:rsid w:val="000407C5"/>
    <w:rsid w:val="000476CD"/>
    <w:rsid w:val="00073B78"/>
    <w:rsid w:val="00077982"/>
    <w:rsid w:val="00077FFE"/>
    <w:rsid w:val="00086452"/>
    <w:rsid w:val="00095DFC"/>
    <w:rsid w:val="000A6DE5"/>
    <w:rsid w:val="000C22AE"/>
    <w:rsid w:val="000C3D64"/>
    <w:rsid w:val="000D0347"/>
    <w:rsid w:val="001054EE"/>
    <w:rsid w:val="00123FFC"/>
    <w:rsid w:val="00134F92"/>
    <w:rsid w:val="00142F1E"/>
    <w:rsid w:val="001774DB"/>
    <w:rsid w:val="001A6057"/>
    <w:rsid w:val="001A6B0D"/>
    <w:rsid w:val="001B2E8E"/>
    <w:rsid w:val="001D319A"/>
    <w:rsid w:val="00200DB5"/>
    <w:rsid w:val="00203D05"/>
    <w:rsid w:val="00207C4D"/>
    <w:rsid w:val="00211AC0"/>
    <w:rsid w:val="0022255C"/>
    <w:rsid w:val="002234AB"/>
    <w:rsid w:val="00275FD0"/>
    <w:rsid w:val="00281804"/>
    <w:rsid w:val="00282296"/>
    <w:rsid w:val="00290911"/>
    <w:rsid w:val="00291DE5"/>
    <w:rsid w:val="002967DA"/>
    <w:rsid w:val="002A3E36"/>
    <w:rsid w:val="002B1BCE"/>
    <w:rsid w:val="002B6225"/>
    <w:rsid w:val="002F3BAC"/>
    <w:rsid w:val="00304621"/>
    <w:rsid w:val="00306644"/>
    <w:rsid w:val="00320515"/>
    <w:rsid w:val="003301A2"/>
    <w:rsid w:val="00334E7A"/>
    <w:rsid w:val="003468EA"/>
    <w:rsid w:val="00355FC6"/>
    <w:rsid w:val="00360379"/>
    <w:rsid w:val="003B013B"/>
    <w:rsid w:val="003E1644"/>
    <w:rsid w:val="003E74F2"/>
    <w:rsid w:val="003F408B"/>
    <w:rsid w:val="0040673D"/>
    <w:rsid w:val="00416227"/>
    <w:rsid w:val="00422D78"/>
    <w:rsid w:val="00422FF8"/>
    <w:rsid w:val="00434C80"/>
    <w:rsid w:val="004701B1"/>
    <w:rsid w:val="00477589"/>
    <w:rsid w:val="00490DA4"/>
    <w:rsid w:val="004A13D8"/>
    <w:rsid w:val="004A2D80"/>
    <w:rsid w:val="004A5458"/>
    <w:rsid w:val="004A797B"/>
    <w:rsid w:val="004C0529"/>
    <w:rsid w:val="004C2B51"/>
    <w:rsid w:val="004C76D3"/>
    <w:rsid w:val="004E58A2"/>
    <w:rsid w:val="004E6201"/>
    <w:rsid w:val="0050555D"/>
    <w:rsid w:val="0052674E"/>
    <w:rsid w:val="00546EEE"/>
    <w:rsid w:val="00554AAA"/>
    <w:rsid w:val="005857EB"/>
    <w:rsid w:val="00585A86"/>
    <w:rsid w:val="005D12FB"/>
    <w:rsid w:val="005D3962"/>
    <w:rsid w:val="005F0A15"/>
    <w:rsid w:val="005F50EC"/>
    <w:rsid w:val="00601A06"/>
    <w:rsid w:val="00607F06"/>
    <w:rsid w:val="00633BC9"/>
    <w:rsid w:val="00640E43"/>
    <w:rsid w:val="006436D8"/>
    <w:rsid w:val="00643DD9"/>
    <w:rsid w:val="00646066"/>
    <w:rsid w:val="0065249A"/>
    <w:rsid w:val="00662D79"/>
    <w:rsid w:val="0066752B"/>
    <w:rsid w:val="006701FA"/>
    <w:rsid w:val="006711BF"/>
    <w:rsid w:val="006A1AA2"/>
    <w:rsid w:val="006C226A"/>
    <w:rsid w:val="006C526E"/>
    <w:rsid w:val="006F6558"/>
    <w:rsid w:val="00710115"/>
    <w:rsid w:val="00721668"/>
    <w:rsid w:val="00725458"/>
    <w:rsid w:val="00762223"/>
    <w:rsid w:val="00771F03"/>
    <w:rsid w:val="00775EC6"/>
    <w:rsid w:val="00781077"/>
    <w:rsid w:val="00782FC5"/>
    <w:rsid w:val="007919B2"/>
    <w:rsid w:val="00795000"/>
    <w:rsid w:val="00797554"/>
    <w:rsid w:val="007B040A"/>
    <w:rsid w:val="007B0AE6"/>
    <w:rsid w:val="007B357F"/>
    <w:rsid w:val="007D5DA6"/>
    <w:rsid w:val="007E58FA"/>
    <w:rsid w:val="007E7B6C"/>
    <w:rsid w:val="00806A6B"/>
    <w:rsid w:val="00812DE2"/>
    <w:rsid w:val="008172C7"/>
    <w:rsid w:val="0082539D"/>
    <w:rsid w:val="0084397D"/>
    <w:rsid w:val="00844291"/>
    <w:rsid w:val="00856AC8"/>
    <w:rsid w:val="00865019"/>
    <w:rsid w:val="0089511C"/>
    <w:rsid w:val="008A5628"/>
    <w:rsid w:val="008E692C"/>
    <w:rsid w:val="008F77DB"/>
    <w:rsid w:val="00915B3C"/>
    <w:rsid w:val="00923462"/>
    <w:rsid w:val="00931202"/>
    <w:rsid w:val="0093672F"/>
    <w:rsid w:val="00945EA9"/>
    <w:rsid w:val="009A118E"/>
    <w:rsid w:val="009A35E4"/>
    <w:rsid w:val="009A549A"/>
    <w:rsid w:val="009B1E21"/>
    <w:rsid w:val="009C66C7"/>
    <w:rsid w:val="009E7A4C"/>
    <w:rsid w:val="00A04047"/>
    <w:rsid w:val="00A0453A"/>
    <w:rsid w:val="00A10376"/>
    <w:rsid w:val="00A13444"/>
    <w:rsid w:val="00A26D54"/>
    <w:rsid w:val="00A369F2"/>
    <w:rsid w:val="00A54CC1"/>
    <w:rsid w:val="00A74B89"/>
    <w:rsid w:val="00A81818"/>
    <w:rsid w:val="00A85B1D"/>
    <w:rsid w:val="00A901A5"/>
    <w:rsid w:val="00AB0409"/>
    <w:rsid w:val="00AB502C"/>
    <w:rsid w:val="00AD19B6"/>
    <w:rsid w:val="00AE4927"/>
    <w:rsid w:val="00AF0210"/>
    <w:rsid w:val="00B02889"/>
    <w:rsid w:val="00B03163"/>
    <w:rsid w:val="00B05400"/>
    <w:rsid w:val="00B45962"/>
    <w:rsid w:val="00B535D1"/>
    <w:rsid w:val="00B60AD8"/>
    <w:rsid w:val="00B6313C"/>
    <w:rsid w:val="00B91AC0"/>
    <w:rsid w:val="00BA52EE"/>
    <w:rsid w:val="00BA79E6"/>
    <w:rsid w:val="00BA7B78"/>
    <w:rsid w:val="00BB2C78"/>
    <w:rsid w:val="00BC7E49"/>
    <w:rsid w:val="00BD674E"/>
    <w:rsid w:val="00BE255F"/>
    <w:rsid w:val="00BE3356"/>
    <w:rsid w:val="00BF077A"/>
    <w:rsid w:val="00C07E5C"/>
    <w:rsid w:val="00C347D1"/>
    <w:rsid w:val="00C36C75"/>
    <w:rsid w:val="00C41EC3"/>
    <w:rsid w:val="00C46268"/>
    <w:rsid w:val="00C47B12"/>
    <w:rsid w:val="00C719FF"/>
    <w:rsid w:val="00C71E00"/>
    <w:rsid w:val="00CA45E7"/>
    <w:rsid w:val="00CA4DB2"/>
    <w:rsid w:val="00CE3404"/>
    <w:rsid w:val="00CE5834"/>
    <w:rsid w:val="00CF15F6"/>
    <w:rsid w:val="00D059F8"/>
    <w:rsid w:val="00D11316"/>
    <w:rsid w:val="00D13500"/>
    <w:rsid w:val="00D355A0"/>
    <w:rsid w:val="00D36E93"/>
    <w:rsid w:val="00D44F6A"/>
    <w:rsid w:val="00D5552E"/>
    <w:rsid w:val="00D61B57"/>
    <w:rsid w:val="00D62D7E"/>
    <w:rsid w:val="00D644D2"/>
    <w:rsid w:val="00D71801"/>
    <w:rsid w:val="00D80FC9"/>
    <w:rsid w:val="00D83ACB"/>
    <w:rsid w:val="00D85112"/>
    <w:rsid w:val="00D87A92"/>
    <w:rsid w:val="00DB030D"/>
    <w:rsid w:val="00DB3043"/>
    <w:rsid w:val="00DB4860"/>
    <w:rsid w:val="00DC0AB4"/>
    <w:rsid w:val="00DC62F9"/>
    <w:rsid w:val="00DE5E6D"/>
    <w:rsid w:val="00DF577D"/>
    <w:rsid w:val="00E04238"/>
    <w:rsid w:val="00E0451E"/>
    <w:rsid w:val="00E10153"/>
    <w:rsid w:val="00E1204C"/>
    <w:rsid w:val="00E123AF"/>
    <w:rsid w:val="00E177A4"/>
    <w:rsid w:val="00E17CEB"/>
    <w:rsid w:val="00E32E7F"/>
    <w:rsid w:val="00E340FF"/>
    <w:rsid w:val="00E41AE6"/>
    <w:rsid w:val="00E54D88"/>
    <w:rsid w:val="00E66CAA"/>
    <w:rsid w:val="00E75BD2"/>
    <w:rsid w:val="00EB0B4E"/>
    <w:rsid w:val="00ED28BB"/>
    <w:rsid w:val="00ED39CF"/>
    <w:rsid w:val="00EE1968"/>
    <w:rsid w:val="00F174E9"/>
    <w:rsid w:val="00F32436"/>
    <w:rsid w:val="00F45056"/>
    <w:rsid w:val="00F5777D"/>
    <w:rsid w:val="00F71FA0"/>
    <w:rsid w:val="00F87C44"/>
    <w:rsid w:val="00FA06B7"/>
    <w:rsid w:val="00FA36CA"/>
    <w:rsid w:val="00FA6712"/>
    <w:rsid w:val="00FB3696"/>
    <w:rsid w:val="00FC7FC7"/>
    <w:rsid w:val="00F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E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0D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5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D12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2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404"/>
  </w:style>
  <w:style w:type="character" w:styleId="FollowedHyperlink">
    <w:name w:val="FollowedHyperlink"/>
    <w:basedOn w:val="DefaultParagraphFont"/>
    <w:rsid w:val="003066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514C-BBC8-43D3-9AE5-63732E3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SEWAGE SLUDGE &amp; BIOSOLIDS REPORTING FORM for CLASS B BIOSOLIDS</vt:lpstr>
    </vt:vector>
  </TitlesOfParts>
  <Company>La DEQ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SEWAGE SLUDGE &amp; BIOSOLIDS REPORTING FORM for CLASS B BIOSOLIDS</dc:title>
  <dc:subject/>
  <dc:creator>kilren_v</dc:creator>
  <cp:keywords/>
  <dc:description/>
  <cp:lastModifiedBy>LDEQ</cp:lastModifiedBy>
  <cp:revision>8</cp:revision>
  <cp:lastPrinted>2011-05-16T14:26:00Z</cp:lastPrinted>
  <dcterms:created xsi:type="dcterms:W3CDTF">2011-05-14T15:21:00Z</dcterms:created>
  <dcterms:modified xsi:type="dcterms:W3CDTF">2011-05-16T14:37:00Z</dcterms:modified>
</cp:coreProperties>
</file>